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auto"/>
          <w:lang w:eastAsia="zh-CN"/>
        </w:rPr>
        <w:t>柳东新区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auto"/>
        </w:rPr>
        <w:t>柔性引才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auto"/>
          <w:lang w:eastAsia="zh-CN"/>
        </w:rPr>
        <w:t>补贴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auto"/>
        </w:rPr>
        <w:t>申请表</w:t>
      </w:r>
    </w:p>
    <w:p>
      <w:pPr>
        <w:tabs>
          <w:tab w:val="left" w:pos="8364"/>
        </w:tabs>
        <w:spacing w:line="560" w:lineRule="exact"/>
        <w:jc w:val="center"/>
        <w:rPr>
          <w:rFonts w:eastAsia="仿宋_GB2312"/>
          <w:b/>
          <w:color w:val="auto"/>
          <w:sz w:val="32"/>
          <w:szCs w:val="32"/>
          <w:shd w:val="clear" w:color="auto" w:fill="auto"/>
        </w:rPr>
      </w:pPr>
    </w:p>
    <w:tbl>
      <w:tblPr>
        <w:tblStyle w:val="5"/>
        <w:tblW w:w="97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5"/>
        <w:gridCol w:w="1620"/>
        <w:gridCol w:w="1906"/>
        <w:gridCol w:w="1619"/>
        <w:gridCol w:w="616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/>
                <w:bCs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  <w:t>用人单位基本信息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单位名称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法定代表</w:t>
            </w: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姓名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单位地址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  <w:t>联系人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eastAsia="zh-CN"/>
              </w:rPr>
              <w:t>联系电话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账户信息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账户名称：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开户银行：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账 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  <w:t>引进</w:t>
            </w:r>
            <w:r>
              <w:rPr>
                <w:rFonts w:hint="eastAsia" w:eastAsia="仿宋_GB2312"/>
                <w:b/>
                <w:bCs/>
                <w:color w:val="auto"/>
                <w:sz w:val="32"/>
                <w:szCs w:val="32"/>
                <w:shd w:val="clear" w:color="auto" w:fill="auto"/>
                <w:lang w:eastAsia="zh-CN"/>
              </w:rPr>
              <w:t>对象</w:t>
            </w:r>
            <w:r>
              <w:rPr>
                <w:rFonts w:eastAsia="仿宋_GB2312"/>
                <w:b/>
                <w:bCs/>
                <w:color w:val="auto"/>
                <w:sz w:val="32"/>
                <w:szCs w:val="32"/>
                <w:shd w:val="clear" w:color="auto" w:fill="auto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姓 名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性别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560" w:firstLineChars="200"/>
              <w:jc w:val="both"/>
              <w:rPr>
                <w:rFonts w:eastAsia="仿宋_GB231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籍贯(国籍)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身份证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号码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最高学历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学位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联系电话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邮箱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岗位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薪酬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毕业院校及专业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技能等级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申报金额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小写：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>服务期限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月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日 至     年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引进对象劳动关系所在单位名称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2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主要学习和工作经历：</w:t>
            </w: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4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both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项目情况介绍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(或工作成果及业绩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  <w:t>）：</w:t>
            </w:r>
            <w:r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  <w:t xml:space="preserve"> 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both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用人单位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shd w:val="clear" w:color="auto" w:fill="auto"/>
                <w:lang w:eastAsia="zh-CN"/>
              </w:rPr>
              <w:t>意见</w:t>
            </w:r>
          </w:p>
        </w:tc>
        <w:tc>
          <w:tcPr>
            <w:tcW w:w="7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480" w:firstLineChars="200"/>
              <w:jc w:val="both"/>
              <w:textAlignment w:val="auto"/>
              <w:rPr>
                <w:rFonts w:hint="default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我单位所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提交的材料真实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有效，如有违反，同意退回收到的补贴。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ind w:firstLine="3360" w:firstLineChars="1400"/>
              <w:jc w:val="both"/>
              <w:textAlignment w:val="auto"/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负责人签字并盖章：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="Calibri" w:hAnsi="Calibri" w:eastAsia="仿宋_GB2312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     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color w:val="auto"/>
                <w:sz w:val="24"/>
                <w:szCs w:val="24"/>
                <w:shd w:val="clear" w:color="auto" w:fill="auto"/>
                <w:lang w:eastAsia="zh-CN"/>
              </w:rPr>
              <w:t>年   月   日</w:t>
            </w:r>
            <w:r>
              <w:rPr>
                <w:rFonts w:hint="eastAsia" w:eastAsia="仿宋_GB2312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eastAsia="仿宋_GB2312"/>
          <w:color w:val="auto"/>
          <w:sz w:val="24"/>
        </w:rPr>
        <w:t>注：此表</w:t>
      </w:r>
      <w:r>
        <w:rPr>
          <w:rFonts w:hint="eastAsia" w:eastAsia="仿宋_GB2312"/>
          <w:color w:val="auto"/>
          <w:sz w:val="24"/>
          <w:lang w:eastAsia="zh-CN"/>
        </w:rPr>
        <w:t>须双面</w:t>
      </w:r>
      <w:r>
        <w:rPr>
          <w:rFonts w:eastAsia="仿宋_GB2312"/>
          <w:color w:val="auto"/>
          <w:sz w:val="24"/>
        </w:rPr>
        <w:t>打印</w:t>
      </w:r>
      <w:r>
        <w:rPr>
          <w:rFonts w:hint="eastAsia" w:eastAsia="仿宋_GB2312"/>
          <w:color w:val="auto"/>
          <w:sz w:val="24"/>
          <w:lang w:eastAsia="zh-CN"/>
        </w:rPr>
        <w:t>，与其他证明材料装订成册，一式两份。</w:t>
      </w:r>
    </w:p>
    <w:p>
      <w:pPr>
        <w:pageBreakBefore w:val="0"/>
        <w:tabs>
          <w:tab w:val="left" w:pos="8364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lang w:val="en-US" w:eastAsia="zh-CN"/>
        </w:rPr>
        <w:t>工作证明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本公司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共有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名符合条件的外派人员申请人才岗位津贴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其工作情况如下：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63"/>
        <w:gridCol w:w="1855"/>
        <w:gridCol w:w="236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在本单位连续工作时间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ＸＸ年ＸＸ月-ＸＸ年ＸＸ月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承诺单位（加盖公章）：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</w:t>
      </w:r>
    </w:p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年  月  日   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558800" cy="2508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9.75pt;width:44pt;mso-position-horizontal:outside;mso-position-horizontal-relative:margin;z-index:251658240;mso-width-relative:page;mso-height-relative:page;" filled="f" stroked="f" coordsize="21600,21600" o:gfxdata="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IWGkx2QAA&#10;AAoBAAAPAAAAAAAAAAEAIAAAACIAAABkcnMvZG93bnJldi54bWxQSwECFAAUAAAACACHTuJA6NI4&#10;j8gCAADWBQAADgAAAAAAAAABACAAAAAo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B4323"/>
    <w:rsid w:val="0F171065"/>
    <w:rsid w:val="18CF73D3"/>
    <w:rsid w:val="300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2021-03-16T02:50:00Z</dcterms:created>
  <dc:creator>潘叙里</dc:creator>
  <cp:lastModifiedBy>潘叙里</cp:lastModifiedBy>
  <dcterms:modified xsi:type="dcterms:W3CDTF">2021-03-16T02:53:40Z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