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127033" w:rsidRDefault="00127033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柳东审批环保字</w:t>
      </w:r>
      <w:r>
        <w:rPr>
          <w:rFonts w:ascii="仿宋_GB2312" w:eastAsia="仿宋_GB2312" w:hint="eastAsia"/>
          <w:sz w:val="32"/>
        </w:rPr>
        <w:t>〔20</w:t>
      </w:r>
      <w:r w:rsidR="00385735">
        <w:rPr>
          <w:rFonts w:ascii="仿宋_GB2312" w:eastAsia="仿宋_GB2312" w:hint="eastAsia"/>
          <w:sz w:val="32"/>
        </w:rPr>
        <w:t>2</w:t>
      </w:r>
      <w:r w:rsidR="000403A0"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〕</w:t>
      </w:r>
      <w:r w:rsidR="00420C2A">
        <w:rPr>
          <w:rFonts w:ascii="仿宋_GB2312" w:eastAsia="仿宋_GB2312"/>
          <w:sz w:val="32"/>
        </w:rPr>
        <w:t>46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 w:rsidP="001140ED">
      <w:pPr>
        <w:pStyle w:val="a4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420C2A" w:rsidRDefault="00AE29A2" w:rsidP="00B56EB2">
      <w:pPr>
        <w:pStyle w:val="2"/>
        <w:spacing w:line="576" w:lineRule="exact"/>
      </w:pPr>
      <w:r>
        <w:rPr>
          <w:rFonts w:hint="eastAsia"/>
        </w:rPr>
        <w:t>关于</w:t>
      </w:r>
      <w:r w:rsidR="00420C2A">
        <w:rPr>
          <w:rFonts w:hint="eastAsia"/>
        </w:rPr>
        <w:t>柳州市震法橡塑制品有限公司年产</w:t>
      </w:r>
    </w:p>
    <w:p w:rsidR="00420C2A" w:rsidRDefault="00420C2A" w:rsidP="00B56EB2">
      <w:pPr>
        <w:pStyle w:val="2"/>
        <w:spacing w:line="576" w:lineRule="exact"/>
      </w:pPr>
      <w:r>
        <w:rPr>
          <w:rFonts w:hint="eastAsia"/>
        </w:rPr>
        <w:t>2</w:t>
      </w:r>
      <w:r>
        <w:t>00</w:t>
      </w:r>
      <w:r>
        <w:rPr>
          <w:rFonts w:hint="eastAsia"/>
        </w:rPr>
        <w:t>万根氟橡胶管生产基地项目</w:t>
      </w:r>
    </w:p>
    <w:p w:rsidR="00C4426C" w:rsidRDefault="00AE29A2" w:rsidP="00B56EB2">
      <w:pPr>
        <w:pStyle w:val="2"/>
        <w:spacing w:line="576" w:lineRule="exact"/>
      </w:pPr>
      <w:r>
        <w:rPr>
          <w:rFonts w:hint="eastAsia"/>
        </w:rPr>
        <w:t>环境影响报告表的批复</w:t>
      </w:r>
    </w:p>
    <w:p w:rsidR="00C4426C" w:rsidRDefault="00C4426C" w:rsidP="00430F66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420C2A" w:rsidP="00E34069">
      <w:pPr>
        <w:widowControl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柳州市震法橡塑制品有限公司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年产2</w:t>
      </w:r>
      <w:r w:rsidR="00420C2A">
        <w:rPr>
          <w:rFonts w:ascii="仿宋_GB2312" w:eastAsia="仿宋_GB2312" w:hAnsi="仿宋_GB2312" w:cs="仿宋_GB2312"/>
          <w:sz w:val="32"/>
          <w:szCs w:val="32"/>
        </w:rPr>
        <w:t>00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万根氟橡胶管生产基地项目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9F537F" w:rsidRDefault="002B5950" w:rsidP="00E34069">
      <w:pPr>
        <w:widowControl/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该项目</w:t>
      </w:r>
      <w:r w:rsidR="00882BDB">
        <w:rPr>
          <w:rFonts w:ascii="仿宋_GB2312" w:eastAsia="仿宋_GB2312" w:hAnsi="仿宋_GB2312" w:cs="仿宋_GB2312" w:hint="eastAsia"/>
          <w:sz w:val="32"/>
          <w:szCs w:val="32"/>
        </w:rPr>
        <w:t>位于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柳州市柳东新区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秀水片B</w:t>
      </w:r>
      <w:r w:rsidR="00420C2A">
        <w:rPr>
          <w:rFonts w:ascii="仿宋_GB2312" w:eastAsia="仿宋_GB2312" w:hAnsi="仿宋_GB2312" w:cs="仿宋_GB2312"/>
          <w:sz w:val="32"/>
          <w:szCs w:val="32"/>
        </w:rPr>
        <w:t>-2-1-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（1）地块</w:t>
      </w:r>
      <w:r w:rsidR="00737F8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占地面积2</w:t>
      </w:r>
      <w:r w:rsidR="00420C2A">
        <w:rPr>
          <w:rFonts w:ascii="仿宋_GB2312" w:eastAsia="仿宋_GB2312" w:hAnsi="仿宋_GB2312" w:cs="仿宋_GB2312"/>
          <w:sz w:val="32"/>
          <w:szCs w:val="32"/>
        </w:rPr>
        <w:t>4206.31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平方米，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总投资</w:t>
      </w:r>
      <w:r w:rsidR="00420C2A">
        <w:rPr>
          <w:rFonts w:ascii="仿宋_GB2312" w:eastAsia="仿宋_GB2312" w:hAnsi="仿宋_GB2312" w:cs="仿宋_GB2312"/>
          <w:sz w:val="32"/>
          <w:szCs w:val="32"/>
        </w:rPr>
        <w:t>10</w:t>
      </w:r>
      <w:r w:rsidR="008506DD">
        <w:rPr>
          <w:rFonts w:ascii="仿宋_GB2312" w:eastAsia="仿宋_GB2312" w:hAnsi="仿宋_GB2312" w:cs="仿宋_GB2312"/>
          <w:sz w:val="32"/>
          <w:szCs w:val="32"/>
        </w:rPr>
        <w:t>000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 w:rsidR="00420C2A">
        <w:rPr>
          <w:rFonts w:ascii="仿宋_GB2312" w:eastAsia="仿宋_GB2312" w:hAnsi="仿宋_GB2312" w:cs="仿宋_GB2312"/>
          <w:sz w:val="32"/>
          <w:szCs w:val="32"/>
        </w:rPr>
        <w:t>40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E906B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主要建设</w:t>
      </w:r>
      <w:r w:rsidR="005850FD"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新建生产厂房3栋、办公楼、车间实验楼各1栋及公用工程、环保工程</w:t>
      </w:r>
      <w:r w:rsidR="005850FD">
        <w:rPr>
          <w:rFonts w:ascii="仿宋_GB2312" w:eastAsia="仿宋_GB2312" w:hAnsi="仿宋_GB2312" w:cs="仿宋_GB2312" w:hint="eastAsia"/>
          <w:sz w:val="32"/>
          <w:szCs w:val="32"/>
        </w:rPr>
        <w:t>等，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主要生产设备包括开放式炼胶机、开炼机、切胶机、塑料挤出线、尼龙生产线各1台（条）、压延机2台、硫化罐4台、手包机4</w:t>
      </w:r>
      <w:r w:rsidR="00420C2A">
        <w:rPr>
          <w:rFonts w:ascii="仿宋_GB2312" w:eastAsia="仿宋_GB2312" w:hAnsi="仿宋_GB2312" w:cs="仿宋_GB2312"/>
          <w:sz w:val="32"/>
          <w:szCs w:val="32"/>
        </w:rPr>
        <w:t>0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台等，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原辅材料为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氟橡胶、硅橡胶、硫化剂、尼龙</w:t>
      </w:r>
      <w:r w:rsidR="008506DD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F8254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氟橡胶管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配料、开炼、压延、成型、硫化、脱模、清洗、切头、检验</w:t>
      </w:r>
      <w:r w:rsidR="00DA0D4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20C2A">
        <w:rPr>
          <w:rFonts w:ascii="仿宋_GB2312" w:eastAsia="仿宋_GB2312" w:hAnsi="仿宋_GB2312" w:cs="仿宋_GB2312" w:hint="eastAsia"/>
          <w:sz w:val="32"/>
          <w:szCs w:val="32"/>
        </w:rPr>
        <w:t>尼龙管生产工艺为烘干、挤出、检验、</w:t>
      </w:r>
      <w:r w:rsidR="006045C1">
        <w:rPr>
          <w:rFonts w:ascii="仿宋_GB2312" w:eastAsia="仿宋_GB2312" w:hAnsi="仿宋_GB2312" w:cs="仿宋_GB2312" w:hint="eastAsia"/>
          <w:sz w:val="32"/>
          <w:szCs w:val="32"/>
        </w:rPr>
        <w:t>盘卷、包装，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生产规模为</w:t>
      </w:r>
      <w:r w:rsidR="00E31082">
        <w:rPr>
          <w:rFonts w:ascii="仿宋_GB2312" w:eastAsia="仿宋_GB2312" w:hAnsi="仿宋_GB2312" w:cs="仿宋_GB2312" w:hint="eastAsia"/>
          <w:sz w:val="32"/>
          <w:szCs w:val="32"/>
        </w:rPr>
        <w:t>年产</w:t>
      </w:r>
      <w:r w:rsidR="006045C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045C1">
        <w:rPr>
          <w:rFonts w:ascii="仿宋_GB2312" w:eastAsia="仿宋_GB2312" w:hAnsi="仿宋_GB2312" w:cs="仿宋_GB2312"/>
          <w:sz w:val="32"/>
          <w:szCs w:val="32"/>
        </w:rPr>
        <w:t>00</w:t>
      </w:r>
      <w:r w:rsidR="006045C1">
        <w:rPr>
          <w:rFonts w:ascii="仿宋_GB2312" w:eastAsia="仿宋_GB2312" w:hAnsi="仿宋_GB2312" w:cs="仿宋_GB2312" w:hint="eastAsia"/>
          <w:sz w:val="32"/>
          <w:szCs w:val="32"/>
        </w:rPr>
        <w:t>万根氟橡胶管、4</w:t>
      </w:r>
      <w:r w:rsidR="006045C1">
        <w:rPr>
          <w:rFonts w:ascii="仿宋_GB2312" w:eastAsia="仿宋_GB2312" w:hAnsi="仿宋_GB2312" w:cs="仿宋_GB2312"/>
          <w:sz w:val="32"/>
          <w:szCs w:val="32"/>
        </w:rPr>
        <w:t>00</w:t>
      </w:r>
      <w:r w:rsidR="006045C1">
        <w:rPr>
          <w:rFonts w:ascii="仿宋_GB2312" w:eastAsia="仿宋_GB2312" w:hAnsi="仿宋_GB2312" w:cs="仿宋_GB2312" w:hint="eastAsia"/>
          <w:sz w:val="32"/>
          <w:szCs w:val="32"/>
        </w:rPr>
        <w:t>万米尼龙管</w:t>
      </w:r>
      <w:r w:rsidR="00F8254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53E96" w:rsidRDefault="008C537D" w:rsidP="00E34069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项目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已获得广西壮族自治区投资项目备案证明</w:t>
      </w:r>
      <w:r w:rsidR="00B37F9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D5CA3">
        <w:rPr>
          <w:rFonts w:ascii="仿宋_GB2312" w:eastAsia="仿宋_GB2312" w:hAnsi="仿宋_GB2312" w:cs="仿宋_GB2312" w:hint="eastAsia"/>
          <w:sz w:val="32"/>
          <w:szCs w:val="32"/>
        </w:rPr>
        <w:t>符合《广西柳州汽车城总体规划（2010-2030）环境影响报告书》及审查意见，符合《柳州市人民政府关于“三线一单”生态环境分区管控的实施意见》（柳政</w:t>
      </w:r>
      <w:proofErr w:type="gramStart"/>
      <w:r w:rsidR="00CD5CA3"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 w:rsidR="00CD5CA3">
        <w:rPr>
          <w:rFonts w:ascii="仿宋_GB2312" w:eastAsia="仿宋_GB2312" w:hAnsi="仿宋_GB2312" w:cs="仿宋_GB2312" w:hint="eastAsia"/>
          <w:sz w:val="32"/>
          <w:szCs w:val="32"/>
        </w:rPr>
        <w:t>〔2021〕12号）</w:t>
      </w:r>
      <w:r w:rsidR="00B37F9A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采取的环境保护对策措施及下述要求进行项目建设。</w:t>
      </w:r>
    </w:p>
    <w:p w:rsidR="00C4426C" w:rsidRDefault="00AE29A2" w:rsidP="00E34069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CE2D3D" w:rsidRDefault="00A24830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合理布局噪声源</w:t>
      </w:r>
      <w:proofErr w:type="gramStart"/>
      <w:r w:rsidR="00CE2D3D">
        <w:rPr>
          <w:rFonts w:ascii="仿宋_GB2312" w:eastAsia="仿宋_GB2312" w:hAnsi="仿宋_GB2312" w:cs="仿宋_GB2312" w:hint="eastAsia"/>
          <w:sz w:val="32"/>
          <w:szCs w:val="32"/>
        </w:rPr>
        <w:t>强较大</w:t>
      </w:r>
      <w:proofErr w:type="gramEnd"/>
      <w:r w:rsidR="00CE2D3D">
        <w:rPr>
          <w:rFonts w:ascii="仿宋_GB2312" w:eastAsia="仿宋_GB2312" w:hAnsi="仿宋_GB2312" w:cs="仿宋_GB2312" w:hint="eastAsia"/>
          <w:sz w:val="32"/>
          <w:szCs w:val="32"/>
        </w:rPr>
        <w:t>的设备和工艺，并采取有效的隔声降噪减振措施，确保厂界噪声符合《工业企业厂界环境噪声排放标准》（GB12348—2008）3类标准</w:t>
      </w:r>
      <w:r w:rsidR="00CE2D3D">
        <w:rPr>
          <w:rFonts w:ascii="仿宋_GB2312" w:eastAsia="仿宋_GB2312" w:hint="eastAsia"/>
          <w:sz w:val="32"/>
          <w:szCs w:val="32"/>
        </w:rPr>
        <w:t>。</w:t>
      </w:r>
    </w:p>
    <w:p w:rsidR="00D76682" w:rsidRDefault="00D54215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A046F8">
        <w:rPr>
          <w:rFonts w:ascii="仿宋_GB2312" w:eastAsia="仿宋_GB2312" w:hAnsi="仿宋_GB2312" w:cs="仿宋_GB2312" w:hint="eastAsia"/>
          <w:sz w:val="32"/>
          <w:szCs w:val="32"/>
        </w:rPr>
        <w:t>设备冷却水</w:t>
      </w:r>
      <w:r w:rsidR="00D6000E">
        <w:rPr>
          <w:rFonts w:ascii="仿宋_GB2312" w:eastAsia="仿宋_GB2312" w:hAnsi="仿宋_GB2312" w:cs="仿宋_GB2312" w:hint="eastAsia"/>
          <w:sz w:val="32"/>
          <w:szCs w:val="32"/>
        </w:rPr>
        <w:t>和橡胶挤出冷却水</w:t>
      </w:r>
      <w:r w:rsidR="00A046F8">
        <w:rPr>
          <w:rFonts w:ascii="仿宋_GB2312" w:eastAsia="仿宋_GB2312" w:hAnsi="仿宋_GB2312" w:cs="仿宋_GB2312" w:hint="eastAsia"/>
          <w:sz w:val="32"/>
          <w:szCs w:val="32"/>
        </w:rPr>
        <w:t>循环回用，</w:t>
      </w:r>
      <w:r w:rsidR="00D6000E">
        <w:rPr>
          <w:rFonts w:ascii="仿宋_GB2312" w:eastAsia="仿宋_GB2312" w:hAnsi="仿宋_GB2312" w:cs="仿宋_GB2312" w:hint="eastAsia"/>
          <w:sz w:val="32"/>
          <w:szCs w:val="32"/>
        </w:rPr>
        <w:t>清洗废水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生活污水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分别经隔油沉淀池和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三级化粪池预处理后，依托智能交通产业园污水处理站处理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，最终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排入市政污水管网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。项目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外排污水水质须符合《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橡胶制品工业污染物排放标准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》（GB</w:t>
      </w:r>
      <w:r w:rsidR="0053707D">
        <w:rPr>
          <w:rFonts w:ascii="仿宋_GB2312" w:eastAsia="仿宋_GB2312" w:hAnsi="仿宋_GB2312" w:cs="仿宋_GB2312"/>
          <w:sz w:val="32"/>
          <w:szCs w:val="32"/>
        </w:rPr>
        <w:t>27632-2011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表2“新建企业水污染物排放限值”间接排放限值要求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按照《环境保护图形标志—排放口（源）》（G</w:t>
      </w:r>
      <w:r w:rsidR="0053707D">
        <w:rPr>
          <w:rFonts w:ascii="仿宋_GB2312" w:eastAsia="仿宋_GB2312" w:hAnsi="仿宋_GB2312" w:cs="仿宋_GB2312"/>
          <w:sz w:val="32"/>
          <w:szCs w:val="32"/>
        </w:rPr>
        <w:t>B/T15562.1-1995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）及国家相关规范设置规范化排放口。</w:t>
      </w:r>
    </w:p>
    <w:p w:rsidR="004D6480" w:rsidRDefault="00D7668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橡胶开炼、硫化、挤出废气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配套采用“</w:t>
      </w:r>
      <w:r w:rsidR="00105603">
        <w:rPr>
          <w:rFonts w:ascii="仿宋_GB2312" w:eastAsia="仿宋_GB2312" w:hAnsi="仿宋_GB2312" w:cs="仿宋_GB2312" w:hint="eastAsia"/>
          <w:sz w:val="32"/>
          <w:szCs w:val="32"/>
        </w:rPr>
        <w:t>集气设施+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干式过滤+</w:t>
      </w:r>
      <w:r w:rsidR="00A279CB">
        <w:rPr>
          <w:rFonts w:ascii="仿宋_GB2312" w:eastAsia="仿宋_GB2312" w:hAnsi="仿宋_GB2312" w:cs="仿宋_GB2312"/>
          <w:sz w:val="32"/>
          <w:szCs w:val="32"/>
        </w:rPr>
        <w:t>UV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光氧催化+活性炭吸附”工艺的废气</w:t>
      </w:r>
      <w:r w:rsidR="000A7E85">
        <w:rPr>
          <w:rFonts w:ascii="仿宋_GB2312" w:eastAsia="仿宋_GB2312" w:hAnsi="仿宋_GB2312" w:cs="仿宋_GB2312" w:hint="eastAsia"/>
          <w:sz w:val="32"/>
          <w:szCs w:val="32"/>
        </w:rPr>
        <w:t>收集、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处理设施，经处理后的废气通过1</w:t>
      </w:r>
      <w:r w:rsidR="00A279CB">
        <w:rPr>
          <w:rFonts w:ascii="仿宋_GB2312" w:eastAsia="仿宋_GB2312" w:hAnsi="仿宋_GB2312" w:cs="仿宋_GB2312"/>
          <w:sz w:val="32"/>
          <w:szCs w:val="32"/>
        </w:rPr>
        <w:t>5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米排气筒（D</w:t>
      </w:r>
      <w:r w:rsidR="00A279CB">
        <w:rPr>
          <w:rFonts w:ascii="仿宋_GB2312" w:eastAsia="仿宋_GB2312" w:hAnsi="仿宋_GB2312" w:cs="仿宋_GB2312"/>
          <w:sz w:val="32"/>
          <w:szCs w:val="32"/>
        </w:rPr>
        <w:t>A001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）排放，须确保颗粒物、非甲烷总烃排放浓度符合《橡胶制品工业污染物排放标准》（GB</w:t>
      </w:r>
      <w:r w:rsidR="00A279CB">
        <w:rPr>
          <w:rFonts w:ascii="仿宋_GB2312" w:eastAsia="仿宋_GB2312" w:hAnsi="仿宋_GB2312" w:cs="仿宋_GB2312"/>
          <w:sz w:val="32"/>
          <w:szCs w:val="32"/>
        </w:rPr>
        <w:t>27632-2011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）表5“新建企业大气污染物排放限值”。尼龙破碎工序</w:t>
      </w:r>
      <w:proofErr w:type="gramStart"/>
      <w:r w:rsidR="00A279CB">
        <w:rPr>
          <w:rFonts w:ascii="仿宋_GB2312" w:eastAsia="仿宋_GB2312" w:hAnsi="仿宋_GB2312" w:cs="仿宋_GB2312" w:hint="eastAsia"/>
          <w:sz w:val="32"/>
          <w:szCs w:val="32"/>
        </w:rPr>
        <w:t>须设置</w:t>
      </w:r>
      <w:proofErr w:type="gramEnd"/>
      <w:r w:rsidR="00A279CB">
        <w:rPr>
          <w:rFonts w:ascii="仿宋_GB2312" w:eastAsia="仿宋_GB2312" w:hAnsi="仿宋_GB2312" w:cs="仿宋_GB2312" w:hint="eastAsia"/>
          <w:sz w:val="32"/>
          <w:szCs w:val="32"/>
        </w:rPr>
        <w:t>在密闭式破碎间内，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注塑废气</w:t>
      </w:r>
      <w:r w:rsidR="00CC1AA3">
        <w:rPr>
          <w:rFonts w:ascii="仿宋_GB2312" w:eastAsia="仿宋_GB2312" w:hAnsi="仿宋_GB2312" w:cs="仿宋_GB2312" w:hint="eastAsia"/>
          <w:sz w:val="32"/>
          <w:szCs w:val="32"/>
        </w:rPr>
        <w:t>经收集后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配套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二级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活性炭吸附装置</w:t>
      </w:r>
      <w:r w:rsidR="0053707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处理后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注塑废气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通过1</w:t>
      </w:r>
      <w:r w:rsidR="00115D1D">
        <w:rPr>
          <w:rFonts w:ascii="仿宋_GB2312" w:eastAsia="仿宋_GB2312" w:hAnsi="仿宋_GB2312" w:cs="仿宋_GB2312"/>
          <w:sz w:val="32"/>
          <w:szCs w:val="32"/>
        </w:rPr>
        <w:t>5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米排气筒（D</w:t>
      </w:r>
      <w:r w:rsidR="00115D1D">
        <w:rPr>
          <w:rFonts w:ascii="仿宋_GB2312" w:eastAsia="仿宋_GB2312" w:hAnsi="仿宋_GB2312" w:cs="仿宋_GB2312"/>
          <w:sz w:val="32"/>
          <w:szCs w:val="32"/>
        </w:rPr>
        <w:t>A00</w:t>
      </w:r>
      <w:r w:rsidR="00A279CB">
        <w:rPr>
          <w:rFonts w:ascii="仿宋_GB2312" w:eastAsia="仿宋_GB2312" w:hAnsi="仿宋_GB2312" w:cs="仿宋_GB2312"/>
          <w:sz w:val="32"/>
          <w:szCs w:val="32"/>
        </w:rPr>
        <w:t>2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）排放，须确保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颗粒物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非甲烷总烃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排放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浓度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符合《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合成树脂工业污染物排放标准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》（G</w:t>
      </w:r>
      <w:r w:rsidR="002641DD">
        <w:rPr>
          <w:rFonts w:ascii="仿宋_GB2312" w:eastAsia="仿宋_GB2312" w:hAnsi="仿宋_GB2312" w:cs="仿宋_GB2312"/>
          <w:sz w:val="32"/>
          <w:szCs w:val="32"/>
        </w:rPr>
        <w:t>B</w:t>
      </w:r>
      <w:r w:rsidR="00A279CB">
        <w:rPr>
          <w:rFonts w:ascii="仿宋_GB2312" w:eastAsia="仿宋_GB2312" w:hAnsi="仿宋_GB2312" w:cs="仿宋_GB2312"/>
          <w:sz w:val="32"/>
          <w:szCs w:val="32"/>
        </w:rPr>
        <w:t>31572-2015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279CB">
        <w:rPr>
          <w:rFonts w:ascii="仿宋_GB2312" w:eastAsia="仿宋_GB2312" w:hAnsi="仿宋_GB2312" w:cs="仿宋_GB2312" w:hint="eastAsia"/>
          <w:sz w:val="32"/>
          <w:szCs w:val="32"/>
        </w:rPr>
        <w:t>表4“大气污染物排放限值”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。按照《环境保护图形标志—排放口（源）》（G</w:t>
      </w:r>
      <w:r w:rsidR="002641DD">
        <w:rPr>
          <w:rFonts w:ascii="仿宋_GB2312" w:eastAsia="仿宋_GB2312" w:hAnsi="仿宋_GB2312" w:cs="仿宋_GB2312"/>
          <w:sz w:val="32"/>
          <w:szCs w:val="32"/>
        </w:rPr>
        <w:t>B/T15562.1-1995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）及国家相关规范设置规范化排放口</w:t>
      </w:r>
      <w:r w:rsidR="005E2F5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70CE2" w:rsidRDefault="00870CE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采取有效</w:t>
      </w:r>
      <w:r w:rsidRPr="00870CE2">
        <w:rPr>
          <w:rFonts w:ascii="仿宋_GB2312" w:eastAsia="仿宋_GB2312" w:hAnsi="微软雅黑" w:cs="微软雅黑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颗粒物、挥发性有机物无组织控制措施，确保厂界处颗粒物、非甲烷总烃排放浓度符合《橡胶制品工业污染物排放标准》（GB</w:t>
      </w:r>
      <w:r>
        <w:rPr>
          <w:rFonts w:ascii="仿宋_GB2312" w:eastAsia="仿宋_GB2312" w:hAnsi="仿宋_GB2312" w:cs="仿宋_GB2312"/>
          <w:sz w:val="32"/>
          <w:szCs w:val="32"/>
        </w:rPr>
        <w:t>27632-2011</w:t>
      </w:r>
      <w:r>
        <w:rPr>
          <w:rFonts w:ascii="仿宋_GB2312" w:eastAsia="仿宋_GB2312" w:hAnsi="仿宋_GB2312" w:cs="仿宋_GB2312" w:hint="eastAsia"/>
          <w:sz w:val="32"/>
          <w:szCs w:val="32"/>
        </w:rPr>
        <w:t>）表6“现有和新建企业厂界无组织排放限值”，臭气浓度符合《恶臭污染物排放标准》（G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14554-93）表1“恶臭污染物厂界标准值”。涉V</w:t>
      </w:r>
      <w:r>
        <w:rPr>
          <w:rFonts w:ascii="仿宋_GB2312" w:eastAsia="仿宋_GB2312" w:hAnsi="仿宋_GB2312" w:cs="仿宋_GB2312"/>
          <w:sz w:val="32"/>
          <w:szCs w:val="32"/>
        </w:rPr>
        <w:t>OC</w:t>
      </w:r>
      <w:r>
        <w:rPr>
          <w:rFonts w:ascii="仿宋_GB2312" w:eastAsia="仿宋_GB2312" w:hAnsi="仿宋_GB2312" w:cs="仿宋_GB2312" w:hint="eastAsia"/>
          <w:sz w:val="32"/>
          <w:szCs w:val="32"/>
        </w:rPr>
        <w:t>s物料储存、转移、工艺过程等环节采取的V</w:t>
      </w:r>
      <w:r>
        <w:rPr>
          <w:rFonts w:ascii="仿宋_GB2312" w:eastAsia="仿宋_GB2312" w:hAnsi="仿宋_GB2312" w:cs="仿宋_GB2312"/>
          <w:sz w:val="32"/>
          <w:szCs w:val="32"/>
        </w:rPr>
        <w:t>OC</w:t>
      </w:r>
      <w:r>
        <w:rPr>
          <w:rFonts w:ascii="仿宋_GB2312" w:eastAsia="仿宋_GB2312" w:hAnsi="仿宋_GB2312" w:cs="仿宋_GB2312" w:hint="eastAsia"/>
          <w:sz w:val="32"/>
          <w:szCs w:val="32"/>
        </w:rPr>
        <w:t>s无组织排放控制措施须符合《挥发性有机物无组织排放控制标准》（G</w:t>
      </w:r>
      <w:r>
        <w:rPr>
          <w:rFonts w:ascii="仿宋_GB2312" w:eastAsia="仿宋_GB2312" w:hAnsi="仿宋_GB2312" w:cs="仿宋_GB2312"/>
          <w:sz w:val="32"/>
          <w:szCs w:val="32"/>
        </w:rPr>
        <w:t>B37822-2019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）要求。 </w:t>
      </w:r>
    </w:p>
    <w:p w:rsidR="008607CD" w:rsidRDefault="004D6480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346CF">
        <w:rPr>
          <w:rFonts w:ascii="仿宋_GB2312" w:eastAsia="仿宋_GB2312" w:hAnsi="仿宋_GB2312" w:cs="仿宋_GB2312" w:hint="eastAsia"/>
          <w:sz w:val="32"/>
          <w:szCs w:val="32"/>
        </w:rPr>
        <w:t>严格落实固体废物污染防治措施</w:t>
      </w:r>
      <w:r w:rsidR="009346CF" w:rsidRPr="002E51B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70CE2">
        <w:rPr>
          <w:rFonts w:ascii="仿宋_GB2312" w:eastAsia="仿宋_GB2312" w:hAnsi="仿宋_GB2312" w:cs="仿宋_GB2312" w:hint="eastAsia"/>
          <w:sz w:val="32"/>
          <w:szCs w:val="32"/>
        </w:rPr>
        <w:t>废包装袋、</w:t>
      </w:r>
      <w:r w:rsidR="00552886">
        <w:rPr>
          <w:rFonts w:ascii="仿宋_GB2312" w:eastAsia="仿宋_GB2312" w:hAnsi="仿宋_GB2312" w:cs="仿宋_GB2312" w:hint="eastAsia"/>
          <w:sz w:val="32"/>
          <w:szCs w:val="32"/>
        </w:rPr>
        <w:t>橡胶边角料</w:t>
      </w:r>
      <w:r w:rsidR="007D52DC">
        <w:rPr>
          <w:rFonts w:ascii="仿宋_GB2312" w:eastAsia="仿宋_GB2312" w:hAnsi="仿宋_GB2312" w:cs="仿宋_GB2312" w:hint="eastAsia"/>
          <w:sz w:val="32"/>
          <w:szCs w:val="32"/>
        </w:rPr>
        <w:t>出售给废旧物资公司综合利用</w:t>
      </w:r>
      <w:r w:rsidR="00552886">
        <w:rPr>
          <w:rFonts w:ascii="仿宋_GB2312" w:eastAsia="仿宋_GB2312" w:hAnsi="仿宋_GB2312" w:cs="仿宋_GB2312" w:hint="eastAsia"/>
          <w:sz w:val="32"/>
          <w:szCs w:val="32"/>
        </w:rPr>
        <w:t>，不合格的尼龙管和边角料破碎后回用于生产</w:t>
      </w:r>
      <w:r w:rsidR="00A062F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D52DC">
        <w:rPr>
          <w:rFonts w:ascii="仿宋_GB2312" w:eastAsia="仿宋_GB2312" w:hAnsi="仿宋_GB2312" w:cs="仿宋_GB2312" w:hint="eastAsia"/>
          <w:sz w:val="32"/>
          <w:szCs w:val="32"/>
        </w:rPr>
        <w:t>严格危险废物规范化管理，</w:t>
      </w:r>
      <w:r w:rsidR="00764409">
        <w:rPr>
          <w:rFonts w:ascii="仿宋_GB2312" w:eastAsia="仿宋_GB2312" w:hAnsi="仿宋_GB2312" w:cs="仿宋_GB2312" w:hint="eastAsia"/>
          <w:sz w:val="32"/>
          <w:szCs w:val="32"/>
        </w:rPr>
        <w:t>废活性炭、</w:t>
      </w:r>
      <w:r w:rsidR="00552886">
        <w:rPr>
          <w:rFonts w:ascii="仿宋_GB2312" w:eastAsia="仿宋_GB2312" w:hAnsi="仿宋_GB2312" w:cs="仿宋_GB2312" w:hint="eastAsia"/>
          <w:sz w:val="32"/>
          <w:szCs w:val="32"/>
        </w:rPr>
        <w:t>废灯管</w:t>
      </w:r>
      <w:proofErr w:type="gramStart"/>
      <w:r w:rsidR="00552886">
        <w:rPr>
          <w:rFonts w:ascii="仿宋_GB2312" w:eastAsia="仿宋_GB2312" w:hAnsi="仿宋_GB2312" w:cs="仿宋_GB2312" w:hint="eastAsia"/>
          <w:sz w:val="32"/>
          <w:szCs w:val="32"/>
        </w:rPr>
        <w:t>废原料</w:t>
      </w:r>
      <w:proofErr w:type="gramEnd"/>
      <w:r w:rsidR="00552886">
        <w:rPr>
          <w:rFonts w:ascii="仿宋_GB2312" w:eastAsia="仿宋_GB2312" w:hAnsi="仿宋_GB2312" w:cs="仿宋_GB2312" w:hint="eastAsia"/>
          <w:sz w:val="32"/>
          <w:szCs w:val="32"/>
        </w:rPr>
        <w:t>包装桶、废油</w:t>
      </w:r>
      <w:proofErr w:type="gramStart"/>
      <w:r w:rsidR="00552886">
        <w:rPr>
          <w:rFonts w:ascii="仿宋_GB2312" w:eastAsia="仿宋_GB2312" w:hAnsi="仿宋_GB2312" w:cs="仿宋_GB2312" w:hint="eastAsia"/>
          <w:sz w:val="32"/>
          <w:szCs w:val="32"/>
        </w:rPr>
        <w:t>渣</w:t>
      </w:r>
      <w:r w:rsidR="00DB639F">
        <w:rPr>
          <w:rFonts w:ascii="仿宋_GB2312" w:eastAsia="仿宋_GB2312" w:hAnsi="仿宋_GB2312" w:cs="仿宋_GB2312" w:hint="eastAsia"/>
          <w:sz w:val="32"/>
          <w:szCs w:val="32"/>
        </w:rPr>
        <w:t>属危险</w:t>
      </w:r>
      <w:proofErr w:type="gramEnd"/>
      <w:r w:rsidR="00DB639F">
        <w:rPr>
          <w:rFonts w:ascii="仿宋_GB2312" w:eastAsia="仿宋_GB2312" w:hAnsi="仿宋_GB2312" w:cs="仿宋_GB2312" w:hint="eastAsia"/>
          <w:sz w:val="32"/>
          <w:szCs w:val="32"/>
        </w:rPr>
        <w:t>废物，</w:t>
      </w:r>
      <w:r w:rsidR="00A062FF">
        <w:rPr>
          <w:rFonts w:ascii="仿宋_GB2312" w:eastAsia="仿宋_GB2312" w:hAnsi="仿宋_GB2312" w:cs="仿宋_GB2312"/>
          <w:sz w:val="32"/>
          <w:szCs w:val="32"/>
        </w:rPr>
        <w:t>定期委托</w:t>
      </w:r>
      <w:r w:rsidR="00A062FF">
        <w:rPr>
          <w:rFonts w:ascii="仿宋_GB2312" w:eastAsia="仿宋_GB2312" w:hAnsi="仿宋_GB2312" w:cs="仿宋_GB2312" w:hint="eastAsia"/>
          <w:sz w:val="32"/>
          <w:szCs w:val="32"/>
        </w:rPr>
        <w:t>有资质单位进行处置</w:t>
      </w:r>
      <w:r w:rsidR="007D52D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062FF">
        <w:rPr>
          <w:rFonts w:ascii="仿宋_GB2312" w:eastAsia="仿宋_GB2312" w:hAnsi="仿宋_GB2312" w:cs="仿宋_GB2312" w:hint="eastAsia"/>
          <w:sz w:val="32"/>
          <w:szCs w:val="32"/>
        </w:rPr>
        <w:t>危险废物暂存间</w:t>
      </w:r>
      <w:r w:rsidR="00DB639F">
        <w:rPr>
          <w:rFonts w:ascii="仿宋_GB2312" w:eastAsia="仿宋_GB2312" w:hAnsi="仿宋_GB2312" w:cs="仿宋_GB2312" w:hint="eastAsia"/>
          <w:sz w:val="32"/>
          <w:szCs w:val="32"/>
        </w:rPr>
        <w:t>应严格按照《危险废物贮存污染控制标准》（GB18597-2001）的要求</w:t>
      </w:r>
      <w:r w:rsidR="00A062FF">
        <w:rPr>
          <w:rFonts w:ascii="仿宋_GB2312" w:eastAsia="仿宋_GB2312" w:hAnsi="仿宋_GB2312" w:cs="仿宋_GB2312" w:hint="eastAsia"/>
          <w:sz w:val="32"/>
          <w:szCs w:val="32"/>
        </w:rPr>
        <w:t>进行建设。</w:t>
      </w:r>
      <w:r w:rsidR="00DB639F">
        <w:rPr>
          <w:rFonts w:ascii="仿宋_GB2312" w:eastAsia="仿宋_GB2312" w:hAnsi="仿宋_GB2312" w:cs="仿宋_GB2312" w:hint="eastAsia"/>
          <w:sz w:val="32"/>
          <w:szCs w:val="32"/>
        </w:rPr>
        <w:t>生活垃圾委托环卫公司收集处置。</w:t>
      </w:r>
    </w:p>
    <w:p w:rsidR="00534038" w:rsidRDefault="00534038" w:rsidP="0053403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64409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）制定并落实环境应急预案及环境风险应急措施，防范生产过程中可能引发的环境污染风险。</w:t>
      </w:r>
    </w:p>
    <w:p w:rsidR="00C4426C" w:rsidRDefault="00AE29A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、所采取的污染防治措施发生重大变动，须重新向我局报批建设项目环境影响评价文件。</w:t>
      </w:r>
    </w:p>
    <w:p w:rsidR="00C4426C" w:rsidRDefault="005802B9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、建设项目须严格执行主体工程与环保工程同时设计、同时施工、同时投入运行的环境保护“三同时”制</w:t>
      </w:r>
      <w:r w:rsidR="00507FCA">
        <w:rPr>
          <w:rFonts w:ascii="仿宋_GB2312" w:eastAsia="仿宋_GB2312" w:hAnsi="仿宋_GB2312" w:cs="仿宋_GB2312" w:hint="eastAsia"/>
          <w:sz w:val="32"/>
          <w:szCs w:val="32"/>
        </w:rPr>
        <w:t>度，落实各项环境保护措施。项目应按照相关规定，依法申报排污许可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</w:p>
    <w:p w:rsidR="00434E5C" w:rsidRDefault="00434E5C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E34069">
      <w:pPr>
        <w:tabs>
          <w:tab w:val="left" w:pos="4905"/>
        </w:tabs>
        <w:spacing w:line="52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柳州市柳东新区行政审批局</w:t>
      </w:r>
    </w:p>
    <w:p w:rsidR="00715F5E" w:rsidRDefault="00AE29A2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247143">
        <w:rPr>
          <w:rFonts w:ascii="仿宋_GB2312" w:eastAsia="仿宋_GB2312" w:hint="eastAsia"/>
          <w:sz w:val="32"/>
          <w:szCs w:val="32"/>
        </w:rPr>
        <w:t>2</w:t>
      </w:r>
      <w:r w:rsidR="00270A86">
        <w:rPr>
          <w:rFonts w:ascii="仿宋_GB2312" w:eastAsia="仿宋_GB2312" w:hint="eastAsia"/>
          <w:sz w:val="32"/>
          <w:szCs w:val="32"/>
        </w:rPr>
        <w:t>02</w:t>
      </w:r>
      <w:r w:rsidR="00435C7F">
        <w:rPr>
          <w:rFonts w:ascii="仿宋_GB2312" w:eastAsia="仿宋_GB2312" w:hint="eastAsia"/>
          <w:sz w:val="32"/>
          <w:szCs w:val="32"/>
        </w:rPr>
        <w:t>2</w:t>
      </w:r>
      <w:r w:rsidR="00247143">
        <w:rPr>
          <w:rFonts w:ascii="仿宋_GB2312" w:eastAsia="仿宋_GB2312" w:hint="eastAsia"/>
          <w:sz w:val="32"/>
          <w:szCs w:val="32"/>
        </w:rPr>
        <w:t>年</w:t>
      </w:r>
      <w:r w:rsidR="00764409">
        <w:rPr>
          <w:rFonts w:ascii="仿宋_GB2312" w:eastAsia="仿宋_GB2312"/>
          <w:sz w:val="32"/>
          <w:szCs w:val="32"/>
        </w:rPr>
        <w:t>10</w:t>
      </w:r>
      <w:r w:rsidR="00247143">
        <w:rPr>
          <w:rFonts w:ascii="仿宋_GB2312" w:eastAsia="仿宋_GB2312" w:hint="eastAsia"/>
          <w:sz w:val="32"/>
          <w:szCs w:val="32"/>
        </w:rPr>
        <w:t>月</w:t>
      </w:r>
      <w:r w:rsidR="00764409">
        <w:rPr>
          <w:rFonts w:ascii="仿宋_GB2312" w:eastAsia="仿宋_GB2312"/>
          <w:sz w:val="32"/>
          <w:szCs w:val="32"/>
        </w:rPr>
        <w:t>1</w:t>
      </w:r>
      <w:r w:rsidR="00552886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750B1" w:rsidRDefault="006750B1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C4752" w:rsidRDefault="00DC4752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AE29A2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923184" w:rsidRDefault="00923184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2886" w:rsidRDefault="00552886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2886" w:rsidRDefault="00552886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2886" w:rsidRDefault="00552886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2886" w:rsidRDefault="00552886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2886" w:rsidRDefault="00552886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2886" w:rsidRDefault="00552886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2886" w:rsidRPr="00405FA8" w:rsidRDefault="00552886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B83BFE" w:rsidRDefault="00B83BFE" w:rsidP="00E34069">
      <w:pPr>
        <w:widowControl/>
        <w:spacing w:line="52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552886">
        <w:rPr>
          <w:rFonts w:ascii="仿宋_GB2312" w:eastAsia="仿宋_GB2312" w:hAnsi="仿宋_GB2312" w:cs="仿宋_GB2312"/>
          <w:spacing w:val="-20"/>
          <w:sz w:val="30"/>
          <w:szCs w:val="30"/>
        </w:rPr>
        <w:t>2108-450211-04-01-404904</w:t>
      </w:r>
    </w:p>
    <w:p w:rsidR="00B83BFE" w:rsidRDefault="00C722F8" w:rsidP="00E34069">
      <w:pPr>
        <w:widowControl/>
        <w:spacing w:line="52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 w:rsidRPr="00C722F8">
        <w:rPr>
          <w:rFonts w:ascii="仿宋_GB2312" w:eastAsia="仿宋_GB2312" w:hAnsi="仿宋_GB2312" w:cs="仿宋_GB2312"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6" type="#_x0000_t32" style="position:absolute;left:0;text-align:left;margin-left:.05pt;margin-top:1.5pt;width:442.2pt;height: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Z+wEAAL4DAAAOAAAAZHJzL2Uyb0RvYy54bWysU81uEzEQviPxDpbvZJOIFLrKpoeEcqkg&#10;UuEBJl7vroX/5DHZ5CV4ASROwIly6p2ngfYxOnZ+oHBBiD1Y452Zb+b7Zjw92xjN1jKgcrbio8GQ&#10;M2mFq5VtK/761fmjp5xhBFuDdlZWfCuRn80ePpj2vpRj1zldy8AIxGLZ+4p3MfqyKFB00gAOnJeW&#10;nI0LBiJdQ1vUAXpCN7oYD4cnRe9C7YMTEpH+LnZOPsv4TSNFfNk0KCPTFafeYj5DPlfpLGZTKNsA&#10;vlNi3wb8QxcGlKWiR6gFRGBvg/oDyigRHLomDoQzhWsaJWTmQGxGw9/YXHbgZeZC4qA/yoT/D1a8&#10;WC8DU3XFJ5xZMDSim/fXP959uvl69f3j9e23D8n+8plNklS9x5Iy5nYZElmxsZf+wok3SL7injNd&#10;0O/CNk0wKZzYsk2WfnuUXm4iE/RzcjKanD6mCQnyjcZPhnk0BZSHZB8wPpfOsGRUHGMA1XZx7qyl&#10;IbswyvLD+gJjagbKQ0KqrC3rK346GRNJAbRmjYZIpvFEHG2bc9FpVZ8rrVMGhnY114GtIS1O/pIA&#10;hHsvLBVZAHa7uOzarVQnoX5maxa3niS1tPs8tWBkzZmW9FSSRYBQRlD6byKptLZ7mXfKJo1Xrt4u&#10;w0F+WpLc436h0xb+es/ZP5/d7A4AAP//AwBQSwMEFAAGAAgAAAAhADQLka7aAAAABAEAAA8AAABk&#10;cnMvZG93bnJldi54bWxMj8FOwzAQRO9I/IO1SL0garcQFEI2VVWJA0faSlzdeEnSxusodprQr8c9&#10;0eNoRjNv8tVkW3Gm3jeOERZzBYK4dKbhCmG/+3hKQfig2ejWMSH8kodVcX+X68y4kb/ovA2ViCXs&#10;M41Qh9BlUvqyJqv93HXE0ftxvdUhyr6SptdjLLetXCr1Kq1uOC7UuqNNTeVpO1gE8kOyUOs3W+0/&#10;L+Pj9/JyHLsd4uxhWr+DCDSF/zBc8SM6FJHp4AY2XrRXLQLCc/wTzTR9SUAcEBIFssjlLXzxBwAA&#10;//8DAFBLAQItABQABgAIAAAAIQC2gziS/gAAAOEBAAATAAAAAAAAAAAAAAAAAAAAAABbQ29udGVu&#10;dF9UeXBlc10ueG1sUEsBAi0AFAAGAAgAAAAhADj9If/WAAAAlAEAAAsAAAAAAAAAAAAAAAAALwEA&#10;AF9yZWxzLy5yZWxzUEsBAi0AFAAGAAgAAAAhAJfs01n7AQAAvgMAAA4AAAAAAAAAAAAAAAAALgIA&#10;AGRycy9lMm9Eb2MueG1sUEsBAi0AFAAGAAgAAAAhADQLka7aAAAABAEAAA8AAAAAAAAAAAAAAAAA&#10;VQQAAGRycy9kb3ducmV2LnhtbFBLBQYAAAAABAAEAPMAAABcBQAAAAA=&#10;">
            <o:lock v:ext="edit" shapetype="f"/>
          </v:shape>
        </w:pic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抄送：柳州市柳东新区生态环境局，</w:t>
      </w:r>
      <w:r w:rsidR="00552886">
        <w:rPr>
          <w:rFonts w:ascii="仿宋_GB2312" w:eastAsia="仿宋_GB2312" w:hAnsi="仿宋_GB2312" w:cs="仿宋_GB2312" w:hint="eastAsia"/>
          <w:bCs/>
          <w:sz w:val="30"/>
          <w:szCs w:val="30"/>
        </w:rPr>
        <w:t>广西旺生环保咨询有限公司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Pr="005A019E" w:rsidRDefault="00C722F8" w:rsidP="00E34069">
      <w:pPr>
        <w:widowControl/>
        <w:spacing w:line="520" w:lineRule="exact"/>
        <w:rPr>
          <w:rFonts w:ascii="仿宋_GB2312" w:eastAsia="仿宋_GB2312" w:hAnsi="仿宋"/>
          <w:sz w:val="30"/>
          <w:szCs w:val="30"/>
          <w:u w:val="single"/>
        </w:rPr>
      </w:pPr>
      <w:r w:rsidRPr="00C722F8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3" o:spid="_x0000_s1028" type="#_x0000_t32" style="position:absolute;left:0;text-align:left;margin-left:-.3pt;margin-top:3.9pt;width:442.2pt;height: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IC9wEAAL0DAAAOAAAAZHJzL2Uyb0RvYy54bWysU01uEzEU3iNxB8t7MklKomaUSRcJZVNB&#10;pMIBXmzPjIX/ZJtMcgkugMQKWFFW3XMaKMfg2ZMEChuE8MJ69vv9Pn+eX+y0Ilvhg7SmoqPBkBJh&#10;mOXSNBV9+eLy0TklIYLhoKwRFd2LQC8WDx/MO1eKsW2t4sITLGJC2bmKtjG6sigCa4WGMLBOGHTW&#10;1muIePRNwT10WF2rYjwcTovOeu68ZSIEvF31TrrI9etasPi8roOIRFUUZ4t593nfpL1YzKFsPLhW&#10;ssMY8A9TaJAGm55KrSACee3lH6W0ZN4GW8cBs7qwdS2ZyBgQzWj4G5rrFpzIWJCc4E40hf9Xlj3b&#10;rj2RvKJnlBjQ+ER3b2+/vflw9/nm6/vb71/eJfvTR3KWqOpcKDFjadY+gWU7c+2uLHsV0Ffcc6ZD&#10;cH3YrvY6hSNassvU70/Ui10kDC8n09Fk9hhfiKFvOjufpHYFlMdc50N8KqwmyahoiB5k08alNQbf&#10;2PpRZh+2VyH2iceE1FgZ0lV0NhlPsD6gymoFEU3tEHcwTc4NVkl+KZVKGcE3m6XyZAtJN3kdBroX&#10;lpqsILR9XHb1imoF8CeGk7h3yKhB6dM0ghacEiXwpyQLB4UyglR/E4lcKHNguSc2UbyxfL/2R/ZR&#10;I5m0g56TCH895+yfv27xAwAA//8DAFBLAwQUAAYACAAAACEAmiaUlNoAAAAFAQAADwAAAGRycy9k&#10;b3ducmV2LnhtbEyOwU7DMBBE70j8g7VIXFDrtIiSpnGqCokDR9pKXLfxkqTE6yh2mtCvZznBbUYz&#10;mnn5dnKtulAfGs8GFvMEFHHpbcOVgePhdZaCChHZYuuZDHxTgG1xe5NjZv3I73TZx0rJCIcMDdQx&#10;dpnWoazJYZj7jliyT987jGL7StseRxl3rV4myUo7bFgeauzopabyaz84AxSGp0WyW7vq+HYdHz6W&#10;1/PYHYy5v5t2G1CRpvhXhl98QYdCmE5+YBtUa2C2kqKBZ+GXNE0fRZxErEEXuf5PX/wAAAD//wMA&#10;UEsBAi0AFAAGAAgAAAAhALaDOJL+AAAA4QEAABMAAAAAAAAAAAAAAAAAAAAAAFtDb250ZW50X1R5&#10;cGVzXS54bWxQSwECLQAUAAYACAAAACEAOP0h/9YAAACUAQAACwAAAAAAAAAAAAAAAAAvAQAAX3Jl&#10;bHMvLnJlbHNQSwECLQAUAAYACAAAACEA/7GCAvcBAAC9AwAADgAAAAAAAAAAAAAAAAAuAgAAZHJz&#10;L2Uyb0RvYy54bWxQSwECLQAUAAYACAAAACEAmiaUlNoAAAAFAQAADwAAAAAAAAAAAAAAAABRBAAA&#10;ZHJzL2Rvd25yZXYueG1sUEsFBgAAAAAEAAQA8wAAAFgFAAAAAA==&#10;">
            <o:lock v:ext="edit" shapetype="f"/>
          </v:shape>
        </w:pict>
      </w:r>
      <w:r w:rsidRPr="00C722F8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4" o:spid="_x0000_s1027" type="#_x0000_t32" style="position:absolute;left:0;text-align:left;margin-left:.05pt;margin-top:31.8pt;width:442.2pt;height:1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do+QEAAL4DAAAOAAAAZHJzL2Uyb0RvYy54bWysU0uOEzEQ3SNxB8t70kmUREwrnVkkDJsR&#10;RBo4QMV2d1v4J9ukk0twASRWwApmNXtOAzPHmLI7CQxsEMILq+yqV5/n5/n5TiuyFT5Iayo6Ggwp&#10;EYZZLk1T0devLp48pSREMByUNaKiexHo+eLxo3nnSjG2rVVceIJJTCg7V9E2RlcWRWCt0BAG1gmD&#10;ztp6DRGPvim4hw6za1WMh8NZ0VnPnbdMhIC3q95JFzl/XQsWX9Z1EJGoimJvMe8+75u0F4s5lI0H&#10;10p2aAP+oQsN0mDRU6oVRCBvvfwjlZbM22DrOGBWF7auJRN5BpxmNPxtmqsWnMizIDnBnWgK/y8t&#10;e7FdeyJ5RSeUGND4RLfvb368+3R7/fX7x5u7bx+S/eUzmSSqOhdKRCzN2qdh2c5cuUvL3gT0FQ+c&#10;6RBcH7arvU7hOC3ZZer3J+rFLhKGl9PZaHo2wRdi6BtNZsNpqldAeQQ7H+JzYTVJRkVD9CCbNi6t&#10;MfjI1o8y/bC9DLEHHgGpsjKkq+jZdDzFAoAyqxVENLXDwYNpMjZYJfmFVCohgm82S+XJFpJw8jo0&#10;9CAsFVlBaPu47Ool1Qrgzwwnce+QUoPap6kFLTglSuBXSRY2CmUEqf4mErlQ5kBzz2zieGP5fu2P&#10;9KNIMmkHQScV/nrO6J/fbnEPAAD//wMAUEsDBBQABgAIAAAAIQCst2tr2wAAAAYBAAAPAAAAZHJz&#10;L2Rvd25yZXYueG1sTI7NboJAFIX3TXyHyTVx09RBWwhSBmNMuuiyatLtlbkFWuYOYQahPn3HVV2e&#10;n5zz5dvJtOJCvWssK1gtIxDEpdUNVwpOx7enFITzyBpby6Tglxxsi9lDjpm2I3/Q5eArEUbYZaig&#10;9r7LpHRlTQbd0nbEIfuyvUEfZF9J3eMYxk0r11GUSIMNh4caO9rXVP4cBqOA3BCvot3GVKf36/j4&#10;ub5+j91RqcV82r2C8DT5/zLc8AM6FIHpbAfWTrQ3LbyC5DkBEdI0fYlBnIMRb0AWubzHL/4AAAD/&#10;/wMAUEsBAi0AFAAGAAgAAAAhALaDOJL+AAAA4QEAABMAAAAAAAAAAAAAAAAAAAAAAFtDb250ZW50&#10;X1R5cGVzXS54bWxQSwECLQAUAAYACAAAACEAOP0h/9YAAACUAQAACwAAAAAAAAAAAAAAAAAvAQAA&#10;X3JlbHMvLnJlbHNQSwECLQAUAAYACAAAACEAbtRHaPkBAAC+AwAADgAAAAAAAAAAAAAAAAAuAgAA&#10;ZHJzL2Uyb0RvYy54bWxQSwECLQAUAAYACAAAACEArLdra9sAAAAGAQAADwAAAAAAAAAAAAAAAABT&#10;BAAAZHJzL2Rvd25yZXYueG1sUEsFBgAAAAAEAAQA8wAAAFsFAAAAAA==&#10;">
            <o:lock v:ext="edit" shapetype="f"/>
          </v:shape>
        </w:pic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柳州市柳东新区行政</w:t>
      </w:r>
      <w:proofErr w:type="gramStart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审批局</w:t>
      </w:r>
      <w:proofErr w:type="gramEnd"/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</w:t>
      </w:r>
      <w:r w:rsidR="00D65E39">
        <w:rPr>
          <w:rFonts w:ascii="仿宋_GB2312" w:eastAsia="仿宋_GB2312" w:hAnsi="仿宋_GB2312" w:cs="仿宋_GB2312"/>
          <w:bCs/>
          <w:sz w:val="30"/>
          <w:szCs w:val="30"/>
        </w:rPr>
        <w:t xml:space="preserve"> </w:t>
      </w:r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>202</w:t>
      </w:r>
      <w:r w:rsidR="00435C7F"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764409">
        <w:rPr>
          <w:rFonts w:ascii="仿宋_GB2312" w:eastAsia="仿宋_GB2312" w:hAnsi="仿宋_GB2312" w:cs="仿宋_GB2312"/>
          <w:bCs/>
          <w:sz w:val="30"/>
          <w:szCs w:val="30"/>
        </w:rPr>
        <w:t>10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764409">
        <w:rPr>
          <w:rFonts w:ascii="仿宋_GB2312" w:eastAsia="仿宋_GB2312" w:hAnsi="仿宋_GB2312" w:cs="仿宋_GB2312"/>
          <w:bCs/>
          <w:sz w:val="30"/>
          <w:szCs w:val="30"/>
        </w:rPr>
        <w:t>1</w:t>
      </w:r>
      <w:r w:rsidR="00552886">
        <w:rPr>
          <w:rFonts w:ascii="仿宋_GB2312" w:eastAsia="仿宋_GB2312" w:hAnsi="仿宋_GB2312" w:cs="仿宋_GB2312"/>
          <w:bCs/>
          <w:sz w:val="30"/>
          <w:szCs w:val="30"/>
        </w:rPr>
        <w:t>8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RPr="005A019E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06" w:rsidRDefault="00527106" w:rsidP="00C4426C">
      <w:r>
        <w:separator/>
      </w:r>
    </w:p>
  </w:endnote>
  <w:endnote w:type="continuationSeparator" w:id="0">
    <w:p w:rsidR="00527106" w:rsidRDefault="00527106" w:rsidP="00C4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C722F8">
        <w:pPr>
          <w:pStyle w:val="a7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C1AA3" w:rsidRPr="00CC1AA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C1AA3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C722F8">
        <w:pPr>
          <w:pStyle w:val="a7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C1AA3" w:rsidRPr="00CC1AA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C1AA3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06" w:rsidRDefault="00527106" w:rsidP="00C4426C">
      <w:r>
        <w:separator/>
      </w:r>
    </w:p>
  </w:footnote>
  <w:footnote w:type="continuationSeparator" w:id="0">
    <w:p w:rsidR="00527106" w:rsidRDefault="00527106" w:rsidP="00C4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6C" w:rsidRDefault="00C4426C">
    <w:pPr>
      <w:pStyle w:val="a8"/>
      <w:pBdr>
        <w:bottom w:val="none" w:sz="0" w:space="0" w:color="auto"/>
      </w:pBdr>
      <w:snapToGrid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73"/>
    <w:rsid w:val="000007C7"/>
    <w:rsid w:val="00001D19"/>
    <w:rsid w:val="00003B4C"/>
    <w:rsid w:val="0000503A"/>
    <w:rsid w:val="00005267"/>
    <w:rsid w:val="00005B7F"/>
    <w:rsid w:val="00006570"/>
    <w:rsid w:val="000066B1"/>
    <w:rsid w:val="00007694"/>
    <w:rsid w:val="00007DA6"/>
    <w:rsid w:val="00010B1A"/>
    <w:rsid w:val="0001102A"/>
    <w:rsid w:val="00011FE6"/>
    <w:rsid w:val="0001271A"/>
    <w:rsid w:val="00015560"/>
    <w:rsid w:val="00015B11"/>
    <w:rsid w:val="00017291"/>
    <w:rsid w:val="0002012B"/>
    <w:rsid w:val="00020D23"/>
    <w:rsid w:val="00023AC6"/>
    <w:rsid w:val="00024035"/>
    <w:rsid w:val="00024E3E"/>
    <w:rsid w:val="000259C6"/>
    <w:rsid w:val="00027682"/>
    <w:rsid w:val="00030F0B"/>
    <w:rsid w:val="00031401"/>
    <w:rsid w:val="00032D3F"/>
    <w:rsid w:val="000332F1"/>
    <w:rsid w:val="00035BCC"/>
    <w:rsid w:val="0003739B"/>
    <w:rsid w:val="000373AD"/>
    <w:rsid w:val="000403A0"/>
    <w:rsid w:val="000418FD"/>
    <w:rsid w:val="00045D0E"/>
    <w:rsid w:val="00047DDB"/>
    <w:rsid w:val="00052B4A"/>
    <w:rsid w:val="00054493"/>
    <w:rsid w:val="0005502F"/>
    <w:rsid w:val="00056A68"/>
    <w:rsid w:val="00062397"/>
    <w:rsid w:val="000658FB"/>
    <w:rsid w:val="000678D2"/>
    <w:rsid w:val="0007050D"/>
    <w:rsid w:val="00076606"/>
    <w:rsid w:val="00084439"/>
    <w:rsid w:val="00086B57"/>
    <w:rsid w:val="00094B43"/>
    <w:rsid w:val="00094B89"/>
    <w:rsid w:val="00095F39"/>
    <w:rsid w:val="000A0256"/>
    <w:rsid w:val="000A349B"/>
    <w:rsid w:val="000A404B"/>
    <w:rsid w:val="000A463C"/>
    <w:rsid w:val="000A63D1"/>
    <w:rsid w:val="000A7C33"/>
    <w:rsid w:val="000A7E85"/>
    <w:rsid w:val="000B4AE9"/>
    <w:rsid w:val="000B5C40"/>
    <w:rsid w:val="000B6B70"/>
    <w:rsid w:val="000C05D8"/>
    <w:rsid w:val="000C1203"/>
    <w:rsid w:val="000C1A00"/>
    <w:rsid w:val="000C1B15"/>
    <w:rsid w:val="000D29D8"/>
    <w:rsid w:val="000E2874"/>
    <w:rsid w:val="000F0BFA"/>
    <w:rsid w:val="000F13B7"/>
    <w:rsid w:val="000F3C25"/>
    <w:rsid w:val="000F457F"/>
    <w:rsid w:val="000F4642"/>
    <w:rsid w:val="000F5F33"/>
    <w:rsid w:val="000F6782"/>
    <w:rsid w:val="000F7C5B"/>
    <w:rsid w:val="000F7F10"/>
    <w:rsid w:val="00100B34"/>
    <w:rsid w:val="00101C97"/>
    <w:rsid w:val="00103F1C"/>
    <w:rsid w:val="00105603"/>
    <w:rsid w:val="00105B91"/>
    <w:rsid w:val="00105F0F"/>
    <w:rsid w:val="0010634A"/>
    <w:rsid w:val="00110E3E"/>
    <w:rsid w:val="00113192"/>
    <w:rsid w:val="001140ED"/>
    <w:rsid w:val="00115D1D"/>
    <w:rsid w:val="00116111"/>
    <w:rsid w:val="0012544C"/>
    <w:rsid w:val="00127033"/>
    <w:rsid w:val="00131162"/>
    <w:rsid w:val="00131899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71AFA"/>
    <w:rsid w:val="001728C7"/>
    <w:rsid w:val="00173922"/>
    <w:rsid w:val="00175746"/>
    <w:rsid w:val="0017703B"/>
    <w:rsid w:val="00180A26"/>
    <w:rsid w:val="0018483B"/>
    <w:rsid w:val="00185815"/>
    <w:rsid w:val="00187456"/>
    <w:rsid w:val="00193FD2"/>
    <w:rsid w:val="001A1321"/>
    <w:rsid w:val="001A2D17"/>
    <w:rsid w:val="001A3588"/>
    <w:rsid w:val="001A36E9"/>
    <w:rsid w:val="001B1DA1"/>
    <w:rsid w:val="001B2883"/>
    <w:rsid w:val="001B7D03"/>
    <w:rsid w:val="001C00D8"/>
    <w:rsid w:val="001C21A2"/>
    <w:rsid w:val="001C3CD9"/>
    <w:rsid w:val="001C561F"/>
    <w:rsid w:val="001E3A57"/>
    <w:rsid w:val="001E5792"/>
    <w:rsid w:val="001E7BAA"/>
    <w:rsid w:val="001F1443"/>
    <w:rsid w:val="001F45EF"/>
    <w:rsid w:val="001F5FF5"/>
    <w:rsid w:val="00202E90"/>
    <w:rsid w:val="00206EA5"/>
    <w:rsid w:val="00212090"/>
    <w:rsid w:val="00213D21"/>
    <w:rsid w:val="00215E3D"/>
    <w:rsid w:val="00220712"/>
    <w:rsid w:val="00231A23"/>
    <w:rsid w:val="00231A4B"/>
    <w:rsid w:val="00234D2B"/>
    <w:rsid w:val="002353F6"/>
    <w:rsid w:val="00242516"/>
    <w:rsid w:val="00244322"/>
    <w:rsid w:val="00247143"/>
    <w:rsid w:val="00247900"/>
    <w:rsid w:val="00252612"/>
    <w:rsid w:val="00254638"/>
    <w:rsid w:val="00254AAA"/>
    <w:rsid w:val="00254D1D"/>
    <w:rsid w:val="002550E1"/>
    <w:rsid w:val="002607A9"/>
    <w:rsid w:val="00263E89"/>
    <w:rsid w:val="002641DD"/>
    <w:rsid w:val="00264F08"/>
    <w:rsid w:val="00266D43"/>
    <w:rsid w:val="00270A86"/>
    <w:rsid w:val="00274ADA"/>
    <w:rsid w:val="00274F44"/>
    <w:rsid w:val="002939A2"/>
    <w:rsid w:val="00297A50"/>
    <w:rsid w:val="002A0BDB"/>
    <w:rsid w:val="002A2472"/>
    <w:rsid w:val="002A272C"/>
    <w:rsid w:val="002A50E3"/>
    <w:rsid w:val="002B102F"/>
    <w:rsid w:val="002B187F"/>
    <w:rsid w:val="002B3E7C"/>
    <w:rsid w:val="002B5950"/>
    <w:rsid w:val="002B7173"/>
    <w:rsid w:val="002C04AC"/>
    <w:rsid w:val="002C206F"/>
    <w:rsid w:val="002C245F"/>
    <w:rsid w:val="002C4C18"/>
    <w:rsid w:val="002C6175"/>
    <w:rsid w:val="002C6D0C"/>
    <w:rsid w:val="002D1187"/>
    <w:rsid w:val="002D3594"/>
    <w:rsid w:val="002D3D3C"/>
    <w:rsid w:val="002D5FBB"/>
    <w:rsid w:val="002D68CD"/>
    <w:rsid w:val="002D7B6B"/>
    <w:rsid w:val="002E064F"/>
    <w:rsid w:val="002E1B69"/>
    <w:rsid w:val="002E25B3"/>
    <w:rsid w:val="002E51B4"/>
    <w:rsid w:val="002E5253"/>
    <w:rsid w:val="002F4EC6"/>
    <w:rsid w:val="002F694C"/>
    <w:rsid w:val="00300751"/>
    <w:rsid w:val="0030180A"/>
    <w:rsid w:val="003020A0"/>
    <w:rsid w:val="0030406A"/>
    <w:rsid w:val="0031213E"/>
    <w:rsid w:val="0031746D"/>
    <w:rsid w:val="00322CD5"/>
    <w:rsid w:val="00324CF9"/>
    <w:rsid w:val="00331067"/>
    <w:rsid w:val="0033125F"/>
    <w:rsid w:val="003319E8"/>
    <w:rsid w:val="003349A2"/>
    <w:rsid w:val="003367DA"/>
    <w:rsid w:val="00337832"/>
    <w:rsid w:val="00340BEE"/>
    <w:rsid w:val="00350B44"/>
    <w:rsid w:val="00352454"/>
    <w:rsid w:val="003539E9"/>
    <w:rsid w:val="00356560"/>
    <w:rsid w:val="00372F63"/>
    <w:rsid w:val="0037365F"/>
    <w:rsid w:val="00376255"/>
    <w:rsid w:val="00380E63"/>
    <w:rsid w:val="00385143"/>
    <w:rsid w:val="00385735"/>
    <w:rsid w:val="003879AB"/>
    <w:rsid w:val="0039303C"/>
    <w:rsid w:val="00395BEA"/>
    <w:rsid w:val="00397CA2"/>
    <w:rsid w:val="003A126F"/>
    <w:rsid w:val="003A1463"/>
    <w:rsid w:val="003A28C9"/>
    <w:rsid w:val="003A3536"/>
    <w:rsid w:val="003A505E"/>
    <w:rsid w:val="003A6E8A"/>
    <w:rsid w:val="003B5B53"/>
    <w:rsid w:val="003C0C4F"/>
    <w:rsid w:val="003C2124"/>
    <w:rsid w:val="003C40FF"/>
    <w:rsid w:val="003C73C9"/>
    <w:rsid w:val="003C7C62"/>
    <w:rsid w:val="003D37B6"/>
    <w:rsid w:val="003D39F0"/>
    <w:rsid w:val="003D54C4"/>
    <w:rsid w:val="003F00A6"/>
    <w:rsid w:val="003F4FC8"/>
    <w:rsid w:val="004040FE"/>
    <w:rsid w:val="00405083"/>
    <w:rsid w:val="00405FA8"/>
    <w:rsid w:val="00407626"/>
    <w:rsid w:val="00411452"/>
    <w:rsid w:val="00411B19"/>
    <w:rsid w:val="00412D16"/>
    <w:rsid w:val="00413BF6"/>
    <w:rsid w:val="004145C4"/>
    <w:rsid w:val="004167CE"/>
    <w:rsid w:val="00416BDA"/>
    <w:rsid w:val="00420C2A"/>
    <w:rsid w:val="00430F66"/>
    <w:rsid w:val="004324E1"/>
    <w:rsid w:val="00432796"/>
    <w:rsid w:val="0043453D"/>
    <w:rsid w:val="00434E5C"/>
    <w:rsid w:val="00435C7F"/>
    <w:rsid w:val="00436F39"/>
    <w:rsid w:val="0043737F"/>
    <w:rsid w:val="0043751D"/>
    <w:rsid w:val="004437DA"/>
    <w:rsid w:val="00443EB3"/>
    <w:rsid w:val="004458A9"/>
    <w:rsid w:val="00452F0B"/>
    <w:rsid w:val="00453A07"/>
    <w:rsid w:val="0045403A"/>
    <w:rsid w:val="00457383"/>
    <w:rsid w:val="00460E48"/>
    <w:rsid w:val="004647EC"/>
    <w:rsid w:val="004655EF"/>
    <w:rsid w:val="00466F83"/>
    <w:rsid w:val="004671DB"/>
    <w:rsid w:val="00473983"/>
    <w:rsid w:val="00475BE2"/>
    <w:rsid w:val="004776D7"/>
    <w:rsid w:val="0048549F"/>
    <w:rsid w:val="00492A13"/>
    <w:rsid w:val="00493228"/>
    <w:rsid w:val="00495E6E"/>
    <w:rsid w:val="004A1D01"/>
    <w:rsid w:val="004A2071"/>
    <w:rsid w:val="004B7E44"/>
    <w:rsid w:val="004C0E8E"/>
    <w:rsid w:val="004C1639"/>
    <w:rsid w:val="004C454E"/>
    <w:rsid w:val="004C7514"/>
    <w:rsid w:val="004D2431"/>
    <w:rsid w:val="004D4205"/>
    <w:rsid w:val="004D6147"/>
    <w:rsid w:val="004D6480"/>
    <w:rsid w:val="004D6600"/>
    <w:rsid w:val="004D695F"/>
    <w:rsid w:val="004D7AD9"/>
    <w:rsid w:val="004E18E9"/>
    <w:rsid w:val="004E1F43"/>
    <w:rsid w:val="004E2956"/>
    <w:rsid w:val="004F1638"/>
    <w:rsid w:val="004F3B95"/>
    <w:rsid w:val="004F3B98"/>
    <w:rsid w:val="004F5535"/>
    <w:rsid w:val="004F6A60"/>
    <w:rsid w:val="004F6AAD"/>
    <w:rsid w:val="00503B25"/>
    <w:rsid w:val="00507F40"/>
    <w:rsid w:val="00507FCA"/>
    <w:rsid w:val="005120F3"/>
    <w:rsid w:val="005132D0"/>
    <w:rsid w:val="00513779"/>
    <w:rsid w:val="005231D1"/>
    <w:rsid w:val="00524A9B"/>
    <w:rsid w:val="00527106"/>
    <w:rsid w:val="00532B1E"/>
    <w:rsid w:val="00533AF5"/>
    <w:rsid w:val="00533B3F"/>
    <w:rsid w:val="00534038"/>
    <w:rsid w:val="0053420C"/>
    <w:rsid w:val="00535EEE"/>
    <w:rsid w:val="0053707D"/>
    <w:rsid w:val="00537327"/>
    <w:rsid w:val="00541E02"/>
    <w:rsid w:val="0054296E"/>
    <w:rsid w:val="00542D42"/>
    <w:rsid w:val="00547FD4"/>
    <w:rsid w:val="00550F42"/>
    <w:rsid w:val="00552886"/>
    <w:rsid w:val="00553E96"/>
    <w:rsid w:val="00555770"/>
    <w:rsid w:val="00560B7E"/>
    <w:rsid w:val="005615A9"/>
    <w:rsid w:val="005678DB"/>
    <w:rsid w:val="0057235E"/>
    <w:rsid w:val="00576599"/>
    <w:rsid w:val="005802B9"/>
    <w:rsid w:val="00583C32"/>
    <w:rsid w:val="005850FD"/>
    <w:rsid w:val="00585989"/>
    <w:rsid w:val="00591C1E"/>
    <w:rsid w:val="00597A9F"/>
    <w:rsid w:val="005A019E"/>
    <w:rsid w:val="005A0F91"/>
    <w:rsid w:val="005A2A71"/>
    <w:rsid w:val="005A5A80"/>
    <w:rsid w:val="005B1DCC"/>
    <w:rsid w:val="005B2787"/>
    <w:rsid w:val="005B2954"/>
    <w:rsid w:val="005B2A12"/>
    <w:rsid w:val="005B3A0F"/>
    <w:rsid w:val="005C1349"/>
    <w:rsid w:val="005C17B6"/>
    <w:rsid w:val="005C1BFD"/>
    <w:rsid w:val="005C453A"/>
    <w:rsid w:val="005D0A87"/>
    <w:rsid w:val="005D2E71"/>
    <w:rsid w:val="005D3B42"/>
    <w:rsid w:val="005D579B"/>
    <w:rsid w:val="005E2F55"/>
    <w:rsid w:val="005E5C40"/>
    <w:rsid w:val="005F2D99"/>
    <w:rsid w:val="005F4FAE"/>
    <w:rsid w:val="005F564F"/>
    <w:rsid w:val="005F5E81"/>
    <w:rsid w:val="005F6B90"/>
    <w:rsid w:val="005F6F21"/>
    <w:rsid w:val="00601411"/>
    <w:rsid w:val="006045C1"/>
    <w:rsid w:val="00613A7F"/>
    <w:rsid w:val="00614733"/>
    <w:rsid w:val="00614880"/>
    <w:rsid w:val="00615E71"/>
    <w:rsid w:val="00617B22"/>
    <w:rsid w:val="00626705"/>
    <w:rsid w:val="00641938"/>
    <w:rsid w:val="0064286E"/>
    <w:rsid w:val="00646B2F"/>
    <w:rsid w:val="006554BF"/>
    <w:rsid w:val="006574ED"/>
    <w:rsid w:val="006626D9"/>
    <w:rsid w:val="00662810"/>
    <w:rsid w:val="00673C0B"/>
    <w:rsid w:val="006750B1"/>
    <w:rsid w:val="00676DF8"/>
    <w:rsid w:val="006861D1"/>
    <w:rsid w:val="00695148"/>
    <w:rsid w:val="006A0BA6"/>
    <w:rsid w:val="006A20AF"/>
    <w:rsid w:val="006A2A91"/>
    <w:rsid w:val="006A510F"/>
    <w:rsid w:val="006A70C2"/>
    <w:rsid w:val="006B1DDD"/>
    <w:rsid w:val="006B3483"/>
    <w:rsid w:val="006B4B44"/>
    <w:rsid w:val="006B5207"/>
    <w:rsid w:val="006B5377"/>
    <w:rsid w:val="006B7CC0"/>
    <w:rsid w:val="006C2CF5"/>
    <w:rsid w:val="006C2F7C"/>
    <w:rsid w:val="006D4508"/>
    <w:rsid w:val="006D521A"/>
    <w:rsid w:val="006D633B"/>
    <w:rsid w:val="006D6400"/>
    <w:rsid w:val="006D6E08"/>
    <w:rsid w:val="006D7E8C"/>
    <w:rsid w:val="006E094A"/>
    <w:rsid w:val="006E3834"/>
    <w:rsid w:val="006E38C4"/>
    <w:rsid w:val="006E68D9"/>
    <w:rsid w:val="006F441C"/>
    <w:rsid w:val="006F44A2"/>
    <w:rsid w:val="006F4554"/>
    <w:rsid w:val="006F5A04"/>
    <w:rsid w:val="006F61DA"/>
    <w:rsid w:val="006F652F"/>
    <w:rsid w:val="0070121A"/>
    <w:rsid w:val="00703686"/>
    <w:rsid w:val="00704A34"/>
    <w:rsid w:val="0070651B"/>
    <w:rsid w:val="00711442"/>
    <w:rsid w:val="00714103"/>
    <w:rsid w:val="00714444"/>
    <w:rsid w:val="00715D0E"/>
    <w:rsid w:val="00715F5E"/>
    <w:rsid w:val="00717797"/>
    <w:rsid w:val="00725C04"/>
    <w:rsid w:val="00726124"/>
    <w:rsid w:val="00727060"/>
    <w:rsid w:val="007302C9"/>
    <w:rsid w:val="00730FAB"/>
    <w:rsid w:val="0073172E"/>
    <w:rsid w:val="007332C8"/>
    <w:rsid w:val="0073437A"/>
    <w:rsid w:val="0073663A"/>
    <w:rsid w:val="00737F4B"/>
    <w:rsid w:val="00737F81"/>
    <w:rsid w:val="0074202A"/>
    <w:rsid w:val="00746350"/>
    <w:rsid w:val="00751083"/>
    <w:rsid w:val="00752280"/>
    <w:rsid w:val="007559D8"/>
    <w:rsid w:val="0076112C"/>
    <w:rsid w:val="00761CDC"/>
    <w:rsid w:val="00764409"/>
    <w:rsid w:val="0077067E"/>
    <w:rsid w:val="00771242"/>
    <w:rsid w:val="007716C5"/>
    <w:rsid w:val="00772377"/>
    <w:rsid w:val="0077704A"/>
    <w:rsid w:val="00781BE1"/>
    <w:rsid w:val="007905E4"/>
    <w:rsid w:val="00793C1E"/>
    <w:rsid w:val="00797A03"/>
    <w:rsid w:val="007A009B"/>
    <w:rsid w:val="007A2941"/>
    <w:rsid w:val="007A3340"/>
    <w:rsid w:val="007A5F59"/>
    <w:rsid w:val="007A7A69"/>
    <w:rsid w:val="007B21E9"/>
    <w:rsid w:val="007B6C7A"/>
    <w:rsid w:val="007C1313"/>
    <w:rsid w:val="007C2523"/>
    <w:rsid w:val="007C74F7"/>
    <w:rsid w:val="007C7F17"/>
    <w:rsid w:val="007D4714"/>
    <w:rsid w:val="007D4AAB"/>
    <w:rsid w:val="007D52DC"/>
    <w:rsid w:val="007D66D0"/>
    <w:rsid w:val="007E0417"/>
    <w:rsid w:val="007E2EA5"/>
    <w:rsid w:val="007E2FBC"/>
    <w:rsid w:val="007F34F0"/>
    <w:rsid w:val="007F4B79"/>
    <w:rsid w:val="007F4C9C"/>
    <w:rsid w:val="007F5303"/>
    <w:rsid w:val="007F563F"/>
    <w:rsid w:val="007F7420"/>
    <w:rsid w:val="00803C39"/>
    <w:rsid w:val="00807FF7"/>
    <w:rsid w:val="00815232"/>
    <w:rsid w:val="008155E5"/>
    <w:rsid w:val="0081680E"/>
    <w:rsid w:val="00816E86"/>
    <w:rsid w:val="00821509"/>
    <w:rsid w:val="008218FC"/>
    <w:rsid w:val="00822A10"/>
    <w:rsid w:val="00825097"/>
    <w:rsid w:val="00825F1F"/>
    <w:rsid w:val="00826E5A"/>
    <w:rsid w:val="008277FF"/>
    <w:rsid w:val="008325D6"/>
    <w:rsid w:val="00834BE6"/>
    <w:rsid w:val="0083556B"/>
    <w:rsid w:val="00837D56"/>
    <w:rsid w:val="008404E6"/>
    <w:rsid w:val="008419DA"/>
    <w:rsid w:val="00842683"/>
    <w:rsid w:val="00843F51"/>
    <w:rsid w:val="0084515F"/>
    <w:rsid w:val="008456B1"/>
    <w:rsid w:val="0084708F"/>
    <w:rsid w:val="008506DD"/>
    <w:rsid w:val="008509CD"/>
    <w:rsid w:val="0085198C"/>
    <w:rsid w:val="00853AD3"/>
    <w:rsid w:val="008607CD"/>
    <w:rsid w:val="008615A0"/>
    <w:rsid w:val="008635F2"/>
    <w:rsid w:val="00864B6E"/>
    <w:rsid w:val="00870CE2"/>
    <w:rsid w:val="00872BC1"/>
    <w:rsid w:val="00874EC4"/>
    <w:rsid w:val="0087580A"/>
    <w:rsid w:val="00876652"/>
    <w:rsid w:val="00882BDB"/>
    <w:rsid w:val="00893719"/>
    <w:rsid w:val="008A0372"/>
    <w:rsid w:val="008A28AE"/>
    <w:rsid w:val="008A59E7"/>
    <w:rsid w:val="008A6514"/>
    <w:rsid w:val="008A720B"/>
    <w:rsid w:val="008B136A"/>
    <w:rsid w:val="008B54DD"/>
    <w:rsid w:val="008B7B48"/>
    <w:rsid w:val="008C1DE9"/>
    <w:rsid w:val="008C4B66"/>
    <w:rsid w:val="008C537D"/>
    <w:rsid w:val="008C58E1"/>
    <w:rsid w:val="008C7432"/>
    <w:rsid w:val="008D04C1"/>
    <w:rsid w:val="008D12E9"/>
    <w:rsid w:val="008D69D8"/>
    <w:rsid w:val="008D7D68"/>
    <w:rsid w:val="008E1329"/>
    <w:rsid w:val="008E6C99"/>
    <w:rsid w:val="008F0AB2"/>
    <w:rsid w:val="008F1ADA"/>
    <w:rsid w:val="00900C89"/>
    <w:rsid w:val="00900C98"/>
    <w:rsid w:val="00900F4E"/>
    <w:rsid w:val="00901080"/>
    <w:rsid w:val="009033D4"/>
    <w:rsid w:val="00906283"/>
    <w:rsid w:val="00906B84"/>
    <w:rsid w:val="00914C3F"/>
    <w:rsid w:val="009203A0"/>
    <w:rsid w:val="00923184"/>
    <w:rsid w:val="00924E19"/>
    <w:rsid w:val="00925D38"/>
    <w:rsid w:val="00925DEA"/>
    <w:rsid w:val="00932531"/>
    <w:rsid w:val="00932803"/>
    <w:rsid w:val="00934252"/>
    <w:rsid w:val="009346CF"/>
    <w:rsid w:val="009348C6"/>
    <w:rsid w:val="00936A0D"/>
    <w:rsid w:val="0094737B"/>
    <w:rsid w:val="00947F27"/>
    <w:rsid w:val="00954E6F"/>
    <w:rsid w:val="009555F0"/>
    <w:rsid w:val="00955AF3"/>
    <w:rsid w:val="009601D8"/>
    <w:rsid w:val="009604E6"/>
    <w:rsid w:val="00962649"/>
    <w:rsid w:val="009659E5"/>
    <w:rsid w:val="009748FA"/>
    <w:rsid w:val="0097567F"/>
    <w:rsid w:val="009757A7"/>
    <w:rsid w:val="00981C18"/>
    <w:rsid w:val="009822C0"/>
    <w:rsid w:val="00984A99"/>
    <w:rsid w:val="00990548"/>
    <w:rsid w:val="00990710"/>
    <w:rsid w:val="00990D51"/>
    <w:rsid w:val="00993DBB"/>
    <w:rsid w:val="009A017E"/>
    <w:rsid w:val="009A0C70"/>
    <w:rsid w:val="009A258B"/>
    <w:rsid w:val="009A2878"/>
    <w:rsid w:val="009A5992"/>
    <w:rsid w:val="009A62F0"/>
    <w:rsid w:val="009A6629"/>
    <w:rsid w:val="009A7BAB"/>
    <w:rsid w:val="009A7D64"/>
    <w:rsid w:val="009B1932"/>
    <w:rsid w:val="009B1973"/>
    <w:rsid w:val="009B1EC7"/>
    <w:rsid w:val="009B2270"/>
    <w:rsid w:val="009C0174"/>
    <w:rsid w:val="009C102B"/>
    <w:rsid w:val="009C141B"/>
    <w:rsid w:val="009C17F2"/>
    <w:rsid w:val="009C48F0"/>
    <w:rsid w:val="009C7217"/>
    <w:rsid w:val="009D285E"/>
    <w:rsid w:val="009D4846"/>
    <w:rsid w:val="009D49FB"/>
    <w:rsid w:val="009D537E"/>
    <w:rsid w:val="009D61A7"/>
    <w:rsid w:val="009D6AA6"/>
    <w:rsid w:val="009E1AA0"/>
    <w:rsid w:val="009E383A"/>
    <w:rsid w:val="009E48C7"/>
    <w:rsid w:val="009E5958"/>
    <w:rsid w:val="009E6056"/>
    <w:rsid w:val="009E6A97"/>
    <w:rsid w:val="009F001C"/>
    <w:rsid w:val="009F076D"/>
    <w:rsid w:val="009F39D2"/>
    <w:rsid w:val="009F4652"/>
    <w:rsid w:val="009F508E"/>
    <w:rsid w:val="009F537F"/>
    <w:rsid w:val="009F6725"/>
    <w:rsid w:val="009F6BBD"/>
    <w:rsid w:val="00A029D7"/>
    <w:rsid w:val="00A02C4A"/>
    <w:rsid w:val="00A032C4"/>
    <w:rsid w:val="00A046F8"/>
    <w:rsid w:val="00A04DD1"/>
    <w:rsid w:val="00A0601B"/>
    <w:rsid w:val="00A062FF"/>
    <w:rsid w:val="00A10A2B"/>
    <w:rsid w:val="00A1191B"/>
    <w:rsid w:val="00A11F72"/>
    <w:rsid w:val="00A15BFC"/>
    <w:rsid w:val="00A169BF"/>
    <w:rsid w:val="00A2016D"/>
    <w:rsid w:val="00A201FA"/>
    <w:rsid w:val="00A23FD1"/>
    <w:rsid w:val="00A24830"/>
    <w:rsid w:val="00A260A4"/>
    <w:rsid w:val="00A279CB"/>
    <w:rsid w:val="00A333E2"/>
    <w:rsid w:val="00A341F5"/>
    <w:rsid w:val="00A344CA"/>
    <w:rsid w:val="00A34A47"/>
    <w:rsid w:val="00A34E67"/>
    <w:rsid w:val="00A35E1D"/>
    <w:rsid w:val="00A44F69"/>
    <w:rsid w:val="00A457BF"/>
    <w:rsid w:val="00A50921"/>
    <w:rsid w:val="00A542A4"/>
    <w:rsid w:val="00A55293"/>
    <w:rsid w:val="00A609A2"/>
    <w:rsid w:val="00A60FA9"/>
    <w:rsid w:val="00A65051"/>
    <w:rsid w:val="00A6587A"/>
    <w:rsid w:val="00A70C99"/>
    <w:rsid w:val="00A71F73"/>
    <w:rsid w:val="00A72E9E"/>
    <w:rsid w:val="00A7322E"/>
    <w:rsid w:val="00A776F8"/>
    <w:rsid w:val="00A776FF"/>
    <w:rsid w:val="00A91037"/>
    <w:rsid w:val="00A92E7C"/>
    <w:rsid w:val="00A97E94"/>
    <w:rsid w:val="00AA180C"/>
    <w:rsid w:val="00AA4139"/>
    <w:rsid w:val="00AA7AB4"/>
    <w:rsid w:val="00AB076E"/>
    <w:rsid w:val="00AB0FE3"/>
    <w:rsid w:val="00AB1247"/>
    <w:rsid w:val="00AB6218"/>
    <w:rsid w:val="00AC03ED"/>
    <w:rsid w:val="00AC4C9F"/>
    <w:rsid w:val="00AD31C6"/>
    <w:rsid w:val="00AD56EA"/>
    <w:rsid w:val="00AD752A"/>
    <w:rsid w:val="00AE29A2"/>
    <w:rsid w:val="00AE2B5C"/>
    <w:rsid w:val="00AF0678"/>
    <w:rsid w:val="00AF0C33"/>
    <w:rsid w:val="00AF1647"/>
    <w:rsid w:val="00AF503E"/>
    <w:rsid w:val="00AF5B2F"/>
    <w:rsid w:val="00AF6F6B"/>
    <w:rsid w:val="00B00258"/>
    <w:rsid w:val="00B0062C"/>
    <w:rsid w:val="00B031A3"/>
    <w:rsid w:val="00B10C5E"/>
    <w:rsid w:val="00B1334D"/>
    <w:rsid w:val="00B13FC8"/>
    <w:rsid w:val="00B15855"/>
    <w:rsid w:val="00B15DC5"/>
    <w:rsid w:val="00B17457"/>
    <w:rsid w:val="00B20D04"/>
    <w:rsid w:val="00B23061"/>
    <w:rsid w:val="00B254C5"/>
    <w:rsid w:val="00B26B76"/>
    <w:rsid w:val="00B275DF"/>
    <w:rsid w:val="00B33ACE"/>
    <w:rsid w:val="00B35112"/>
    <w:rsid w:val="00B35EE8"/>
    <w:rsid w:val="00B3678E"/>
    <w:rsid w:val="00B37F9A"/>
    <w:rsid w:val="00B41689"/>
    <w:rsid w:val="00B42C6D"/>
    <w:rsid w:val="00B43268"/>
    <w:rsid w:val="00B43E43"/>
    <w:rsid w:val="00B53530"/>
    <w:rsid w:val="00B54C81"/>
    <w:rsid w:val="00B56EB2"/>
    <w:rsid w:val="00B574C2"/>
    <w:rsid w:val="00B6225F"/>
    <w:rsid w:val="00B64107"/>
    <w:rsid w:val="00B64298"/>
    <w:rsid w:val="00B64AE0"/>
    <w:rsid w:val="00B6538B"/>
    <w:rsid w:val="00B70CE8"/>
    <w:rsid w:val="00B70DE1"/>
    <w:rsid w:val="00B71655"/>
    <w:rsid w:val="00B81166"/>
    <w:rsid w:val="00B83BFE"/>
    <w:rsid w:val="00B87E4F"/>
    <w:rsid w:val="00B91019"/>
    <w:rsid w:val="00B92AFC"/>
    <w:rsid w:val="00B93352"/>
    <w:rsid w:val="00BA0918"/>
    <w:rsid w:val="00BA0E66"/>
    <w:rsid w:val="00BA6025"/>
    <w:rsid w:val="00BB3EA7"/>
    <w:rsid w:val="00BB4023"/>
    <w:rsid w:val="00BB443C"/>
    <w:rsid w:val="00BB564B"/>
    <w:rsid w:val="00BB6737"/>
    <w:rsid w:val="00BC0380"/>
    <w:rsid w:val="00BC4579"/>
    <w:rsid w:val="00BC6B31"/>
    <w:rsid w:val="00BD0412"/>
    <w:rsid w:val="00BD29CB"/>
    <w:rsid w:val="00BE1B8A"/>
    <w:rsid w:val="00BE1ECF"/>
    <w:rsid w:val="00BE419F"/>
    <w:rsid w:val="00BE7B98"/>
    <w:rsid w:val="00BF170F"/>
    <w:rsid w:val="00BF1F89"/>
    <w:rsid w:val="00BF2971"/>
    <w:rsid w:val="00BF2A04"/>
    <w:rsid w:val="00BF2FBE"/>
    <w:rsid w:val="00BF5C7B"/>
    <w:rsid w:val="00C01776"/>
    <w:rsid w:val="00C034F1"/>
    <w:rsid w:val="00C06B64"/>
    <w:rsid w:val="00C0771F"/>
    <w:rsid w:val="00C12727"/>
    <w:rsid w:val="00C12F95"/>
    <w:rsid w:val="00C13E79"/>
    <w:rsid w:val="00C22314"/>
    <w:rsid w:val="00C2270F"/>
    <w:rsid w:val="00C228E4"/>
    <w:rsid w:val="00C26924"/>
    <w:rsid w:val="00C27B9E"/>
    <w:rsid w:val="00C30989"/>
    <w:rsid w:val="00C32E7C"/>
    <w:rsid w:val="00C33336"/>
    <w:rsid w:val="00C3570D"/>
    <w:rsid w:val="00C36235"/>
    <w:rsid w:val="00C36CDC"/>
    <w:rsid w:val="00C420EA"/>
    <w:rsid w:val="00C42207"/>
    <w:rsid w:val="00C42C33"/>
    <w:rsid w:val="00C43E77"/>
    <w:rsid w:val="00C4426C"/>
    <w:rsid w:val="00C505BB"/>
    <w:rsid w:val="00C5095B"/>
    <w:rsid w:val="00C53239"/>
    <w:rsid w:val="00C55D0B"/>
    <w:rsid w:val="00C57053"/>
    <w:rsid w:val="00C60E0F"/>
    <w:rsid w:val="00C612BD"/>
    <w:rsid w:val="00C65F8A"/>
    <w:rsid w:val="00C66983"/>
    <w:rsid w:val="00C707C0"/>
    <w:rsid w:val="00C70FC3"/>
    <w:rsid w:val="00C722F8"/>
    <w:rsid w:val="00C73413"/>
    <w:rsid w:val="00C7373E"/>
    <w:rsid w:val="00C749B8"/>
    <w:rsid w:val="00C74F1F"/>
    <w:rsid w:val="00C8055B"/>
    <w:rsid w:val="00C81033"/>
    <w:rsid w:val="00C82A3D"/>
    <w:rsid w:val="00C8339C"/>
    <w:rsid w:val="00C84997"/>
    <w:rsid w:val="00C85CC8"/>
    <w:rsid w:val="00C86382"/>
    <w:rsid w:val="00C8729C"/>
    <w:rsid w:val="00C87C10"/>
    <w:rsid w:val="00C9167D"/>
    <w:rsid w:val="00C961A2"/>
    <w:rsid w:val="00C96B23"/>
    <w:rsid w:val="00CA06B2"/>
    <w:rsid w:val="00CA3C4E"/>
    <w:rsid w:val="00CA4893"/>
    <w:rsid w:val="00CB1EED"/>
    <w:rsid w:val="00CC0C68"/>
    <w:rsid w:val="00CC1AA3"/>
    <w:rsid w:val="00CC7638"/>
    <w:rsid w:val="00CD5CA3"/>
    <w:rsid w:val="00CD7389"/>
    <w:rsid w:val="00CD767E"/>
    <w:rsid w:val="00CE0DC0"/>
    <w:rsid w:val="00CE17AE"/>
    <w:rsid w:val="00CE2AFB"/>
    <w:rsid w:val="00CE2D3D"/>
    <w:rsid w:val="00CE6E25"/>
    <w:rsid w:val="00CF32A5"/>
    <w:rsid w:val="00CF3FA6"/>
    <w:rsid w:val="00D011F1"/>
    <w:rsid w:val="00D054E7"/>
    <w:rsid w:val="00D0788F"/>
    <w:rsid w:val="00D119B2"/>
    <w:rsid w:val="00D1675A"/>
    <w:rsid w:val="00D16861"/>
    <w:rsid w:val="00D17B3D"/>
    <w:rsid w:val="00D211B5"/>
    <w:rsid w:val="00D3049C"/>
    <w:rsid w:val="00D32624"/>
    <w:rsid w:val="00D32764"/>
    <w:rsid w:val="00D32FE0"/>
    <w:rsid w:val="00D336F6"/>
    <w:rsid w:val="00D42C71"/>
    <w:rsid w:val="00D4394D"/>
    <w:rsid w:val="00D46167"/>
    <w:rsid w:val="00D47FAC"/>
    <w:rsid w:val="00D51027"/>
    <w:rsid w:val="00D53CDB"/>
    <w:rsid w:val="00D54215"/>
    <w:rsid w:val="00D54DDE"/>
    <w:rsid w:val="00D57316"/>
    <w:rsid w:val="00D6000E"/>
    <w:rsid w:val="00D62F1C"/>
    <w:rsid w:val="00D6340E"/>
    <w:rsid w:val="00D65E39"/>
    <w:rsid w:val="00D70626"/>
    <w:rsid w:val="00D742F3"/>
    <w:rsid w:val="00D76682"/>
    <w:rsid w:val="00D77BFA"/>
    <w:rsid w:val="00D84851"/>
    <w:rsid w:val="00D85799"/>
    <w:rsid w:val="00D945C7"/>
    <w:rsid w:val="00D9789D"/>
    <w:rsid w:val="00DA0D46"/>
    <w:rsid w:val="00DA3082"/>
    <w:rsid w:val="00DA3BA7"/>
    <w:rsid w:val="00DA5583"/>
    <w:rsid w:val="00DA5912"/>
    <w:rsid w:val="00DA622B"/>
    <w:rsid w:val="00DB1F36"/>
    <w:rsid w:val="00DB30F2"/>
    <w:rsid w:val="00DB5B3A"/>
    <w:rsid w:val="00DB639F"/>
    <w:rsid w:val="00DB739B"/>
    <w:rsid w:val="00DC4752"/>
    <w:rsid w:val="00DC51F4"/>
    <w:rsid w:val="00DD1530"/>
    <w:rsid w:val="00DD454E"/>
    <w:rsid w:val="00DE21EF"/>
    <w:rsid w:val="00DE2533"/>
    <w:rsid w:val="00DE394E"/>
    <w:rsid w:val="00DE430C"/>
    <w:rsid w:val="00DF0095"/>
    <w:rsid w:val="00DF483D"/>
    <w:rsid w:val="00DF59C0"/>
    <w:rsid w:val="00DF7381"/>
    <w:rsid w:val="00E00E17"/>
    <w:rsid w:val="00E01179"/>
    <w:rsid w:val="00E0255D"/>
    <w:rsid w:val="00E06444"/>
    <w:rsid w:val="00E0729D"/>
    <w:rsid w:val="00E11215"/>
    <w:rsid w:val="00E117D3"/>
    <w:rsid w:val="00E11CF3"/>
    <w:rsid w:val="00E15F4C"/>
    <w:rsid w:val="00E16E4C"/>
    <w:rsid w:val="00E21456"/>
    <w:rsid w:val="00E217CE"/>
    <w:rsid w:val="00E254A9"/>
    <w:rsid w:val="00E2643A"/>
    <w:rsid w:val="00E26835"/>
    <w:rsid w:val="00E26E24"/>
    <w:rsid w:val="00E31082"/>
    <w:rsid w:val="00E315FC"/>
    <w:rsid w:val="00E34069"/>
    <w:rsid w:val="00E35F31"/>
    <w:rsid w:val="00E37645"/>
    <w:rsid w:val="00E5407A"/>
    <w:rsid w:val="00E57E30"/>
    <w:rsid w:val="00E638B7"/>
    <w:rsid w:val="00E65BDB"/>
    <w:rsid w:val="00E7355F"/>
    <w:rsid w:val="00E74629"/>
    <w:rsid w:val="00E75D54"/>
    <w:rsid w:val="00E7667A"/>
    <w:rsid w:val="00E806C9"/>
    <w:rsid w:val="00E829B5"/>
    <w:rsid w:val="00E84354"/>
    <w:rsid w:val="00E84680"/>
    <w:rsid w:val="00E84A65"/>
    <w:rsid w:val="00E906B2"/>
    <w:rsid w:val="00E91331"/>
    <w:rsid w:val="00E94752"/>
    <w:rsid w:val="00E95344"/>
    <w:rsid w:val="00E97AB8"/>
    <w:rsid w:val="00EA433B"/>
    <w:rsid w:val="00EA70AF"/>
    <w:rsid w:val="00EB0D06"/>
    <w:rsid w:val="00EB194F"/>
    <w:rsid w:val="00EB1BA1"/>
    <w:rsid w:val="00EB23B5"/>
    <w:rsid w:val="00EB346E"/>
    <w:rsid w:val="00EB5C19"/>
    <w:rsid w:val="00EB75C6"/>
    <w:rsid w:val="00EB7B11"/>
    <w:rsid w:val="00EC25D0"/>
    <w:rsid w:val="00EC2B5C"/>
    <w:rsid w:val="00EC5B3C"/>
    <w:rsid w:val="00EC6C8F"/>
    <w:rsid w:val="00EC7DDE"/>
    <w:rsid w:val="00ED284A"/>
    <w:rsid w:val="00ED2D04"/>
    <w:rsid w:val="00ED42B4"/>
    <w:rsid w:val="00ED5646"/>
    <w:rsid w:val="00ED7725"/>
    <w:rsid w:val="00EE305F"/>
    <w:rsid w:val="00EE3A3C"/>
    <w:rsid w:val="00EE4BF9"/>
    <w:rsid w:val="00EF2589"/>
    <w:rsid w:val="00EF7EEC"/>
    <w:rsid w:val="00F016BA"/>
    <w:rsid w:val="00F01C77"/>
    <w:rsid w:val="00F03E37"/>
    <w:rsid w:val="00F04283"/>
    <w:rsid w:val="00F06021"/>
    <w:rsid w:val="00F06E7C"/>
    <w:rsid w:val="00F124F4"/>
    <w:rsid w:val="00F14B3A"/>
    <w:rsid w:val="00F153E0"/>
    <w:rsid w:val="00F17090"/>
    <w:rsid w:val="00F17B99"/>
    <w:rsid w:val="00F2181B"/>
    <w:rsid w:val="00F21CEB"/>
    <w:rsid w:val="00F23088"/>
    <w:rsid w:val="00F25AD1"/>
    <w:rsid w:val="00F2725D"/>
    <w:rsid w:val="00F32D04"/>
    <w:rsid w:val="00F338D8"/>
    <w:rsid w:val="00F35C84"/>
    <w:rsid w:val="00F36964"/>
    <w:rsid w:val="00F417CC"/>
    <w:rsid w:val="00F466D1"/>
    <w:rsid w:val="00F56539"/>
    <w:rsid w:val="00F601AC"/>
    <w:rsid w:val="00F63B79"/>
    <w:rsid w:val="00F64272"/>
    <w:rsid w:val="00F67518"/>
    <w:rsid w:val="00F67E2B"/>
    <w:rsid w:val="00F74242"/>
    <w:rsid w:val="00F74E33"/>
    <w:rsid w:val="00F76925"/>
    <w:rsid w:val="00F77076"/>
    <w:rsid w:val="00F77958"/>
    <w:rsid w:val="00F822FB"/>
    <w:rsid w:val="00F8254A"/>
    <w:rsid w:val="00F82A8D"/>
    <w:rsid w:val="00F83347"/>
    <w:rsid w:val="00F83B58"/>
    <w:rsid w:val="00F84253"/>
    <w:rsid w:val="00F94573"/>
    <w:rsid w:val="00F94895"/>
    <w:rsid w:val="00F94C53"/>
    <w:rsid w:val="00F968F0"/>
    <w:rsid w:val="00F96E56"/>
    <w:rsid w:val="00FA010A"/>
    <w:rsid w:val="00FA5C47"/>
    <w:rsid w:val="00FA6892"/>
    <w:rsid w:val="00FB5764"/>
    <w:rsid w:val="00FC1DCD"/>
    <w:rsid w:val="00FC3389"/>
    <w:rsid w:val="00FC33FD"/>
    <w:rsid w:val="00FD44EE"/>
    <w:rsid w:val="00FD6354"/>
    <w:rsid w:val="00FE1DAD"/>
    <w:rsid w:val="00FE3C3C"/>
    <w:rsid w:val="00FE430E"/>
    <w:rsid w:val="00FF1898"/>
    <w:rsid w:val="00FF251F"/>
    <w:rsid w:val="00FF2A20"/>
    <w:rsid w:val="00FF3E4B"/>
    <w:rsid w:val="00FF7BA3"/>
    <w:rsid w:val="00FF7C8F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直接箭头连接符 5"/>
        <o:r id="V:Rule2" type="connector" idref="#直接箭头连接符 3"/>
        <o:r id="V:Rule3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4426C"/>
    <w:pPr>
      <w:jc w:val="left"/>
    </w:pPr>
  </w:style>
  <w:style w:type="paragraph" w:styleId="a4">
    <w:name w:val="Body Text"/>
    <w:basedOn w:val="a"/>
    <w:qFormat/>
    <w:rsid w:val="00C4426C"/>
    <w:rPr>
      <w:b/>
      <w:sz w:val="32"/>
      <w:szCs w:val="20"/>
    </w:rPr>
  </w:style>
  <w:style w:type="paragraph" w:styleId="a5">
    <w:name w:val="Date"/>
    <w:basedOn w:val="a"/>
    <w:next w:val="a"/>
    <w:link w:val="Char0"/>
    <w:qFormat/>
    <w:rsid w:val="00C4426C"/>
    <w:pPr>
      <w:ind w:leftChars="2500" w:left="100"/>
    </w:pPr>
  </w:style>
  <w:style w:type="paragraph" w:styleId="a6">
    <w:name w:val="Balloon Text"/>
    <w:basedOn w:val="a"/>
    <w:link w:val="Char1"/>
    <w:qFormat/>
    <w:rsid w:val="00C4426C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9">
    <w:name w:val="page number"/>
    <w:basedOn w:val="a0"/>
    <w:qFormat/>
    <w:rsid w:val="00C4426C"/>
  </w:style>
  <w:style w:type="character" w:customStyle="1" w:styleId="1Char">
    <w:name w:val="标题 1 Char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0">
    <w:name w:val="日期 Char"/>
    <w:basedOn w:val="a0"/>
    <w:link w:val="a5"/>
    <w:qFormat/>
    <w:rsid w:val="00C4426C"/>
    <w:rPr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C4426C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C4426C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b">
    <w:name w:val="annotation reference"/>
    <w:basedOn w:val="a0"/>
    <w:rsid w:val="006F4554"/>
    <w:rPr>
      <w:sz w:val="21"/>
      <w:szCs w:val="21"/>
    </w:rPr>
  </w:style>
  <w:style w:type="paragraph" w:styleId="ac">
    <w:name w:val="annotation subject"/>
    <w:basedOn w:val="a3"/>
    <w:next w:val="a3"/>
    <w:link w:val="Char3"/>
    <w:rsid w:val="006F4554"/>
    <w:rPr>
      <w:b/>
      <w:bCs/>
    </w:rPr>
  </w:style>
  <w:style w:type="character" w:customStyle="1" w:styleId="Char">
    <w:name w:val="批注文字 Char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c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309</Words>
  <Characters>1762</Characters>
  <Application>Microsoft Office Word</Application>
  <DocSecurity>0</DocSecurity>
  <Lines>14</Lines>
  <Paragraphs>4</Paragraphs>
  <ScaleCrop>false</ScaleCrop>
  <Company>Microsoft China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subject/>
  <dc:creator>lenovo</dc:creator>
  <cp:keywords/>
  <dc:description/>
  <cp:lastModifiedBy>李想</cp:lastModifiedBy>
  <cp:revision>7</cp:revision>
  <cp:lastPrinted>2019-06-14T03:07:00Z</cp:lastPrinted>
  <dcterms:created xsi:type="dcterms:W3CDTF">2022-10-17T08:54:00Z</dcterms:created>
  <dcterms:modified xsi:type="dcterms:W3CDTF">2022-10-18T09:38:00Z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