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cs="ArialUnicodeMS"/>
          <w:kern w:val="0"/>
          <w:sz w:val="32"/>
          <w:szCs w:val="32"/>
        </w:rPr>
      </w:pPr>
    </w:p>
    <w:p>
      <w:pPr>
        <w:rPr>
          <w:rFonts w:ascii="黑体" w:eastAsia="黑体" w:cs="ArialUnicodeMS"/>
          <w:kern w:val="0"/>
          <w:sz w:val="72"/>
          <w:szCs w:val="72"/>
        </w:rPr>
      </w:pPr>
    </w:p>
    <w:p>
      <w:pPr>
        <w:rPr>
          <w:rFonts w:ascii="黑体" w:eastAsia="黑体" w:cs="ArialUnicodeMS"/>
          <w:kern w:val="0"/>
          <w:sz w:val="72"/>
          <w:szCs w:val="72"/>
        </w:rPr>
      </w:pPr>
    </w:p>
    <w:p>
      <w:pPr>
        <w:jc w:val="center"/>
        <w:rPr>
          <w:rFonts w:ascii="黑体" w:eastAsia="黑体"/>
          <w:kern w:val="0"/>
          <w:sz w:val="52"/>
          <w:szCs w:val="52"/>
        </w:rPr>
      </w:pPr>
      <w:r>
        <w:rPr>
          <w:rFonts w:ascii="黑体" w:eastAsia="黑体"/>
          <w:kern w:val="0"/>
          <w:sz w:val="52"/>
          <w:szCs w:val="52"/>
        </w:rPr>
        <w:t>柳州市鱼峰区雒容镇中心校</w:t>
      </w:r>
    </w:p>
    <w:p>
      <w:pPr>
        <w:jc w:val="center"/>
        <w:rPr>
          <w:rFonts w:ascii="黑体" w:eastAsia="黑体" w:cs="ArialUnicodeMS"/>
          <w:kern w:val="0"/>
          <w:sz w:val="52"/>
          <w:szCs w:val="52"/>
        </w:rPr>
      </w:pPr>
      <w:r>
        <w:rPr>
          <w:rFonts w:hint="eastAsia" w:ascii="黑体" w:eastAsia="黑体"/>
          <w:kern w:val="0"/>
          <w:sz w:val="52"/>
          <w:szCs w:val="52"/>
        </w:rPr>
        <w:t>2020</w:t>
      </w:r>
      <w:r>
        <w:rPr>
          <w:rFonts w:hint="eastAsia" w:ascii="黑体" w:eastAsia="黑体" w:cs="ArialUnicodeMS"/>
          <w:kern w:val="0"/>
          <w:sz w:val="52"/>
          <w:szCs w:val="52"/>
        </w:rPr>
        <w:t>年度部门决算</w:t>
      </w: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jc w:val="center"/>
        <w:rPr>
          <w:rFonts w:ascii="黑体" w:eastAsia="黑体" w:cs="黑体"/>
          <w:kern w:val="0"/>
          <w:sz w:val="44"/>
          <w:szCs w:val="44"/>
        </w:rPr>
      </w:pPr>
    </w:p>
    <w:p>
      <w:pPr>
        <w:ind w:firstLine="646"/>
        <w:jc w:val="center"/>
        <w:rPr>
          <w:rFonts w:ascii="方正小标宋简体" w:eastAsia="方正小标宋简体"/>
          <w:b/>
          <w:sz w:val="44"/>
          <w:szCs w:val="44"/>
        </w:rPr>
      </w:pPr>
      <w:r>
        <w:rPr>
          <w:rFonts w:hint="eastAsia" w:ascii="方正小标宋简体" w:eastAsia="方正小标宋简体"/>
          <w:b/>
          <w:sz w:val="44"/>
          <w:szCs w:val="44"/>
        </w:rPr>
        <w:t>目    录</w:t>
      </w:r>
    </w:p>
    <w:p>
      <w:pPr>
        <w:ind w:firstLine="645"/>
        <w:rPr>
          <w:rFonts w:ascii="仿宋_GB2312" w:eastAsia="仿宋_GB2312"/>
          <w:b/>
          <w:sz w:val="32"/>
          <w:szCs w:val="32"/>
        </w:rPr>
      </w:pPr>
    </w:p>
    <w:p>
      <w:pPr>
        <w:ind w:firstLine="645"/>
        <w:rPr>
          <w:rFonts w:ascii="仿宋_GB2312" w:eastAsia="仿宋_GB2312"/>
          <w:b/>
          <w:sz w:val="32"/>
          <w:szCs w:val="32"/>
        </w:rPr>
      </w:pPr>
      <w:r>
        <w:rPr>
          <w:rFonts w:hint="eastAsia" w:ascii="仿宋_GB2312" w:eastAsia="仿宋_GB2312"/>
          <w:b/>
          <w:sz w:val="32"/>
          <w:szCs w:val="32"/>
        </w:rPr>
        <w:t>第一部分：</w:t>
      </w:r>
      <w:r>
        <w:rPr>
          <w:rFonts w:hint="eastAsia" w:ascii="仿宋_GB2312" w:hAnsi="Helvetica" w:eastAsia="仿宋_GB2312" w:cs="宋体"/>
          <w:b/>
          <w:bCs/>
          <w:color w:val="333333"/>
          <w:kern w:val="0"/>
          <w:sz w:val="32"/>
        </w:rPr>
        <w:t>柳州市鱼峰区雒容镇中心校</w:t>
      </w:r>
      <w:r>
        <w:rPr>
          <w:rFonts w:hint="eastAsia" w:ascii="仿宋_GB2312" w:eastAsia="仿宋_GB2312"/>
          <w:b/>
          <w:sz w:val="32"/>
          <w:szCs w:val="32"/>
        </w:rPr>
        <w:t>概况</w:t>
      </w:r>
    </w:p>
    <w:p>
      <w:pPr>
        <w:ind w:firstLine="645"/>
        <w:rPr>
          <w:rFonts w:ascii="仿宋_GB2312" w:eastAsia="仿宋_GB2312"/>
          <w:sz w:val="32"/>
          <w:szCs w:val="32"/>
        </w:rPr>
      </w:pPr>
      <w:r>
        <w:rPr>
          <w:rFonts w:hint="eastAsia" w:ascii="仿宋_GB2312" w:eastAsia="仿宋_GB2312"/>
          <w:sz w:val="32"/>
          <w:szCs w:val="32"/>
        </w:rPr>
        <w:t>一、主要职能</w:t>
      </w:r>
    </w:p>
    <w:p>
      <w:pPr>
        <w:ind w:firstLine="645"/>
        <w:rPr>
          <w:rFonts w:ascii="仿宋_GB2312" w:eastAsia="仿宋_GB2312"/>
          <w:sz w:val="32"/>
          <w:szCs w:val="32"/>
        </w:rPr>
      </w:pPr>
      <w:r>
        <w:rPr>
          <w:rFonts w:hint="eastAsia" w:ascii="仿宋_GB2312" w:eastAsia="仿宋_GB2312"/>
          <w:sz w:val="32"/>
          <w:szCs w:val="32"/>
        </w:rPr>
        <w:t>二、部门决算单位构成</w:t>
      </w:r>
    </w:p>
    <w:p>
      <w:pPr>
        <w:ind w:firstLine="645"/>
        <w:rPr>
          <w:rFonts w:ascii="仿宋_GB2312" w:eastAsia="仿宋_GB2312"/>
          <w:b/>
          <w:sz w:val="32"/>
          <w:szCs w:val="32"/>
        </w:rPr>
      </w:pPr>
      <w:r>
        <w:rPr>
          <w:rFonts w:hint="eastAsia" w:ascii="仿宋_GB2312" w:eastAsia="仿宋_GB2312"/>
          <w:b/>
          <w:sz w:val="32"/>
          <w:szCs w:val="32"/>
        </w:rPr>
        <w:t>第二部分：</w:t>
      </w:r>
      <w:r>
        <w:rPr>
          <w:rFonts w:hint="eastAsia" w:ascii="仿宋_GB2312" w:hAnsi="黑体" w:eastAsia="仿宋_GB2312"/>
          <w:b/>
          <w:bCs/>
          <w:color w:val="000000"/>
          <w:sz w:val="32"/>
          <w:szCs w:val="32"/>
          <w:u w:val="single"/>
        </w:rPr>
        <w:t xml:space="preserve"> </w:t>
      </w:r>
      <w:r>
        <w:rPr>
          <w:rFonts w:hint="eastAsia" w:ascii="仿宋_GB2312" w:hAnsi="Helvetica" w:eastAsia="仿宋_GB2312" w:cs="宋体"/>
          <w:b/>
          <w:bCs/>
          <w:color w:val="333333"/>
          <w:kern w:val="0"/>
          <w:sz w:val="32"/>
        </w:rPr>
        <w:t>柳州市鱼峰区雒容镇中心校</w:t>
      </w:r>
      <w:r>
        <w:rPr>
          <w:rFonts w:hint="eastAsia" w:ascii="仿宋_GB2312" w:eastAsia="仿宋_GB2312"/>
          <w:b/>
          <w:sz w:val="32"/>
          <w:szCs w:val="32"/>
        </w:rPr>
        <w:t>2020年部门决算报表</w:t>
      </w:r>
    </w:p>
    <w:p>
      <w:pPr>
        <w:ind w:left="645"/>
        <w:rPr>
          <w:rFonts w:ascii="仿宋_GB2312" w:eastAsia="仿宋_GB2312"/>
          <w:sz w:val="32"/>
          <w:szCs w:val="32"/>
        </w:rPr>
      </w:pPr>
      <w:r>
        <w:rPr>
          <w:rFonts w:hint="eastAsia" w:ascii="仿宋_GB2312" w:eastAsia="仿宋_GB2312"/>
          <w:sz w:val="32"/>
          <w:szCs w:val="32"/>
        </w:rPr>
        <w:t>表一：收入支出决算总表</w:t>
      </w:r>
    </w:p>
    <w:p>
      <w:pPr>
        <w:ind w:left="645"/>
        <w:rPr>
          <w:rFonts w:ascii="仿宋_GB2312" w:eastAsia="仿宋_GB2312"/>
          <w:sz w:val="32"/>
          <w:szCs w:val="32"/>
        </w:rPr>
      </w:pPr>
      <w:r>
        <w:rPr>
          <w:rFonts w:hint="eastAsia" w:ascii="仿宋_GB2312" w:eastAsia="仿宋_GB2312"/>
          <w:sz w:val="32"/>
          <w:szCs w:val="32"/>
        </w:rPr>
        <w:t>表二：收入决算表</w:t>
      </w:r>
    </w:p>
    <w:p>
      <w:pPr>
        <w:ind w:left="645"/>
        <w:rPr>
          <w:rFonts w:ascii="仿宋_GB2312" w:eastAsia="仿宋_GB2312"/>
          <w:sz w:val="32"/>
          <w:szCs w:val="32"/>
        </w:rPr>
      </w:pPr>
      <w:r>
        <w:rPr>
          <w:rFonts w:hint="eastAsia" w:ascii="仿宋_GB2312" w:eastAsia="仿宋_GB2312"/>
          <w:sz w:val="32"/>
          <w:szCs w:val="32"/>
        </w:rPr>
        <w:t>表三：支出决算表</w:t>
      </w:r>
    </w:p>
    <w:p>
      <w:pPr>
        <w:ind w:left="645"/>
        <w:rPr>
          <w:rFonts w:ascii="仿宋_GB2312" w:eastAsia="仿宋_GB2312"/>
          <w:sz w:val="32"/>
          <w:szCs w:val="32"/>
        </w:rPr>
      </w:pPr>
      <w:r>
        <w:rPr>
          <w:rFonts w:hint="eastAsia" w:ascii="仿宋_GB2312" w:eastAsia="仿宋_GB2312"/>
          <w:sz w:val="32"/>
          <w:szCs w:val="32"/>
        </w:rPr>
        <w:t>表四：财政拨款收入支出决算总表</w:t>
      </w:r>
    </w:p>
    <w:p>
      <w:pPr>
        <w:ind w:left="645"/>
        <w:rPr>
          <w:rFonts w:ascii="仿宋_GB2312" w:eastAsia="仿宋_GB2312"/>
          <w:sz w:val="32"/>
          <w:szCs w:val="32"/>
        </w:rPr>
      </w:pPr>
      <w:r>
        <w:rPr>
          <w:rFonts w:hint="eastAsia" w:ascii="仿宋_GB2312" w:eastAsia="仿宋_GB2312"/>
          <w:sz w:val="32"/>
          <w:szCs w:val="32"/>
        </w:rPr>
        <w:t>表五：一般公共预算财政拨款支出决算表</w:t>
      </w:r>
    </w:p>
    <w:p>
      <w:pPr>
        <w:ind w:left="645"/>
        <w:rPr>
          <w:rFonts w:ascii="仿宋_GB2312" w:eastAsia="仿宋_GB2312"/>
          <w:sz w:val="32"/>
          <w:szCs w:val="32"/>
        </w:rPr>
      </w:pPr>
      <w:r>
        <w:rPr>
          <w:rFonts w:hint="eastAsia" w:ascii="仿宋_GB2312" w:eastAsia="仿宋_GB2312"/>
          <w:sz w:val="32"/>
          <w:szCs w:val="32"/>
        </w:rPr>
        <w:t>表六：一般公共预算财政拨款基本支出决算表</w:t>
      </w:r>
    </w:p>
    <w:p>
      <w:pPr>
        <w:ind w:left="645"/>
        <w:rPr>
          <w:rFonts w:ascii="仿宋_GB2312" w:eastAsia="仿宋_GB2312"/>
          <w:sz w:val="32"/>
          <w:szCs w:val="32"/>
        </w:rPr>
      </w:pPr>
      <w:r>
        <w:rPr>
          <w:rFonts w:hint="eastAsia" w:ascii="仿宋_GB2312" w:eastAsia="仿宋_GB2312"/>
          <w:sz w:val="32"/>
          <w:szCs w:val="32"/>
        </w:rPr>
        <w:t>表七：一般公共预算财政拨款安排的“</w:t>
      </w:r>
      <w:r>
        <w:rPr>
          <w:rFonts w:ascii="仿宋_GB2312" w:eastAsia="仿宋_GB2312"/>
          <w:sz w:val="32"/>
          <w:szCs w:val="32"/>
        </w:rPr>
        <w:t>三公</w:t>
      </w:r>
      <w:r>
        <w:rPr>
          <w:rFonts w:hint="eastAsia" w:ascii="仿宋_GB2312" w:eastAsia="仿宋_GB2312"/>
          <w:sz w:val="32"/>
          <w:szCs w:val="32"/>
        </w:rPr>
        <w:t>”</w:t>
      </w:r>
      <w:r>
        <w:rPr>
          <w:rFonts w:ascii="仿宋_GB2312" w:eastAsia="仿宋_GB2312"/>
          <w:sz w:val="32"/>
          <w:szCs w:val="32"/>
        </w:rPr>
        <w:t>经费</w:t>
      </w:r>
      <w:r>
        <w:rPr>
          <w:rFonts w:hint="eastAsia" w:ascii="仿宋_GB2312" w:eastAsia="仿宋_GB2312"/>
          <w:sz w:val="32"/>
          <w:szCs w:val="32"/>
        </w:rPr>
        <w:t>支出决算表</w:t>
      </w:r>
    </w:p>
    <w:p>
      <w:pPr>
        <w:ind w:left="645"/>
        <w:rPr>
          <w:rFonts w:hint="eastAsia" w:ascii="仿宋_GB2312" w:eastAsia="仿宋_GB2312"/>
          <w:sz w:val="32"/>
          <w:szCs w:val="32"/>
        </w:rPr>
      </w:pPr>
      <w:r>
        <w:rPr>
          <w:rFonts w:hint="eastAsia" w:ascii="仿宋_GB2312" w:eastAsia="仿宋_GB2312"/>
          <w:sz w:val="32"/>
          <w:szCs w:val="32"/>
        </w:rPr>
        <w:t>表八：政府性基金</w:t>
      </w:r>
      <w:r>
        <w:rPr>
          <w:rFonts w:hint="eastAsia" w:ascii="仿宋_GB2312" w:hAnsi="黑体" w:eastAsia="仿宋_GB2312"/>
          <w:sz w:val="32"/>
          <w:szCs w:val="32"/>
        </w:rPr>
        <w:t>预算财政拨款</w:t>
      </w:r>
      <w:r>
        <w:rPr>
          <w:rFonts w:hint="eastAsia" w:ascii="仿宋_GB2312" w:eastAsia="仿宋_GB2312"/>
          <w:sz w:val="32"/>
          <w:szCs w:val="32"/>
        </w:rPr>
        <w:t>收入支出决算表</w:t>
      </w:r>
    </w:p>
    <w:p>
      <w:pPr>
        <w:ind w:left="645"/>
        <w:rPr>
          <w:rFonts w:ascii="仿宋_GB2312" w:eastAsia="仿宋_GB2312" w:cs="仿宋_GB2312"/>
          <w:bCs/>
          <w:kern w:val="0"/>
          <w:sz w:val="32"/>
          <w:szCs w:val="32"/>
        </w:rPr>
      </w:pPr>
      <w:r>
        <w:rPr>
          <w:rFonts w:hint="eastAsia" w:ascii="仿宋_GB2312" w:eastAsia="仿宋_GB2312"/>
          <w:sz w:val="32"/>
          <w:szCs w:val="32"/>
        </w:rPr>
        <w:t>表九：国有资本经营预算财政拨款支出决算情况</w:t>
      </w:r>
    </w:p>
    <w:p>
      <w:pPr>
        <w:ind w:firstLine="645"/>
        <w:rPr>
          <w:rFonts w:ascii="仿宋_GB2312" w:eastAsia="仿宋_GB2312"/>
          <w:b/>
          <w:sz w:val="32"/>
          <w:szCs w:val="32"/>
        </w:rPr>
      </w:pPr>
      <w:r>
        <w:rPr>
          <w:rFonts w:hint="eastAsia" w:ascii="仿宋_GB2312" w:eastAsia="仿宋_GB2312"/>
          <w:b/>
          <w:sz w:val="32"/>
          <w:szCs w:val="32"/>
        </w:rPr>
        <w:t>第三部分：</w:t>
      </w:r>
      <w:r>
        <w:rPr>
          <w:rFonts w:hint="eastAsia" w:ascii="仿宋_GB2312" w:hAnsi="Helvetica" w:eastAsia="仿宋_GB2312" w:cs="宋体"/>
          <w:b/>
          <w:bCs/>
          <w:color w:val="333333"/>
          <w:kern w:val="0"/>
          <w:sz w:val="32"/>
        </w:rPr>
        <w:t>柳州市鱼峰区雒容镇中心校</w:t>
      </w:r>
      <w:r>
        <w:rPr>
          <w:rFonts w:hint="eastAsia" w:ascii="仿宋_GB2312" w:eastAsia="仿宋_GB2312"/>
          <w:b/>
          <w:sz w:val="32"/>
          <w:szCs w:val="32"/>
        </w:rPr>
        <w:t>2020年度部门决算情况说明</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一、</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年度收入支出决算总体情况。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二、</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年度收入决算情况。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三、</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四、</w:t>
      </w:r>
      <w:r>
        <w:rPr>
          <w:rFonts w:hint="eastAsia" w:eastAsia="仿宋_GB2312"/>
          <w:kern w:val="0"/>
          <w:sz w:val="32"/>
          <w:szCs w:val="32"/>
        </w:rPr>
        <w:t>2020</w:t>
      </w:r>
      <w:r>
        <w:rPr>
          <w:rFonts w:hint="eastAsia" w:ascii="仿宋_GB2312" w:eastAsia="仿宋_GB2312" w:cs="仿宋_GB2312"/>
          <w:kern w:val="0"/>
          <w:sz w:val="32"/>
          <w:szCs w:val="32"/>
        </w:rPr>
        <w:t>年度财政拨款收入支出决算情况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五、</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年度一般公共预算财政拨款支出决算情况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六、</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年度一般公共预算财政拨款基本支出决算情况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七、</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年度一般公共预算财政拨款“三公”经费支出决算情况</w:t>
      </w:r>
    </w:p>
    <w:p>
      <w:pPr>
        <w:autoSpaceDE w:val="0"/>
        <w:autoSpaceDN w:val="0"/>
        <w:adjustRightInd w:val="0"/>
        <w:ind w:firstLine="640" w:firstLineChars="200"/>
        <w:jc w:val="left"/>
        <w:rPr>
          <w:rFonts w:ascii="仿宋_GB2312" w:eastAsia="仿宋_GB2312" w:cs="仿宋_GB2312"/>
          <w:bCs/>
          <w:kern w:val="0"/>
          <w:sz w:val="32"/>
          <w:szCs w:val="32"/>
        </w:rPr>
      </w:pPr>
      <w:r>
        <w:rPr>
          <w:rFonts w:hint="eastAsia" w:ascii="仿宋_GB2312" w:eastAsia="仿宋_GB2312" w:cs="仿宋_GB2312"/>
          <w:kern w:val="0"/>
          <w:sz w:val="32"/>
          <w:szCs w:val="32"/>
        </w:rPr>
        <w:t>八、</w:t>
      </w:r>
      <w:r>
        <w:rPr>
          <w:rFonts w:hint="eastAsia" w:eastAsia="仿宋_GB2312"/>
          <w:kern w:val="0"/>
          <w:sz w:val="32"/>
          <w:szCs w:val="32"/>
        </w:rPr>
        <w:t>2020</w:t>
      </w:r>
      <w:r>
        <w:rPr>
          <w:rFonts w:hint="eastAsia" w:ascii="仿宋_GB2312" w:eastAsia="仿宋_GB2312" w:cs="仿宋_GB2312"/>
          <w:bCs/>
          <w:kern w:val="0"/>
          <w:sz w:val="32"/>
          <w:szCs w:val="32"/>
        </w:rPr>
        <w:t xml:space="preserve"> 年度政府性基金预算财政拨款收入支出决算情况</w:t>
      </w:r>
    </w:p>
    <w:p>
      <w:pPr>
        <w:ind w:left="645"/>
        <w:rPr>
          <w:rFonts w:ascii="仿宋_GB2312" w:eastAsia="仿宋_GB2312" w:cs="仿宋_GB2312"/>
          <w:bCs/>
          <w:kern w:val="0"/>
          <w:sz w:val="32"/>
          <w:szCs w:val="32"/>
        </w:rPr>
      </w:pPr>
      <w:r>
        <w:rPr>
          <w:rFonts w:hint="eastAsia" w:ascii="仿宋_GB2312" w:eastAsia="仿宋_GB2312" w:cs="仿宋_GB2312"/>
          <w:bCs/>
          <w:kern w:val="0"/>
          <w:sz w:val="32"/>
          <w:szCs w:val="32"/>
        </w:rPr>
        <w:t>九、</w:t>
      </w:r>
      <w:r>
        <w:rPr>
          <w:rFonts w:hint="eastAsia" w:ascii="仿宋_GB2312" w:eastAsia="仿宋_GB2312"/>
          <w:sz w:val="32"/>
          <w:szCs w:val="32"/>
        </w:rPr>
        <w:t>国有资本经营预算财政拨款支出决算情况</w:t>
      </w:r>
    </w:p>
    <w:p>
      <w:pPr>
        <w:autoSpaceDE w:val="0"/>
        <w:autoSpaceDN w:val="0"/>
        <w:adjustRightInd w:val="0"/>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十、</w:t>
      </w:r>
      <w:r>
        <w:rPr>
          <w:rFonts w:hint="eastAsia" w:eastAsia="仿宋_GB2312"/>
          <w:kern w:val="0"/>
          <w:sz w:val="32"/>
          <w:szCs w:val="32"/>
        </w:rPr>
        <w:t>2020</w:t>
      </w:r>
      <w:r>
        <w:rPr>
          <w:rFonts w:hint="eastAsia" w:ascii="仿宋_GB2312" w:eastAsia="仿宋_GB2312" w:cs="仿宋_GB2312"/>
          <w:bCs/>
          <w:kern w:val="0"/>
          <w:sz w:val="32"/>
          <w:szCs w:val="32"/>
        </w:rPr>
        <w:t xml:space="preserve"> 年度预算绩效情况说明</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bCs/>
          <w:kern w:val="0"/>
          <w:sz w:val="32"/>
          <w:szCs w:val="32"/>
        </w:rPr>
        <w:t>十一、其他重要事项的情况说明</w:t>
      </w:r>
    </w:p>
    <w:p>
      <w:pPr>
        <w:ind w:firstLine="645"/>
        <w:rPr>
          <w:rFonts w:ascii="仿宋_GB2312" w:eastAsia="仿宋_GB2312"/>
          <w:b/>
          <w:sz w:val="32"/>
          <w:szCs w:val="32"/>
        </w:rPr>
      </w:pPr>
      <w:r>
        <w:rPr>
          <w:rFonts w:hint="eastAsia" w:ascii="仿宋_GB2312" w:eastAsia="仿宋_GB2312"/>
          <w:b/>
          <w:sz w:val="32"/>
          <w:szCs w:val="32"/>
        </w:rPr>
        <w:t>第四部分：名词解释</w:t>
      </w:r>
    </w:p>
    <w:p>
      <w:pPr>
        <w:ind w:firstLine="646"/>
        <w:jc w:val="center"/>
        <w:rPr>
          <w:rFonts w:ascii="仿宋_GB2312" w:eastAsia="仿宋_GB2312"/>
          <w:b/>
          <w:sz w:val="32"/>
          <w:szCs w:val="32"/>
        </w:rPr>
      </w:pPr>
      <w:r>
        <w:rPr>
          <w:rFonts w:hint="eastAsia" w:ascii="仿宋_GB2312" w:eastAsia="仿宋_GB2312" w:cs="仿宋_GB2312"/>
          <w:bCs/>
          <w:kern w:val="0"/>
          <w:sz w:val="32"/>
          <w:szCs w:val="32"/>
        </w:rPr>
        <w:br w:type="page"/>
      </w:r>
      <w:r>
        <w:rPr>
          <w:rFonts w:hint="eastAsia" w:ascii="仿宋_GB2312" w:eastAsia="仿宋_GB2312"/>
          <w:b/>
          <w:sz w:val="32"/>
          <w:szCs w:val="32"/>
        </w:rPr>
        <w:t>第一部分：</w:t>
      </w:r>
      <w:r>
        <w:rPr>
          <w:rFonts w:hint="eastAsia" w:ascii="仿宋_GB2312" w:hAnsi="Helvetica" w:eastAsia="仿宋_GB2312" w:cs="宋体"/>
          <w:b/>
          <w:bCs/>
          <w:color w:val="333333"/>
          <w:kern w:val="0"/>
          <w:sz w:val="32"/>
        </w:rPr>
        <w:t>柳州市鱼峰区雒容镇中心校</w:t>
      </w:r>
      <w:r>
        <w:rPr>
          <w:rFonts w:hint="eastAsia" w:ascii="仿宋_GB2312" w:eastAsia="仿宋_GB2312"/>
          <w:b/>
          <w:sz w:val="32"/>
          <w:szCs w:val="32"/>
        </w:rPr>
        <w:t>概况</w:t>
      </w:r>
    </w:p>
    <w:p>
      <w:pPr>
        <w:numPr>
          <w:ilvl w:val="0"/>
          <w:numId w:val="1"/>
        </w:numPr>
        <w:ind w:firstLine="646"/>
        <w:rPr>
          <w:rFonts w:hint="eastAsia" w:ascii="仿宋_GB2312" w:eastAsia="仿宋_GB2312"/>
          <w:sz w:val="32"/>
          <w:szCs w:val="32"/>
        </w:rPr>
      </w:pPr>
      <w:r>
        <w:rPr>
          <w:rFonts w:hint="eastAsia" w:ascii="仿宋_GB2312" w:eastAsia="仿宋_GB2312"/>
          <w:sz w:val="32"/>
          <w:szCs w:val="32"/>
        </w:rPr>
        <w:t>主要职能</w:t>
      </w:r>
    </w:p>
    <w:p>
      <w:pPr>
        <w:numPr>
          <w:ilvl w:val="0"/>
          <w:numId w:val="0"/>
        </w:numPr>
        <w:ind w:firstLine="640" w:firstLineChars="200"/>
        <w:rPr>
          <w:rFonts w:hint="eastAsia" w:ascii="仿宋_GB2312" w:eastAsia="仿宋_GB2312"/>
          <w:color w:val="333333"/>
          <w:kern w:val="0"/>
          <w:sz w:val="32"/>
          <w:szCs w:val="32"/>
        </w:rPr>
      </w:pPr>
      <w:r>
        <w:rPr>
          <w:rFonts w:hint="eastAsia" w:ascii="仿宋_GB2312" w:eastAsia="仿宋_GB2312"/>
          <w:color w:val="333333"/>
          <w:kern w:val="0"/>
          <w:sz w:val="32"/>
          <w:szCs w:val="32"/>
        </w:rPr>
        <w:t>雒容镇中心校所辖中小学</w:t>
      </w:r>
      <w:r>
        <w:rPr>
          <w:rFonts w:ascii="仿宋_GB2312" w:eastAsia="仿宋_GB2312"/>
          <w:color w:val="333333"/>
          <w:kern w:val="0"/>
          <w:sz w:val="32"/>
          <w:szCs w:val="32"/>
        </w:rPr>
        <w:t>11</w:t>
      </w:r>
      <w:r>
        <w:rPr>
          <w:rFonts w:hint="eastAsia" w:ascii="仿宋_GB2312" w:eastAsia="仿宋_GB2312"/>
          <w:color w:val="333333"/>
          <w:kern w:val="0"/>
          <w:sz w:val="32"/>
          <w:szCs w:val="32"/>
        </w:rPr>
        <w:t>所，其中：中学</w:t>
      </w:r>
      <w:r>
        <w:rPr>
          <w:rFonts w:ascii="仿宋_GB2312" w:eastAsia="仿宋_GB2312"/>
          <w:color w:val="333333"/>
          <w:kern w:val="0"/>
          <w:sz w:val="32"/>
          <w:szCs w:val="32"/>
        </w:rPr>
        <w:t>2</w:t>
      </w:r>
      <w:r>
        <w:rPr>
          <w:rFonts w:hint="eastAsia" w:ascii="仿宋_GB2312" w:eastAsia="仿宋_GB2312"/>
          <w:color w:val="333333"/>
          <w:kern w:val="0"/>
          <w:sz w:val="32"/>
          <w:szCs w:val="32"/>
        </w:rPr>
        <w:t>所，小学</w:t>
      </w:r>
      <w:r>
        <w:rPr>
          <w:rFonts w:ascii="仿宋_GB2312" w:eastAsia="仿宋_GB2312"/>
          <w:color w:val="333333"/>
          <w:kern w:val="0"/>
          <w:sz w:val="32"/>
          <w:szCs w:val="32"/>
        </w:rPr>
        <w:t>9</w:t>
      </w:r>
      <w:r>
        <w:rPr>
          <w:rFonts w:hint="eastAsia" w:ascii="仿宋_GB2312" w:eastAsia="仿宋_GB2312"/>
          <w:color w:val="333333"/>
          <w:kern w:val="0"/>
          <w:sz w:val="32"/>
          <w:szCs w:val="32"/>
        </w:rPr>
        <w:t>所，所辖学校全部为全日制公办学校，全部属全额拨款事业单位，其主职能为：</w:t>
      </w:r>
    </w:p>
    <w:p>
      <w:pPr>
        <w:numPr>
          <w:ilvl w:val="0"/>
          <w:numId w:val="2"/>
        </w:numPr>
        <w:ind w:firstLine="640" w:firstLineChars="200"/>
        <w:rPr>
          <w:rFonts w:hint="eastAsia" w:ascii="仿宋_GB2312" w:eastAsia="仿宋_GB2312"/>
          <w:color w:val="333333"/>
          <w:kern w:val="0"/>
          <w:sz w:val="32"/>
          <w:szCs w:val="32"/>
        </w:rPr>
      </w:pPr>
      <w:r>
        <w:rPr>
          <w:rFonts w:hint="eastAsia" w:ascii="仿宋_GB2312" w:eastAsia="仿宋_GB2312"/>
          <w:color w:val="333333"/>
          <w:kern w:val="0"/>
          <w:sz w:val="32"/>
          <w:szCs w:val="32"/>
        </w:rPr>
        <w:t>实施中、小学义务教育，宣传贯彻执行党和国家的教育方针、政策、法律法规等，坚持依法治教、依法治学。</w:t>
      </w:r>
    </w:p>
    <w:p>
      <w:pPr>
        <w:numPr>
          <w:ilvl w:val="0"/>
          <w:numId w:val="2"/>
        </w:numPr>
        <w:ind w:left="0" w:leftChars="0" w:firstLine="640" w:firstLineChars="200"/>
        <w:rPr>
          <w:rFonts w:hint="eastAsia" w:ascii="仿宋_GB2312" w:eastAsia="仿宋_GB2312"/>
          <w:color w:val="333333"/>
          <w:kern w:val="0"/>
          <w:sz w:val="32"/>
          <w:szCs w:val="32"/>
        </w:rPr>
      </w:pPr>
      <w:r>
        <w:rPr>
          <w:rFonts w:hint="eastAsia" w:ascii="仿宋_GB2312" w:eastAsia="仿宋_GB2312"/>
          <w:color w:val="333333"/>
          <w:kern w:val="0"/>
          <w:sz w:val="32"/>
          <w:szCs w:val="32"/>
        </w:rPr>
        <w:t>组织开展本校的教学及教研工作。指导、管理、检查、评价本校的教育教学工作，按照国家课程标准，开齐课程，开足课时，认真实施小学的教育教学管理，全面推进素质教育，提高教育教学质量。</w:t>
      </w:r>
    </w:p>
    <w:p>
      <w:pPr>
        <w:numPr>
          <w:ilvl w:val="0"/>
          <w:numId w:val="2"/>
        </w:numPr>
        <w:ind w:left="0" w:leftChars="0" w:firstLine="640" w:firstLineChars="200"/>
        <w:rPr>
          <w:rFonts w:hint="eastAsia" w:ascii="仿宋_GB2312" w:eastAsia="仿宋_GB2312"/>
          <w:color w:val="333333"/>
          <w:kern w:val="0"/>
          <w:sz w:val="32"/>
          <w:szCs w:val="32"/>
        </w:rPr>
      </w:pPr>
      <w:r>
        <w:rPr>
          <w:rFonts w:hint="eastAsia" w:ascii="仿宋_GB2312" w:eastAsia="仿宋_GB2312"/>
          <w:color w:val="333333"/>
          <w:kern w:val="0"/>
          <w:sz w:val="32"/>
          <w:szCs w:val="32"/>
        </w:rPr>
        <w:t>按照干部和教师的职级、编制和管理权限，制定切实可行的学校工作规章制度，以提高教育教学质量为目的，负责本校教师人事管理、继续教育、考核考评等工作。</w:t>
      </w:r>
    </w:p>
    <w:p>
      <w:pPr>
        <w:numPr>
          <w:ilvl w:val="0"/>
          <w:numId w:val="2"/>
        </w:numPr>
        <w:ind w:left="0" w:leftChars="0" w:firstLine="640" w:firstLineChars="200"/>
        <w:rPr>
          <w:rFonts w:ascii="仿宋_GB2312" w:eastAsia="仿宋_GB2312"/>
          <w:color w:val="333333"/>
          <w:kern w:val="0"/>
          <w:sz w:val="32"/>
          <w:szCs w:val="32"/>
        </w:rPr>
      </w:pPr>
      <w:r>
        <w:rPr>
          <w:rFonts w:hint="eastAsia" w:ascii="仿宋_GB2312" w:eastAsia="仿宋_GB2312"/>
          <w:color w:val="333333"/>
          <w:kern w:val="0"/>
          <w:sz w:val="32"/>
          <w:szCs w:val="32"/>
        </w:rPr>
        <w:t>负责本校财务和基建管理，改善办学条件，为师生提供优美和谐的学习和工作环境。维护教职工利益，保障教职工合法权益。</w:t>
      </w:r>
    </w:p>
    <w:p>
      <w:pPr>
        <w:numPr>
          <w:ilvl w:val="0"/>
          <w:numId w:val="2"/>
        </w:numPr>
        <w:ind w:left="0" w:leftChars="0" w:firstLine="640" w:firstLineChars="200"/>
        <w:rPr>
          <w:rFonts w:ascii="仿宋_GB2312" w:eastAsia="仿宋_GB2312"/>
          <w:color w:val="333333"/>
          <w:kern w:val="0"/>
          <w:sz w:val="32"/>
          <w:szCs w:val="32"/>
        </w:rPr>
      </w:pPr>
      <w:r>
        <w:rPr>
          <w:rFonts w:hint="eastAsia" w:ascii="仿宋_GB2312" w:eastAsia="仿宋_GB2312"/>
          <w:color w:val="333333"/>
          <w:kern w:val="0"/>
          <w:sz w:val="32"/>
          <w:szCs w:val="32"/>
        </w:rPr>
        <w:t>建立健全学生学籍管理制度，按</w:t>
      </w:r>
      <w:bookmarkStart w:id="0" w:name="_GoBack"/>
      <w:bookmarkEnd w:id="0"/>
      <w:r>
        <w:rPr>
          <w:rFonts w:hint="eastAsia" w:ascii="仿宋_GB2312" w:eastAsia="仿宋_GB2312"/>
          <w:color w:val="333333"/>
          <w:kern w:val="0"/>
          <w:sz w:val="32"/>
          <w:szCs w:val="32"/>
        </w:rPr>
        <w:t>教育部颁布的规定管理学生学籍，建立学生档案。</w:t>
      </w:r>
    </w:p>
    <w:p>
      <w:pPr>
        <w:numPr>
          <w:ilvl w:val="0"/>
          <w:numId w:val="0"/>
        </w:numPr>
        <w:ind w:leftChars="200"/>
        <w:rPr>
          <w:rFonts w:ascii="仿宋_GB2312" w:eastAsia="仿宋_GB2312"/>
          <w:color w:val="333333"/>
          <w:kern w:val="0"/>
          <w:sz w:val="32"/>
          <w:szCs w:val="32"/>
        </w:rPr>
      </w:pPr>
    </w:p>
    <w:p>
      <w:pPr>
        <w:widowControl w:val="0"/>
        <w:numPr>
          <w:ilvl w:val="0"/>
          <w:numId w:val="0"/>
        </w:numPr>
        <w:jc w:val="both"/>
        <w:rPr>
          <w:rFonts w:hint="eastAsia" w:ascii="仿宋_GB2312" w:eastAsia="仿宋_GB2312"/>
          <w:color w:val="333333"/>
          <w:kern w:val="0"/>
          <w:sz w:val="32"/>
          <w:szCs w:val="32"/>
        </w:rPr>
      </w:pPr>
    </w:p>
    <w:p>
      <w:pPr>
        <w:widowControl w:val="0"/>
        <w:numPr>
          <w:ilvl w:val="0"/>
          <w:numId w:val="0"/>
        </w:numPr>
        <w:jc w:val="both"/>
        <w:rPr>
          <w:rFonts w:hint="eastAsia" w:ascii="仿宋_GB2312" w:eastAsia="仿宋_GB2312"/>
          <w:color w:val="333333"/>
          <w:kern w:val="0"/>
          <w:sz w:val="32"/>
          <w:szCs w:val="32"/>
        </w:rPr>
      </w:pPr>
    </w:p>
    <w:p>
      <w:pPr>
        <w:numPr>
          <w:ilvl w:val="0"/>
          <w:numId w:val="1"/>
        </w:numPr>
        <w:ind w:firstLine="646"/>
        <w:rPr>
          <w:rFonts w:hint="eastAsia" w:ascii="仿宋_GB2312" w:eastAsia="仿宋_GB2312"/>
          <w:b w:val="0"/>
          <w:bCs w:val="0"/>
          <w:sz w:val="32"/>
          <w:szCs w:val="32"/>
        </w:rPr>
      </w:pPr>
      <w:r>
        <w:rPr>
          <w:rFonts w:hint="eastAsia" w:ascii="仿宋_GB2312" w:eastAsia="仿宋_GB2312"/>
          <w:b w:val="0"/>
          <w:bCs w:val="0"/>
          <w:sz w:val="32"/>
          <w:szCs w:val="32"/>
        </w:rPr>
        <w:t>部门决算单位构成</w:t>
      </w:r>
    </w:p>
    <w:p>
      <w:pPr>
        <w:numPr>
          <w:ilvl w:val="0"/>
          <w:numId w:val="0"/>
        </w:numPr>
        <w:ind w:firstLine="640" w:firstLineChars="200"/>
        <w:rPr>
          <w:rFonts w:hint="eastAsia" w:ascii="仿宋_GB2312" w:eastAsia="仿宋_GB2312"/>
          <w:sz w:val="32"/>
          <w:szCs w:val="32"/>
        </w:rPr>
      </w:pPr>
      <w:r>
        <w:rPr>
          <w:rFonts w:hint="eastAsia" w:ascii="仿宋_GB2312" w:eastAsia="仿宋_GB2312"/>
          <w:sz w:val="32"/>
          <w:szCs w:val="32"/>
        </w:rPr>
        <w:t>柳州市鱼峰区雒容镇中心校办学规模为：中学2所、小学9所。在校学生人数5958人（其中：中学1979人，小学3979人）。目前，学校拥有教师391人（其中：中学148人，小学243人），退休教师167人。各校设有校长、副校长、总务主任、教务主任、教导主任等职务。</w:t>
      </w:r>
    </w:p>
    <w:p>
      <w:pPr>
        <w:jc w:val="center"/>
      </w:pPr>
    </w:p>
    <w:p>
      <w:pPr>
        <w:jc w:val="center"/>
      </w:pPr>
    </w:p>
    <w:p>
      <w:pPr>
        <w:jc w:val="center"/>
      </w:pPr>
    </w:p>
    <w:p>
      <w:r>
        <w:rPr>
          <w:rFonts w:hint="eastAsia" w:ascii="仿宋_GB2312" w:eastAsia="仿宋_GB2312"/>
          <w:b/>
          <w:sz w:val="32"/>
          <w:szCs w:val="32"/>
        </w:rPr>
        <w:t>第二部分：</w:t>
      </w:r>
      <w:r>
        <w:rPr>
          <w:rFonts w:hint="eastAsia" w:ascii="仿宋_GB2312" w:hAnsi="Helvetica" w:eastAsia="仿宋_GB2312" w:cs="宋体"/>
          <w:b/>
          <w:bCs/>
          <w:color w:val="333333"/>
          <w:kern w:val="0"/>
          <w:sz w:val="32"/>
        </w:rPr>
        <w:t>柳州市鱼峰区雒容镇中心</w:t>
      </w:r>
      <w:r>
        <w:rPr>
          <w:rFonts w:hint="eastAsia" w:ascii="仿宋_GB2312" w:eastAsia="仿宋_GB2312"/>
          <w:b/>
          <w:sz w:val="32"/>
          <w:szCs w:val="32"/>
        </w:rPr>
        <w:t>2020年部门决算报表</w:t>
      </w:r>
    </w:p>
    <w:p/>
    <w:tbl>
      <w:tblPr>
        <w:tblStyle w:val="4"/>
        <w:tblW w:w="8720" w:type="dxa"/>
        <w:jc w:val="center"/>
        <w:tblLayout w:type="fixed"/>
        <w:tblCellMar>
          <w:top w:w="0" w:type="dxa"/>
          <w:left w:w="108" w:type="dxa"/>
          <w:bottom w:w="0" w:type="dxa"/>
          <w:right w:w="108" w:type="dxa"/>
        </w:tblCellMar>
      </w:tblPr>
      <w:tblGrid>
        <w:gridCol w:w="2895"/>
        <w:gridCol w:w="1085"/>
        <w:gridCol w:w="3123"/>
        <w:gridCol w:w="1552"/>
        <w:gridCol w:w="65"/>
      </w:tblGrid>
      <w:tr>
        <w:tblPrEx>
          <w:tblCellMar>
            <w:top w:w="0" w:type="dxa"/>
            <w:left w:w="108" w:type="dxa"/>
            <w:bottom w:w="0" w:type="dxa"/>
            <w:right w:w="108" w:type="dxa"/>
          </w:tblCellMar>
        </w:tblPrEx>
        <w:trPr>
          <w:gridAfter w:val="1"/>
          <w:wAfter w:w="65" w:type="dxa"/>
          <w:trHeight w:val="570" w:hRule="atLeast"/>
          <w:jc w:val="center"/>
        </w:trPr>
        <w:tc>
          <w:tcPr>
            <w:tcW w:w="8655" w:type="dxa"/>
            <w:gridSpan w:val="4"/>
            <w:tcBorders>
              <w:top w:val="nil"/>
              <w:left w:val="nil"/>
              <w:bottom w:val="nil"/>
              <w:right w:val="nil"/>
            </w:tcBorders>
            <w:vAlign w:val="bottom"/>
          </w:tcPr>
          <w:p>
            <w:pPr>
              <w:widowControl/>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表一：收入支出决算总表</w:t>
            </w:r>
          </w:p>
          <w:p>
            <w:pPr>
              <w:widowControl/>
              <w:jc w:val="right"/>
              <w:rPr>
                <w:rFonts w:ascii="宋体" w:hAnsi="宋体" w:cs="宋体"/>
                <w:kern w:val="0"/>
                <w:sz w:val="22"/>
                <w:szCs w:val="22"/>
              </w:rPr>
            </w:pPr>
            <w:r>
              <w:rPr>
                <w:rFonts w:hint="eastAsia" w:ascii="宋体" w:hAnsi="宋体" w:cs="宋体"/>
                <w:kern w:val="0"/>
                <w:sz w:val="22"/>
                <w:szCs w:val="22"/>
              </w:rPr>
              <w:t>单位：</w:t>
            </w:r>
            <w:r>
              <w:rPr>
                <w:rFonts w:ascii="宋体" w:hAnsi="宋体" w:cs="宋体"/>
                <w:kern w:val="0"/>
                <w:sz w:val="22"/>
                <w:szCs w:val="22"/>
              </w:rPr>
              <w:t>万元</w:t>
            </w:r>
          </w:p>
        </w:tc>
      </w:tr>
      <w:tr>
        <w:tblPrEx>
          <w:tblCellMar>
            <w:top w:w="0" w:type="dxa"/>
            <w:left w:w="108" w:type="dxa"/>
            <w:bottom w:w="0" w:type="dxa"/>
            <w:right w:w="108" w:type="dxa"/>
          </w:tblCellMar>
        </w:tblPrEx>
        <w:trPr>
          <w:trHeight w:val="270" w:hRule="atLeast"/>
          <w:jc w:val="center"/>
        </w:trPr>
        <w:tc>
          <w:tcPr>
            <w:tcW w:w="3980" w:type="dxa"/>
            <w:gridSpan w:val="2"/>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ascii="宋体" w:hAnsi="宋体" w:cs="宋体"/>
                <w:color w:val="000000"/>
                <w:kern w:val="0"/>
                <w:sz w:val="22"/>
                <w:szCs w:val="22"/>
              </w:rPr>
            </w:pPr>
            <w:r>
              <w:rPr>
                <w:rFonts w:hint="eastAsia" w:ascii="宋体" w:hAnsi="宋体" w:cs="宋体"/>
                <w:color w:val="000000"/>
                <w:kern w:val="0"/>
                <w:sz w:val="22"/>
                <w:szCs w:val="22"/>
              </w:rPr>
              <w:t>收    入</w:t>
            </w:r>
          </w:p>
        </w:tc>
        <w:tc>
          <w:tcPr>
            <w:tcW w:w="4740"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支    出</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w:t>
            </w:r>
          </w:p>
        </w:tc>
        <w:tc>
          <w:tcPr>
            <w:tcW w:w="108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决算数</w:t>
            </w:r>
          </w:p>
        </w:tc>
        <w:tc>
          <w:tcPr>
            <w:tcW w:w="312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w:t>
            </w:r>
          </w:p>
        </w:tc>
        <w:tc>
          <w:tcPr>
            <w:tcW w:w="161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决算数</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一、一般公共预算财政拨款收入</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8181.86</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一、一般公共服务支出</w:t>
            </w:r>
          </w:p>
        </w:tc>
        <w:tc>
          <w:tcPr>
            <w:tcW w:w="1617"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二、政府性基金预算财政拨款收入</w:t>
            </w:r>
          </w:p>
        </w:tc>
        <w:tc>
          <w:tcPr>
            <w:tcW w:w="1085"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2.3</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二、外交支出</w:t>
            </w:r>
          </w:p>
        </w:tc>
        <w:tc>
          <w:tcPr>
            <w:tcW w:w="1617"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三、上级补助收入</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三、教育支出</w:t>
            </w:r>
          </w:p>
        </w:tc>
        <w:tc>
          <w:tcPr>
            <w:tcW w:w="1617"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6359.96</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四、事业收入</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四、科学技术支出</w:t>
            </w:r>
          </w:p>
        </w:tc>
        <w:tc>
          <w:tcPr>
            <w:tcW w:w="1617"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五、经营收入</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五、文化旅游体育与传媒支出</w:t>
            </w:r>
          </w:p>
        </w:tc>
        <w:tc>
          <w:tcPr>
            <w:tcW w:w="1617"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六、附属单位上缴收入</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六、</w:t>
            </w:r>
            <w:r>
              <w:rPr>
                <w:rFonts w:hint="eastAsia" w:ascii="宋体" w:hAnsi="宋体" w:cs="宋体"/>
                <w:kern w:val="0"/>
                <w:sz w:val="23"/>
                <w:szCs w:val="23"/>
              </w:rPr>
              <w:t>社会保障和就业支出</w:t>
            </w:r>
          </w:p>
        </w:tc>
        <w:tc>
          <w:tcPr>
            <w:tcW w:w="1617"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916.04</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七、其他收入</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七、卫生健康支出</w:t>
            </w:r>
          </w:p>
        </w:tc>
        <w:tc>
          <w:tcPr>
            <w:tcW w:w="1617"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354.69</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八、住房保障支出</w:t>
            </w:r>
          </w:p>
        </w:tc>
        <w:tc>
          <w:tcPr>
            <w:tcW w:w="1617"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464.97</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九、其他支出</w:t>
            </w:r>
          </w:p>
        </w:tc>
        <w:tc>
          <w:tcPr>
            <w:tcW w:w="1617"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2.3</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本年收入合计</w:t>
            </w:r>
          </w:p>
        </w:tc>
        <w:tc>
          <w:tcPr>
            <w:tcW w:w="1085"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8184.16</w:t>
            </w:r>
          </w:p>
        </w:tc>
        <w:tc>
          <w:tcPr>
            <w:tcW w:w="3123"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本年支出合计</w:t>
            </w:r>
          </w:p>
        </w:tc>
        <w:tc>
          <w:tcPr>
            <w:tcW w:w="1617" w:type="dxa"/>
            <w:gridSpan w:val="2"/>
            <w:tcBorders>
              <w:top w:val="nil"/>
              <w:left w:val="nil"/>
              <w:bottom w:val="single" w:color="auto" w:sz="4" w:space="0"/>
              <w:right w:val="single" w:color="auto" w:sz="4" w:space="0"/>
            </w:tcBorders>
            <w:vAlign w:val="center"/>
          </w:tcPr>
          <w:p>
            <w:pPr>
              <w:widowControl/>
              <w:jc w:val="right"/>
              <w:rPr>
                <w:rFonts w:ascii="宋体" w:hAnsi="宋体" w:cs="宋体"/>
                <w:b/>
                <w:color w:val="000000"/>
                <w:kern w:val="0"/>
                <w:sz w:val="22"/>
                <w:szCs w:val="22"/>
              </w:rPr>
            </w:pPr>
            <w:r>
              <w:rPr>
                <w:rFonts w:hint="eastAsia" w:ascii="宋体" w:hAnsi="宋体" w:cs="宋体"/>
                <w:b/>
                <w:color w:val="000000"/>
                <w:kern w:val="0"/>
                <w:sz w:val="22"/>
                <w:szCs w:val="22"/>
              </w:rPr>
              <w:t>　8097.96</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使用非财政拨款结余</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结余分配</w:t>
            </w:r>
          </w:p>
        </w:tc>
        <w:tc>
          <w:tcPr>
            <w:tcW w:w="1617"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年初结转和结余</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年末结转与结余</w:t>
            </w:r>
          </w:p>
        </w:tc>
        <w:tc>
          <w:tcPr>
            <w:tcW w:w="1617"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86.20</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617"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收入总计</w:t>
            </w:r>
          </w:p>
        </w:tc>
        <w:tc>
          <w:tcPr>
            <w:tcW w:w="1085"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8184.16</w:t>
            </w:r>
          </w:p>
        </w:tc>
        <w:tc>
          <w:tcPr>
            <w:tcW w:w="3123"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支出总计</w:t>
            </w:r>
          </w:p>
        </w:tc>
        <w:tc>
          <w:tcPr>
            <w:tcW w:w="1617" w:type="dxa"/>
            <w:gridSpan w:val="2"/>
            <w:tcBorders>
              <w:top w:val="nil"/>
              <w:left w:val="nil"/>
              <w:bottom w:val="single" w:color="auto" w:sz="4" w:space="0"/>
              <w:right w:val="single" w:color="auto" w:sz="4" w:space="0"/>
            </w:tcBorders>
            <w:vAlign w:val="center"/>
          </w:tcPr>
          <w:p>
            <w:pPr>
              <w:widowControl/>
              <w:jc w:val="right"/>
              <w:rPr>
                <w:rFonts w:ascii="宋体" w:hAnsi="宋体" w:cs="宋体"/>
                <w:b/>
                <w:color w:val="000000"/>
                <w:kern w:val="0"/>
                <w:sz w:val="22"/>
                <w:szCs w:val="22"/>
              </w:rPr>
            </w:pPr>
            <w:r>
              <w:rPr>
                <w:rFonts w:hint="eastAsia" w:ascii="宋体" w:hAnsi="宋体" w:cs="宋体"/>
                <w:b/>
                <w:color w:val="000000"/>
                <w:kern w:val="0"/>
                <w:sz w:val="22"/>
                <w:szCs w:val="22"/>
              </w:rPr>
              <w:t>　8184.16</w:t>
            </w:r>
          </w:p>
        </w:tc>
      </w:tr>
    </w:tbl>
    <w:p>
      <w:pPr>
        <w:sectPr>
          <w:headerReference r:id="rId5" w:type="first"/>
          <w:footerReference r:id="rId8" w:type="first"/>
          <w:headerReference r:id="rId3" w:type="default"/>
          <w:footerReference r:id="rId6" w:type="default"/>
          <w:headerReference r:id="rId4" w:type="even"/>
          <w:footerReference r:id="rId7" w:type="even"/>
          <w:pgSz w:w="11906" w:h="16838"/>
          <w:pgMar w:top="1701" w:right="1418" w:bottom="1134" w:left="1588" w:header="851" w:footer="992" w:gutter="0"/>
          <w:cols w:space="720" w:num="1"/>
          <w:docGrid w:type="lines" w:linePitch="312" w:charSpace="0"/>
        </w:sectPr>
      </w:pPr>
      <w:r>
        <w:rPr>
          <w:rFonts w:hint="eastAsia"/>
        </w:rPr>
        <w:t>注：本表反映部门本年度的总收支和年末结转结余情况。</w:t>
      </w:r>
    </w:p>
    <w:p>
      <w:pPr>
        <w:jc w:val="center"/>
        <w:rPr>
          <w:rFonts w:hint="eastAsia"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表二：收入决算表</w:t>
      </w:r>
    </w:p>
    <w:tbl>
      <w:tblPr>
        <w:tblStyle w:val="4"/>
        <w:tblpPr w:leftFromText="180" w:rightFromText="180" w:vertAnchor="text" w:horzAnchor="page" w:tblpX="1533" w:tblpY="296"/>
        <w:tblOverlap w:val="never"/>
        <w:tblW w:w="14291" w:type="dxa"/>
        <w:tblInd w:w="0" w:type="dxa"/>
        <w:tblLayout w:type="fixed"/>
        <w:tblCellMar>
          <w:top w:w="0" w:type="dxa"/>
          <w:left w:w="108" w:type="dxa"/>
          <w:bottom w:w="0" w:type="dxa"/>
          <w:right w:w="108" w:type="dxa"/>
        </w:tblCellMar>
      </w:tblPr>
      <w:tblGrid>
        <w:gridCol w:w="2926"/>
        <w:gridCol w:w="3553"/>
        <w:gridCol w:w="1134"/>
        <w:gridCol w:w="993"/>
        <w:gridCol w:w="992"/>
        <w:gridCol w:w="1134"/>
        <w:gridCol w:w="1276"/>
        <w:gridCol w:w="1134"/>
        <w:gridCol w:w="1149"/>
      </w:tblGrid>
      <w:tr>
        <w:tblPrEx>
          <w:tblCellMar>
            <w:top w:w="0" w:type="dxa"/>
            <w:left w:w="108" w:type="dxa"/>
            <w:bottom w:w="0" w:type="dxa"/>
            <w:right w:w="108" w:type="dxa"/>
          </w:tblCellMar>
        </w:tblPrEx>
        <w:trPr>
          <w:trHeight w:val="288" w:hRule="atLeast"/>
        </w:trPr>
        <w:tc>
          <w:tcPr>
            <w:tcW w:w="6479" w:type="dxa"/>
            <w:gridSpan w:val="2"/>
            <w:tcBorders>
              <w:top w:val="single" w:color="auto" w:sz="4" w:space="0"/>
              <w:left w:val="single" w:color="auto" w:sz="4" w:space="0"/>
              <w:bottom w:val="single" w:color="auto" w:sz="4" w:space="0"/>
              <w:right w:val="single" w:color="000000" w:sz="4" w:space="0"/>
            </w:tcBorders>
          </w:tcPr>
          <w:p>
            <w:pPr>
              <w:widowControl/>
              <w:spacing w:line="240" w:lineRule="exact"/>
              <w:jc w:val="center"/>
              <w:rPr>
                <w:rFonts w:ascii="宋体" w:hAnsi="宋体" w:cs="Arial"/>
                <w:color w:val="000000"/>
                <w:kern w:val="0"/>
                <w:sz w:val="22"/>
                <w:szCs w:val="22"/>
              </w:rPr>
            </w:pPr>
            <w:r>
              <w:rPr>
                <w:rFonts w:hint="eastAsia" w:ascii="宋体" w:hAnsi="宋体" w:cs="Arial"/>
                <w:kern w:val="0"/>
                <w:sz w:val="22"/>
                <w:szCs w:val="22"/>
              </w:rPr>
              <w:t>支出功能项 目</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Arial"/>
                <w:kern w:val="0"/>
                <w:sz w:val="22"/>
                <w:szCs w:val="22"/>
              </w:rPr>
            </w:pPr>
            <w:r>
              <w:rPr>
                <w:rFonts w:hint="eastAsia" w:ascii="宋体" w:hAnsi="宋体" w:cs="Arial"/>
                <w:kern w:val="0"/>
                <w:sz w:val="22"/>
                <w:szCs w:val="22"/>
              </w:rPr>
              <w:t>本年收入合计</w:t>
            </w:r>
          </w:p>
        </w:tc>
        <w:tc>
          <w:tcPr>
            <w:tcW w:w="99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Arial"/>
                <w:kern w:val="0"/>
                <w:sz w:val="22"/>
                <w:szCs w:val="22"/>
              </w:rPr>
            </w:pPr>
            <w:r>
              <w:rPr>
                <w:rFonts w:hint="eastAsia" w:ascii="宋体" w:hAnsi="宋体" w:cs="Arial"/>
                <w:kern w:val="0"/>
                <w:sz w:val="22"/>
                <w:szCs w:val="22"/>
              </w:rPr>
              <w:t>财政拨款收入</w:t>
            </w:r>
          </w:p>
        </w:tc>
        <w:tc>
          <w:tcPr>
            <w:tcW w:w="99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Arial"/>
                <w:kern w:val="0"/>
                <w:sz w:val="22"/>
                <w:szCs w:val="22"/>
              </w:rPr>
            </w:pPr>
            <w:r>
              <w:rPr>
                <w:rFonts w:hint="eastAsia" w:ascii="宋体" w:hAnsi="宋体" w:cs="Arial"/>
                <w:kern w:val="0"/>
                <w:sz w:val="22"/>
                <w:szCs w:val="22"/>
              </w:rPr>
              <w:t>上级补助收入</w:t>
            </w:r>
          </w:p>
        </w:tc>
        <w:tc>
          <w:tcPr>
            <w:tcW w:w="1134"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cs="Arial"/>
                <w:kern w:val="0"/>
                <w:sz w:val="22"/>
                <w:szCs w:val="22"/>
              </w:rPr>
            </w:pPr>
            <w:r>
              <w:rPr>
                <w:rFonts w:hint="eastAsia" w:ascii="宋体" w:hAnsi="宋体" w:cs="Arial"/>
                <w:kern w:val="0"/>
                <w:sz w:val="22"/>
                <w:szCs w:val="22"/>
              </w:rPr>
              <w:t>事业收入</w:t>
            </w:r>
          </w:p>
          <w:p>
            <w:pPr>
              <w:widowControl/>
              <w:spacing w:line="240" w:lineRule="exact"/>
              <w:jc w:val="left"/>
              <w:rPr>
                <w:rFonts w:ascii="宋体" w:hAnsi="宋体" w:cs="Arial"/>
                <w:color w:val="000000"/>
                <w:kern w:val="0"/>
                <w:sz w:val="22"/>
                <w:szCs w:val="22"/>
              </w:rPr>
            </w:pPr>
          </w:p>
        </w:tc>
        <w:tc>
          <w:tcPr>
            <w:tcW w:w="127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Arial"/>
                <w:color w:val="000000"/>
                <w:kern w:val="0"/>
                <w:sz w:val="22"/>
                <w:szCs w:val="22"/>
              </w:rPr>
            </w:pPr>
            <w:r>
              <w:rPr>
                <w:rFonts w:hint="eastAsia" w:ascii="宋体" w:hAnsi="宋体" w:cs="Arial"/>
                <w:kern w:val="0"/>
                <w:sz w:val="22"/>
                <w:szCs w:val="22"/>
              </w:rPr>
              <w:t>经营收入</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Arial"/>
                <w:kern w:val="0"/>
                <w:sz w:val="22"/>
                <w:szCs w:val="22"/>
              </w:rPr>
            </w:pPr>
            <w:r>
              <w:rPr>
                <w:rFonts w:hint="eastAsia" w:ascii="宋体" w:hAnsi="宋体" w:cs="Arial"/>
                <w:kern w:val="0"/>
                <w:sz w:val="22"/>
                <w:szCs w:val="22"/>
              </w:rPr>
              <w:t>附属单位上缴收入</w:t>
            </w:r>
          </w:p>
        </w:tc>
        <w:tc>
          <w:tcPr>
            <w:tcW w:w="114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Arial"/>
                <w:color w:val="000000"/>
                <w:kern w:val="0"/>
                <w:sz w:val="22"/>
                <w:szCs w:val="22"/>
              </w:rPr>
            </w:pPr>
            <w:r>
              <w:rPr>
                <w:rFonts w:hint="eastAsia" w:ascii="宋体" w:hAnsi="宋体" w:cs="Arial"/>
                <w:kern w:val="0"/>
                <w:sz w:val="22"/>
                <w:szCs w:val="22"/>
              </w:rPr>
              <w:t>其他收入</w:t>
            </w:r>
          </w:p>
        </w:tc>
      </w:tr>
      <w:tr>
        <w:tblPrEx>
          <w:tblCellMar>
            <w:top w:w="0" w:type="dxa"/>
            <w:left w:w="108" w:type="dxa"/>
            <w:bottom w:w="0" w:type="dxa"/>
            <w:right w:w="108" w:type="dxa"/>
          </w:tblCellMar>
        </w:tblPrEx>
        <w:trPr>
          <w:trHeight w:val="288" w:hRule="atLeast"/>
        </w:trPr>
        <w:tc>
          <w:tcPr>
            <w:tcW w:w="2926" w:type="dxa"/>
            <w:tcBorders>
              <w:top w:val="nil"/>
              <w:left w:val="single" w:color="auto" w:sz="4" w:space="0"/>
              <w:bottom w:val="single" w:color="auto" w:sz="4" w:space="0"/>
              <w:right w:val="single" w:color="auto" w:sz="4" w:space="0"/>
            </w:tcBorders>
          </w:tcPr>
          <w:p>
            <w:pPr>
              <w:widowControl/>
              <w:spacing w:line="240" w:lineRule="exact"/>
              <w:jc w:val="left"/>
              <w:rPr>
                <w:rFonts w:ascii="宋体" w:hAnsi="宋体" w:cs="Arial"/>
                <w:kern w:val="0"/>
                <w:sz w:val="22"/>
                <w:szCs w:val="22"/>
              </w:rPr>
            </w:pPr>
            <w:r>
              <w:rPr>
                <w:rFonts w:hint="eastAsia" w:ascii="宋体" w:hAnsi="宋体" w:cs="Arial"/>
                <w:kern w:val="0"/>
                <w:sz w:val="22"/>
                <w:szCs w:val="22"/>
              </w:rPr>
              <w:t>支出功能分类科目编码</w:t>
            </w:r>
          </w:p>
        </w:tc>
        <w:tc>
          <w:tcPr>
            <w:tcW w:w="3553" w:type="dxa"/>
            <w:tcBorders>
              <w:top w:val="nil"/>
              <w:left w:val="nil"/>
              <w:bottom w:val="single" w:color="auto" w:sz="4" w:space="0"/>
              <w:right w:val="single" w:color="auto" w:sz="4" w:space="0"/>
            </w:tcBorders>
          </w:tcPr>
          <w:p>
            <w:pPr>
              <w:widowControl/>
              <w:spacing w:line="240" w:lineRule="exact"/>
              <w:jc w:val="center"/>
              <w:rPr>
                <w:rFonts w:ascii="宋体" w:hAnsi="宋体" w:cs="Arial"/>
                <w:color w:val="000000"/>
                <w:kern w:val="0"/>
                <w:sz w:val="22"/>
                <w:szCs w:val="22"/>
              </w:rPr>
            </w:pPr>
            <w:r>
              <w:rPr>
                <w:rFonts w:hint="eastAsia" w:ascii="宋体" w:hAnsi="宋体" w:cs="Arial"/>
                <w:kern w:val="0"/>
                <w:sz w:val="22"/>
                <w:szCs w:val="22"/>
              </w:rPr>
              <w:t>科目名称</w:t>
            </w: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Arial"/>
                <w:kern w:val="0"/>
                <w:sz w:val="22"/>
                <w:szCs w:val="22"/>
              </w:rPr>
            </w:pPr>
          </w:p>
        </w:tc>
        <w:tc>
          <w:tcPr>
            <w:tcW w:w="99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Arial"/>
                <w:kern w:val="0"/>
                <w:sz w:val="22"/>
                <w:szCs w:val="22"/>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Arial"/>
                <w:kern w:val="0"/>
                <w:sz w:val="22"/>
                <w:szCs w:val="22"/>
              </w:rPr>
            </w:pPr>
          </w:p>
        </w:tc>
        <w:tc>
          <w:tcPr>
            <w:tcW w:w="1134" w:type="dxa"/>
            <w:vMerge w:val="continue"/>
            <w:tcBorders>
              <w:left w:val="single" w:color="auto" w:sz="4" w:space="0"/>
              <w:bottom w:val="single" w:color="auto" w:sz="4" w:space="0"/>
              <w:right w:val="single" w:color="auto" w:sz="4" w:space="0"/>
            </w:tcBorders>
            <w:vAlign w:val="center"/>
          </w:tcPr>
          <w:p>
            <w:pPr>
              <w:widowControl/>
              <w:spacing w:line="240" w:lineRule="exact"/>
              <w:jc w:val="left"/>
              <w:rPr>
                <w:rFonts w:ascii="宋体" w:hAnsi="宋体" w:cs="Arial"/>
                <w:color w:val="000000"/>
                <w:kern w:val="0"/>
                <w:sz w:val="22"/>
                <w:szCs w:val="22"/>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Arial"/>
                <w:color w:val="000000"/>
                <w:kern w:val="0"/>
                <w:sz w:val="22"/>
                <w:szCs w:val="22"/>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Arial"/>
                <w:kern w:val="0"/>
                <w:sz w:val="22"/>
                <w:szCs w:val="22"/>
              </w:rPr>
            </w:pPr>
          </w:p>
        </w:tc>
        <w:tc>
          <w:tcPr>
            <w:tcW w:w="114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trPr>
        <w:tc>
          <w:tcPr>
            <w:tcW w:w="6479" w:type="dxa"/>
            <w:gridSpan w:val="2"/>
            <w:tcBorders>
              <w:top w:val="single" w:color="auto" w:sz="4" w:space="0"/>
              <w:left w:val="single" w:color="auto" w:sz="4" w:space="0"/>
              <w:bottom w:val="single" w:color="auto" w:sz="4" w:space="0"/>
              <w:right w:val="single" w:color="auto" w:sz="4" w:space="0"/>
            </w:tcBorders>
          </w:tcPr>
          <w:p>
            <w:pPr>
              <w:widowControl/>
              <w:spacing w:line="240" w:lineRule="exact"/>
              <w:jc w:val="center"/>
              <w:rPr>
                <w:rFonts w:ascii="宋体" w:hAnsi="宋体" w:cs="Arial"/>
                <w:color w:val="000000"/>
                <w:kern w:val="0"/>
                <w:sz w:val="22"/>
                <w:szCs w:val="22"/>
              </w:rPr>
            </w:pPr>
            <w:r>
              <w:rPr>
                <w:rFonts w:hint="eastAsia" w:ascii="宋体" w:hAnsi="宋体" w:cs="Arial"/>
                <w:b/>
                <w:bCs/>
                <w:kern w:val="0"/>
                <w:sz w:val="22"/>
                <w:szCs w:val="22"/>
              </w:rPr>
              <w:t>栏次</w:t>
            </w:r>
          </w:p>
        </w:tc>
        <w:tc>
          <w:tcPr>
            <w:tcW w:w="1134" w:type="dxa"/>
            <w:tcBorders>
              <w:top w:val="nil"/>
              <w:left w:val="nil"/>
              <w:bottom w:val="single" w:color="auto" w:sz="4" w:space="0"/>
              <w:right w:val="single" w:color="auto" w:sz="4" w:space="0"/>
            </w:tcBorders>
          </w:tcPr>
          <w:p>
            <w:pPr>
              <w:widowControl/>
              <w:spacing w:line="240" w:lineRule="exact"/>
              <w:jc w:val="center"/>
              <w:rPr>
                <w:rFonts w:ascii="宋体" w:hAnsi="宋体" w:cs="Arial"/>
                <w:color w:val="000000"/>
                <w:kern w:val="0"/>
                <w:sz w:val="22"/>
                <w:szCs w:val="22"/>
              </w:rPr>
            </w:pPr>
            <w:r>
              <w:rPr>
                <w:rFonts w:hint="eastAsia" w:ascii="宋体" w:hAnsi="宋体" w:cs="Arial"/>
                <w:kern w:val="0"/>
                <w:sz w:val="22"/>
                <w:szCs w:val="22"/>
              </w:rPr>
              <w:t>1</w:t>
            </w:r>
          </w:p>
        </w:tc>
        <w:tc>
          <w:tcPr>
            <w:tcW w:w="993" w:type="dxa"/>
            <w:tcBorders>
              <w:top w:val="nil"/>
              <w:left w:val="nil"/>
              <w:bottom w:val="single" w:color="auto" w:sz="4" w:space="0"/>
              <w:right w:val="single" w:color="auto" w:sz="4" w:space="0"/>
            </w:tcBorders>
          </w:tcPr>
          <w:p>
            <w:pPr>
              <w:widowControl/>
              <w:spacing w:line="240" w:lineRule="exact"/>
              <w:jc w:val="center"/>
              <w:rPr>
                <w:rFonts w:ascii="宋体" w:hAnsi="宋体" w:cs="Arial"/>
                <w:color w:val="000000"/>
                <w:kern w:val="0"/>
                <w:sz w:val="22"/>
                <w:szCs w:val="22"/>
              </w:rPr>
            </w:pPr>
            <w:r>
              <w:rPr>
                <w:rFonts w:hint="eastAsia" w:ascii="宋体" w:hAnsi="宋体" w:cs="Arial"/>
                <w:kern w:val="0"/>
                <w:sz w:val="22"/>
                <w:szCs w:val="22"/>
              </w:rPr>
              <w:t>2</w:t>
            </w:r>
          </w:p>
        </w:tc>
        <w:tc>
          <w:tcPr>
            <w:tcW w:w="992" w:type="dxa"/>
            <w:tcBorders>
              <w:top w:val="nil"/>
              <w:left w:val="nil"/>
              <w:bottom w:val="single" w:color="auto" w:sz="4" w:space="0"/>
              <w:right w:val="single" w:color="auto" w:sz="4" w:space="0"/>
            </w:tcBorders>
          </w:tcPr>
          <w:p>
            <w:pPr>
              <w:widowControl/>
              <w:spacing w:line="240" w:lineRule="exact"/>
              <w:jc w:val="center"/>
              <w:rPr>
                <w:rFonts w:ascii="宋体" w:hAnsi="宋体" w:cs="Arial"/>
                <w:color w:val="000000"/>
                <w:kern w:val="0"/>
                <w:sz w:val="22"/>
                <w:szCs w:val="22"/>
              </w:rPr>
            </w:pPr>
            <w:r>
              <w:rPr>
                <w:rFonts w:hint="eastAsia" w:ascii="宋体" w:hAnsi="宋体" w:cs="Arial"/>
                <w:kern w:val="0"/>
                <w:sz w:val="22"/>
                <w:szCs w:val="22"/>
              </w:rPr>
              <w:t>3</w:t>
            </w:r>
          </w:p>
        </w:tc>
        <w:tc>
          <w:tcPr>
            <w:tcW w:w="1134" w:type="dxa"/>
            <w:tcBorders>
              <w:top w:val="nil"/>
              <w:left w:val="nil"/>
              <w:bottom w:val="single" w:color="auto" w:sz="4" w:space="0"/>
              <w:right w:val="single" w:color="auto" w:sz="4" w:space="0"/>
            </w:tcBorders>
          </w:tcPr>
          <w:p>
            <w:pPr>
              <w:widowControl/>
              <w:spacing w:line="240" w:lineRule="exact"/>
              <w:jc w:val="center"/>
              <w:rPr>
                <w:rFonts w:ascii="宋体" w:hAnsi="宋体" w:cs="Arial"/>
                <w:color w:val="000000"/>
                <w:kern w:val="0"/>
                <w:sz w:val="22"/>
                <w:szCs w:val="22"/>
              </w:rPr>
            </w:pPr>
            <w:r>
              <w:rPr>
                <w:rFonts w:hint="eastAsia" w:ascii="宋体" w:hAnsi="宋体" w:cs="Arial"/>
                <w:kern w:val="0"/>
                <w:sz w:val="22"/>
                <w:szCs w:val="22"/>
              </w:rPr>
              <w:t>4</w:t>
            </w:r>
          </w:p>
        </w:tc>
        <w:tc>
          <w:tcPr>
            <w:tcW w:w="1276" w:type="dxa"/>
            <w:tcBorders>
              <w:top w:val="nil"/>
              <w:left w:val="nil"/>
              <w:bottom w:val="single" w:color="auto" w:sz="4" w:space="0"/>
              <w:right w:val="single" w:color="auto" w:sz="4" w:space="0"/>
            </w:tcBorders>
          </w:tcPr>
          <w:p>
            <w:pPr>
              <w:widowControl/>
              <w:spacing w:line="240" w:lineRule="exact"/>
              <w:ind w:firstLine="660" w:firstLineChars="300"/>
              <w:rPr>
                <w:rFonts w:ascii="宋体" w:hAnsi="宋体" w:cs="Arial"/>
                <w:color w:val="000000"/>
                <w:kern w:val="0"/>
                <w:sz w:val="22"/>
                <w:szCs w:val="22"/>
              </w:rPr>
            </w:pPr>
            <w:r>
              <w:rPr>
                <w:rFonts w:hint="eastAsia" w:ascii="宋体" w:hAnsi="宋体" w:cs="Arial"/>
                <w:kern w:val="0"/>
                <w:sz w:val="22"/>
                <w:szCs w:val="22"/>
              </w:rPr>
              <w:t>5</w:t>
            </w:r>
          </w:p>
        </w:tc>
        <w:tc>
          <w:tcPr>
            <w:tcW w:w="1134" w:type="dxa"/>
            <w:tcBorders>
              <w:top w:val="nil"/>
              <w:left w:val="nil"/>
              <w:bottom w:val="single" w:color="auto" w:sz="4" w:space="0"/>
              <w:right w:val="single" w:color="auto" w:sz="4" w:space="0"/>
            </w:tcBorders>
          </w:tcPr>
          <w:p>
            <w:pPr>
              <w:widowControl/>
              <w:spacing w:line="240" w:lineRule="exact"/>
              <w:ind w:firstLine="660" w:firstLineChars="300"/>
              <w:rPr>
                <w:rFonts w:ascii="宋体" w:hAnsi="宋体" w:cs="Arial"/>
                <w:color w:val="000000"/>
                <w:kern w:val="0"/>
                <w:sz w:val="22"/>
                <w:szCs w:val="22"/>
              </w:rPr>
            </w:pPr>
            <w:r>
              <w:rPr>
                <w:rFonts w:hint="eastAsia" w:ascii="宋体" w:hAnsi="宋体" w:cs="Arial"/>
                <w:kern w:val="0"/>
                <w:sz w:val="22"/>
                <w:szCs w:val="22"/>
              </w:rPr>
              <w:t>6</w:t>
            </w:r>
          </w:p>
        </w:tc>
        <w:tc>
          <w:tcPr>
            <w:tcW w:w="1149" w:type="dxa"/>
            <w:tcBorders>
              <w:top w:val="nil"/>
              <w:left w:val="nil"/>
              <w:bottom w:val="single" w:color="auto" w:sz="4" w:space="0"/>
              <w:right w:val="single" w:color="auto" w:sz="4" w:space="0"/>
            </w:tcBorders>
          </w:tcPr>
          <w:p>
            <w:pPr>
              <w:widowControl/>
              <w:spacing w:line="240" w:lineRule="exact"/>
              <w:jc w:val="center"/>
              <w:rPr>
                <w:rFonts w:ascii="宋体" w:hAnsi="宋体" w:cs="Arial"/>
                <w:color w:val="000000"/>
                <w:kern w:val="0"/>
                <w:sz w:val="22"/>
                <w:szCs w:val="22"/>
              </w:rPr>
            </w:pPr>
            <w:r>
              <w:rPr>
                <w:rFonts w:hint="eastAsia" w:ascii="宋体" w:hAnsi="宋体" w:cs="Arial"/>
                <w:kern w:val="0"/>
                <w:sz w:val="22"/>
                <w:szCs w:val="22"/>
              </w:rPr>
              <w:t>7</w:t>
            </w:r>
          </w:p>
        </w:tc>
      </w:tr>
      <w:tr>
        <w:tblPrEx>
          <w:tblCellMar>
            <w:top w:w="0" w:type="dxa"/>
            <w:left w:w="108" w:type="dxa"/>
            <w:bottom w:w="0" w:type="dxa"/>
            <w:right w:w="108" w:type="dxa"/>
          </w:tblCellMar>
        </w:tblPrEx>
        <w:trPr>
          <w:trHeight w:val="288" w:hRule="atLeast"/>
        </w:trPr>
        <w:tc>
          <w:tcPr>
            <w:tcW w:w="6479" w:type="dxa"/>
            <w:gridSpan w:val="2"/>
            <w:tcBorders>
              <w:top w:val="single" w:color="auto" w:sz="4" w:space="0"/>
              <w:left w:val="single" w:color="auto" w:sz="4" w:space="0"/>
              <w:bottom w:val="single" w:color="auto" w:sz="4" w:space="0"/>
              <w:right w:val="single" w:color="auto" w:sz="4" w:space="0"/>
            </w:tcBorders>
          </w:tcPr>
          <w:p>
            <w:pPr>
              <w:widowControl/>
              <w:spacing w:line="240" w:lineRule="exact"/>
              <w:jc w:val="center"/>
              <w:rPr>
                <w:rFonts w:ascii="宋体" w:hAnsi="宋体" w:cs="Arial"/>
                <w:color w:val="000000"/>
                <w:kern w:val="0"/>
                <w:sz w:val="22"/>
                <w:szCs w:val="22"/>
              </w:rPr>
            </w:pPr>
            <w:r>
              <w:rPr>
                <w:rFonts w:hint="eastAsia" w:ascii="宋体" w:hAnsi="宋体" w:cs="Arial"/>
                <w:kern w:val="0"/>
                <w:sz w:val="22"/>
                <w:szCs w:val="22"/>
              </w:rPr>
              <w:t>合计</w:t>
            </w:r>
          </w:p>
        </w:tc>
        <w:tc>
          <w:tcPr>
            <w:tcW w:w="1134" w:type="dxa"/>
            <w:tcBorders>
              <w:top w:val="nil"/>
              <w:left w:val="nil"/>
              <w:bottom w:val="single" w:color="auto" w:sz="4" w:space="0"/>
              <w:right w:val="single" w:color="auto" w:sz="4" w:space="0"/>
            </w:tcBorders>
          </w:tcPr>
          <w:p>
            <w:pPr>
              <w:widowControl/>
              <w:spacing w:line="240" w:lineRule="exact"/>
              <w:jc w:val="right"/>
              <w:rPr>
                <w:rFonts w:ascii="宋体" w:hAnsi="宋体" w:cs="Arial"/>
                <w:color w:val="000000"/>
                <w:kern w:val="0"/>
                <w:sz w:val="22"/>
                <w:szCs w:val="22"/>
              </w:rPr>
            </w:pPr>
            <w:r>
              <w:rPr>
                <w:rFonts w:hint="eastAsia" w:ascii="宋体" w:hAnsi="宋体" w:cs="Arial"/>
                <w:color w:val="000000"/>
                <w:kern w:val="0"/>
                <w:sz w:val="22"/>
                <w:szCs w:val="22"/>
              </w:rPr>
              <w:t>8184.16　</w:t>
            </w:r>
          </w:p>
        </w:tc>
        <w:tc>
          <w:tcPr>
            <w:tcW w:w="993" w:type="dxa"/>
            <w:tcBorders>
              <w:top w:val="nil"/>
              <w:left w:val="nil"/>
              <w:bottom w:val="single" w:color="auto" w:sz="4" w:space="0"/>
              <w:right w:val="single" w:color="auto" w:sz="4" w:space="0"/>
            </w:tcBorders>
            <w:vAlign w:val="top"/>
          </w:tcPr>
          <w:p>
            <w:pPr>
              <w:widowControl/>
              <w:spacing w:line="240" w:lineRule="exact"/>
              <w:jc w:val="right"/>
              <w:rPr>
                <w:rFonts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8184.16　</w:t>
            </w:r>
          </w:p>
        </w:tc>
        <w:tc>
          <w:tcPr>
            <w:tcW w:w="992" w:type="dxa"/>
            <w:tcBorders>
              <w:top w:val="nil"/>
              <w:left w:val="nil"/>
              <w:bottom w:val="single" w:color="auto" w:sz="4" w:space="0"/>
              <w:right w:val="single" w:color="auto" w:sz="4" w:space="0"/>
            </w:tcBorders>
          </w:tcPr>
          <w:p>
            <w:pPr>
              <w:widowControl/>
              <w:spacing w:line="240" w:lineRule="exact"/>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34" w:type="dxa"/>
            <w:tcBorders>
              <w:top w:val="nil"/>
              <w:left w:val="nil"/>
              <w:bottom w:val="single" w:color="auto" w:sz="4" w:space="0"/>
              <w:right w:val="single" w:color="auto" w:sz="4" w:space="0"/>
            </w:tcBorders>
          </w:tcPr>
          <w:p>
            <w:pPr>
              <w:widowControl/>
              <w:spacing w:line="240" w:lineRule="exact"/>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276" w:type="dxa"/>
            <w:tcBorders>
              <w:top w:val="nil"/>
              <w:left w:val="nil"/>
              <w:bottom w:val="single" w:color="auto" w:sz="4" w:space="0"/>
              <w:right w:val="single" w:color="auto" w:sz="4" w:space="0"/>
            </w:tcBorders>
          </w:tcPr>
          <w:p>
            <w:pPr>
              <w:widowControl/>
              <w:spacing w:line="240" w:lineRule="exact"/>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34" w:type="dxa"/>
            <w:tcBorders>
              <w:top w:val="nil"/>
              <w:left w:val="nil"/>
              <w:bottom w:val="single" w:color="auto" w:sz="4" w:space="0"/>
              <w:right w:val="single" w:color="auto" w:sz="4" w:space="0"/>
            </w:tcBorders>
          </w:tcPr>
          <w:p>
            <w:pPr>
              <w:widowControl/>
              <w:spacing w:line="240" w:lineRule="exact"/>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49" w:type="dxa"/>
            <w:tcBorders>
              <w:top w:val="nil"/>
              <w:left w:val="nil"/>
              <w:bottom w:val="single" w:color="auto" w:sz="4" w:space="0"/>
              <w:right w:val="single" w:color="auto" w:sz="4" w:space="0"/>
            </w:tcBorders>
          </w:tcPr>
          <w:p>
            <w:pPr>
              <w:widowControl/>
              <w:spacing w:line="240" w:lineRule="exact"/>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2926" w:type="dxa"/>
            <w:tcBorders>
              <w:top w:val="nil"/>
              <w:left w:val="single" w:color="auto" w:sz="4" w:space="0"/>
              <w:bottom w:val="single" w:color="auto" w:sz="4" w:space="0"/>
              <w:right w:val="single" w:color="auto" w:sz="4" w:space="0"/>
            </w:tcBorders>
          </w:tcPr>
          <w:p>
            <w:pPr>
              <w:widowControl/>
              <w:spacing w:line="240" w:lineRule="exact"/>
              <w:jc w:val="left"/>
              <w:rPr>
                <w:rFonts w:ascii="宋体" w:hAnsi="宋体" w:cs="Arial"/>
                <w:color w:val="000000"/>
                <w:kern w:val="0"/>
                <w:sz w:val="22"/>
                <w:szCs w:val="22"/>
              </w:rPr>
            </w:pPr>
            <w:r>
              <w:rPr>
                <w:rFonts w:hint="eastAsia" w:ascii="宋体" w:hAnsi="宋体" w:cs="Arial"/>
                <w:color w:val="000000"/>
                <w:kern w:val="0"/>
                <w:sz w:val="22"/>
                <w:szCs w:val="22"/>
              </w:rPr>
              <w:t>205</w:t>
            </w:r>
          </w:p>
        </w:tc>
        <w:tc>
          <w:tcPr>
            <w:tcW w:w="3553" w:type="dxa"/>
            <w:tcBorders>
              <w:top w:val="nil"/>
              <w:left w:val="nil"/>
              <w:bottom w:val="single" w:color="auto" w:sz="4" w:space="0"/>
              <w:right w:val="single" w:color="auto" w:sz="4" w:space="0"/>
            </w:tcBorders>
          </w:tcPr>
          <w:p>
            <w:pPr>
              <w:widowControl/>
              <w:spacing w:line="240" w:lineRule="exact"/>
              <w:jc w:val="left"/>
              <w:rPr>
                <w:rFonts w:ascii="宋体" w:hAnsi="宋体" w:cs="Arial"/>
                <w:color w:val="000000"/>
                <w:kern w:val="0"/>
                <w:sz w:val="22"/>
                <w:szCs w:val="22"/>
              </w:rPr>
            </w:pPr>
            <w:r>
              <w:rPr>
                <w:rFonts w:hint="eastAsia" w:ascii="宋体" w:hAnsi="宋体" w:cs="Arial"/>
                <w:color w:val="000000"/>
                <w:kern w:val="0"/>
                <w:sz w:val="22"/>
                <w:szCs w:val="22"/>
              </w:rPr>
              <w:t>教育支出　</w:t>
            </w:r>
          </w:p>
        </w:tc>
        <w:tc>
          <w:tcPr>
            <w:tcW w:w="1134" w:type="dxa"/>
            <w:tcBorders>
              <w:top w:val="nil"/>
              <w:left w:val="nil"/>
              <w:bottom w:val="single" w:color="auto" w:sz="4" w:space="0"/>
              <w:right w:val="single" w:color="auto" w:sz="4" w:space="0"/>
            </w:tcBorders>
            <w:vAlign w:val="top"/>
          </w:tcPr>
          <w:p>
            <w:pPr>
              <w:widowControl/>
              <w:spacing w:line="240" w:lineRule="exact"/>
              <w:jc w:val="right"/>
              <w:rPr>
                <w:rFonts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6446.16　</w:t>
            </w:r>
          </w:p>
        </w:tc>
        <w:tc>
          <w:tcPr>
            <w:tcW w:w="993" w:type="dxa"/>
            <w:tcBorders>
              <w:top w:val="nil"/>
              <w:left w:val="nil"/>
              <w:bottom w:val="single" w:color="auto" w:sz="4" w:space="0"/>
              <w:right w:val="single" w:color="auto" w:sz="4" w:space="0"/>
            </w:tcBorders>
            <w:vAlign w:val="top"/>
          </w:tcPr>
          <w:p>
            <w:pPr>
              <w:widowControl/>
              <w:spacing w:line="240" w:lineRule="exact"/>
              <w:jc w:val="right"/>
              <w:rPr>
                <w:rFonts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6446.16　</w:t>
            </w:r>
          </w:p>
        </w:tc>
        <w:tc>
          <w:tcPr>
            <w:tcW w:w="992" w:type="dxa"/>
            <w:tcBorders>
              <w:top w:val="nil"/>
              <w:left w:val="nil"/>
              <w:bottom w:val="single" w:color="auto" w:sz="4" w:space="0"/>
              <w:right w:val="single" w:color="auto" w:sz="4" w:space="0"/>
            </w:tcBorders>
          </w:tcPr>
          <w:p>
            <w:pPr>
              <w:widowControl/>
              <w:spacing w:line="240" w:lineRule="exact"/>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34" w:type="dxa"/>
            <w:tcBorders>
              <w:top w:val="nil"/>
              <w:left w:val="nil"/>
              <w:bottom w:val="single" w:color="auto" w:sz="4" w:space="0"/>
              <w:right w:val="single" w:color="auto" w:sz="4" w:space="0"/>
            </w:tcBorders>
          </w:tcPr>
          <w:p>
            <w:pPr>
              <w:widowControl/>
              <w:spacing w:line="240" w:lineRule="exact"/>
              <w:ind w:firstLine="880" w:firstLineChars="4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276" w:type="dxa"/>
            <w:tcBorders>
              <w:top w:val="nil"/>
              <w:left w:val="nil"/>
              <w:bottom w:val="single" w:color="auto" w:sz="4" w:space="0"/>
              <w:right w:val="single" w:color="auto" w:sz="4" w:space="0"/>
            </w:tcBorders>
          </w:tcPr>
          <w:p>
            <w:pPr>
              <w:widowControl/>
              <w:spacing w:line="240" w:lineRule="exact"/>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34" w:type="dxa"/>
            <w:tcBorders>
              <w:top w:val="nil"/>
              <w:left w:val="nil"/>
              <w:bottom w:val="single" w:color="auto" w:sz="4" w:space="0"/>
              <w:right w:val="single" w:color="auto" w:sz="4" w:space="0"/>
            </w:tcBorders>
          </w:tcPr>
          <w:p>
            <w:pPr>
              <w:widowControl/>
              <w:spacing w:line="240" w:lineRule="exact"/>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49" w:type="dxa"/>
            <w:tcBorders>
              <w:top w:val="nil"/>
              <w:left w:val="nil"/>
              <w:bottom w:val="single" w:color="auto" w:sz="4" w:space="0"/>
              <w:right w:val="single" w:color="auto" w:sz="4" w:space="0"/>
            </w:tcBorders>
          </w:tcPr>
          <w:p>
            <w:pPr>
              <w:widowControl/>
              <w:spacing w:line="240" w:lineRule="exact"/>
              <w:ind w:firstLine="1100" w:firstLineChars="5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2926" w:type="dxa"/>
            <w:tcBorders>
              <w:top w:val="nil"/>
              <w:left w:val="single" w:color="auto" w:sz="4" w:space="0"/>
              <w:bottom w:val="single" w:color="auto" w:sz="4" w:space="0"/>
              <w:right w:val="single" w:color="auto" w:sz="4" w:space="0"/>
            </w:tcBorders>
          </w:tcPr>
          <w:p>
            <w:pPr>
              <w:widowControl/>
              <w:spacing w:line="240" w:lineRule="exact"/>
              <w:jc w:val="left"/>
              <w:rPr>
                <w:rFonts w:ascii="宋体" w:hAnsi="宋体" w:cs="Arial"/>
                <w:color w:val="000000"/>
                <w:kern w:val="0"/>
                <w:sz w:val="22"/>
                <w:szCs w:val="22"/>
              </w:rPr>
            </w:pPr>
            <w:r>
              <w:rPr>
                <w:rFonts w:hint="eastAsia" w:ascii="宋体" w:hAnsi="宋体" w:cs="Arial"/>
                <w:color w:val="000000"/>
                <w:kern w:val="0"/>
                <w:sz w:val="22"/>
                <w:szCs w:val="22"/>
              </w:rPr>
              <w:t>20502</w:t>
            </w:r>
          </w:p>
        </w:tc>
        <w:tc>
          <w:tcPr>
            <w:tcW w:w="3553" w:type="dxa"/>
            <w:tcBorders>
              <w:top w:val="nil"/>
              <w:left w:val="nil"/>
              <w:bottom w:val="single" w:color="auto" w:sz="4" w:space="0"/>
              <w:right w:val="single" w:color="auto" w:sz="4" w:space="0"/>
            </w:tcBorders>
          </w:tcPr>
          <w:p>
            <w:pPr>
              <w:widowControl/>
              <w:spacing w:line="240" w:lineRule="exact"/>
              <w:jc w:val="left"/>
              <w:rPr>
                <w:rFonts w:ascii="宋体" w:hAnsi="宋体" w:cs="Arial"/>
                <w:color w:val="000000"/>
                <w:kern w:val="0"/>
                <w:sz w:val="22"/>
                <w:szCs w:val="22"/>
              </w:rPr>
            </w:pPr>
            <w:r>
              <w:rPr>
                <w:rFonts w:hint="eastAsia" w:ascii="宋体" w:hAnsi="宋体" w:cs="Arial"/>
                <w:color w:val="000000"/>
                <w:kern w:val="0"/>
                <w:sz w:val="22"/>
                <w:szCs w:val="22"/>
              </w:rPr>
              <w:t>普通教育　</w:t>
            </w:r>
          </w:p>
        </w:tc>
        <w:tc>
          <w:tcPr>
            <w:tcW w:w="1134" w:type="dxa"/>
            <w:tcBorders>
              <w:top w:val="nil"/>
              <w:left w:val="nil"/>
              <w:bottom w:val="single" w:color="auto" w:sz="4" w:space="0"/>
              <w:right w:val="single" w:color="auto" w:sz="4" w:space="0"/>
            </w:tcBorders>
            <w:vAlign w:val="top"/>
          </w:tcPr>
          <w:p>
            <w:pPr>
              <w:widowControl/>
              <w:spacing w:line="240" w:lineRule="exact"/>
              <w:jc w:val="right"/>
              <w:rPr>
                <w:rFonts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6446.16　</w:t>
            </w:r>
          </w:p>
        </w:tc>
        <w:tc>
          <w:tcPr>
            <w:tcW w:w="993" w:type="dxa"/>
            <w:tcBorders>
              <w:top w:val="nil"/>
              <w:left w:val="nil"/>
              <w:bottom w:val="single" w:color="auto" w:sz="4" w:space="0"/>
              <w:right w:val="single" w:color="auto" w:sz="4" w:space="0"/>
            </w:tcBorders>
            <w:vAlign w:val="top"/>
          </w:tcPr>
          <w:p>
            <w:pPr>
              <w:widowControl/>
              <w:spacing w:line="240" w:lineRule="exact"/>
              <w:jc w:val="right"/>
              <w:rPr>
                <w:rFonts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6446.16　</w:t>
            </w:r>
          </w:p>
        </w:tc>
        <w:tc>
          <w:tcPr>
            <w:tcW w:w="992" w:type="dxa"/>
            <w:tcBorders>
              <w:top w:val="nil"/>
              <w:left w:val="nil"/>
              <w:bottom w:val="single" w:color="auto" w:sz="4" w:space="0"/>
              <w:right w:val="single" w:color="auto" w:sz="4" w:space="0"/>
            </w:tcBorders>
          </w:tcPr>
          <w:p>
            <w:pPr>
              <w:widowControl/>
              <w:spacing w:line="240" w:lineRule="exact"/>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34" w:type="dxa"/>
            <w:tcBorders>
              <w:top w:val="nil"/>
              <w:left w:val="nil"/>
              <w:bottom w:val="single" w:color="auto" w:sz="4" w:space="0"/>
              <w:right w:val="single" w:color="auto" w:sz="4" w:space="0"/>
            </w:tcBorders>
          </w:tcPr>
          <w:p>
            <w:pPr>
              <w:widowControl/>
              <w:spacing w:line="240" w:lineRule="exact"/>
              <w:ind w:firstLine="880" w:firstLineChars="4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276" w:type="dxa"/>
            <w:tcBorders>
              <w:top w:val="nil"/>
              <w:left w:val="nil"/>
              <w:bottom w:val="single" w:color="auto" w:sz="4" w:space="0"/>
              <w:right w:val="single" w:color="auto" w:sz="4" w:space="0"/>
            </w:tcBorders>
          </w:tcPr>
          <w:p>
            <w:pPr>
              <w:widowControl/>
              <w:spacing w:line="240" w:lineRule="exact"/>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34" w:type="dxa"/>
            <w:tcBorders>
              <w:top w:val="nil"/>
              <w:left w:val="nil"/>
              <w:bottom w:val="single" w:color="auto" w:sz="4" w:space="0"/>
              <w:right w:val="single" w:color="auto" w:sz="4" w:space="0"/>
            </w:tcBorders>
          </w:tcPr>
          <w:p>
            <w:pPr>
              <w:widowControl/>
              <w:spacing w:line="240" w:lineRule="exact"/>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49" w:type="dxa"/>
            <w:tcBorders>
              <w:top w:val="nil"/>
              <w:left w:val="nil"/>
              <w:bottom w:val="single" w:color="auto" w:sz="4" w:space="0"/>
              <w:right w:val="single" w:color="auto" w:sz="4" w:space="0"/>
            </w:tcBorders>
          </w:tcPr>
          <w:p>
            <w:pPr>
              <w:widowControl/>
              <w:spacing w:line="240" w:lineRule="exact"/>
              <w:ind w:firstLine="1100" w:firstLineChars="5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2926" w:type="dxa"/>
            <w:tcBorders>
              <w:top w:val="nil"/>
              <w:left w:val="single" w:color="auto" w:sz="4" w:space="0"/>
              <w:bottom w:val="single" w:color="auto" w:sz="4" w:space="0"/>
              <w:right w:val="single" w:color="auto" w:sz="4" w:space="0"/>
            </w:tcBorders>
          </w:tcPr>
          <w:p>
            <w:pPr>
              <w:widowControl/>
              <w:spacing w:line="240" w:lineRule="exact"/>
              <w:jc w:val="left"/>
              <w:rPr>
                <w:rFonts w:ascii="宋体" w:hAnsi="宋体" w:cs="Arial"/>
                <w:color w:val="000000"/>
                <w:kern w:val="0"/>
                <w:sz w:val="22"/>
                <w:szCs w:val="22"/>
              </w:rPr>
            </w:pPr>
            <w:r>
              <w:rPr>
                <w:rFonts w:hint="eastAsia" w:ascii="宋体" w:hAnsi="宋体" w:cs="Arial"/>
                <w:color w:val="000000"/>
                <w:kern w:val="0"/>
                <w:sz w:val="22"/>
                <w:szCs w:val="22"/>
              </w:rPr>
              <w:t xml:space="preserve">2050202  </w:t>
            </w:r>
          </w:p>
        </w:tc>
        <w:tc>
          <w:tcPr>
            <w:tcW w:w="3553" w:type="dxa"/>
            <w:tcBorders>
              <w:top w:val="nil"/>
              <w:left w:val="nil"/>
              <w:bottom w:val="single" w:color="auto" w:sz="4" w:space="0"/>
              <w:right w:val="single" w:color="auto" w:sz="4" w:space="0"/>
            </w:tcBorders>
          </w:tcPr>
          <w:p>
            <w:pPr>
              <w:widowControl/>
              <w:spacing w:line="240" w:lineRule="exact"/>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小学教育　</w:t>
            </w:r>
          </w:p>
        </w:tc>
        <w:tc>
          <w:tcPr>
            <w:tcW w:w="1134" w:type="dxa"/>
            <w:tcBorders>
              <w:top w:val="nil"/>
              <w:left w:val="nil"/>
              <w:bottom w:val="single" w:color="auto" w:sz="4" w:space="0"/>
              <w:right w:val="single" w:color="auto" w:sz="4" w:space="0"/>
            </w:tcBorders>
            <w:vAlign w:val="top"/>
          </w:tcPr>
          <w:p>
            <w:pPr>
              <w:widowControl/>
              <w:spacing w:line="240" w:lineRule="exact"/>
              <w:jc w:val="right"/>
              <w:rPr>
                <w:rFonts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5963.75　</w:t>
            </w:r>
          </w:p>
        </w:tc>
        <w:tc>
          <w:tcPr>
            <w:tcW w:w="993" w:type="dxa"/>
            <w:tcBorders>
              <w:top w:val="nil"/>
              <w:left w:val="nil"/>
              <w:bottom w:val="single" w:color="auto" w:sz="4" w:space="0"/>
              <w:right w:val="single" w:color="auto" w:sz="4" w:space="0"/>
            </w:tcBorders>
            <w:vAlign w:val="top"/>
          </w:tcPr>
          <w:p>
            <w:pPr>
              <w:widowControl/>
              <w:spacing w:line="240" w:lineRule="exact"/>
              <w:jc w:val="right"/>
              <w:rPr>
                <w:rFonts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5963.75　</w:t>
            </w:r>
          </w:p>
        </w:tc>
        <w:tc>
          <w:tcPr>
            <w:tcW w:w="992" w:type="dxa"/>
            <w:tcBorders>
              <w:top w:val="nil"/>
              <w:left w:val="nil"/>
              <w:bottom w:val="single" w:color="auto" w:sz="4" w:space="0"/>
              <w:right w:val="single" w:color="auto" w:sz="4" w:space="0"/>
            </w:tcBorders>
          </w:tcPr>
          <w:p>
            <w:pPr>
              <w:widowControl/>
              <w:spacing w:line="240" w:lineRule="exact"/>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34" w:type="dxa"/>
            <w:tcBorders>
              <w:top w:val="nil"/>
              <w:left w:val="nil"/>
              <w:bottom w:val="single" w:color="auto" w:sz="4" w:space="0"/>
              <w:right w:val="single" w:color="auto" w:sz="4" w:space="0"/>
            </w:tcBorders>
          </w:tcPr>
          <w:p>
            <w:pPr>
              <w:widowControl/>
              <w:spacing w:line="240" w:lineRule="exact"/>
              <w:ind w:firstLine="880" w:firstLineChars="4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276" w:type="dxa"/>
            <w:tcBorders>
              <w:top w:val="nil"/>
              <w:left w:val="nil"/>
              <w:bottom w:val="single" w:color="auto" w:sz="4" w:space="0"/>
              <w:right w:val="single" w:color="auto" w:sz="4" w:space="0"/>
            </w:tcBorders>
          </w:tcPr>
          <w:p>
            <w:pPr>
              <w:widowControl/>
              <w:spacing w:line="240" w:lineRule="exact"/>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34" w:type="dxa"/>
            <w:tcBorders>
              <w:top w:val="nil"/>
              <w:left w:val="nil"/>
              <w:bottom w:val="single" w:color="auto" w:sz="4" w:space="0"/>
              <w:right w:val="single" w:color="auto" w:sz="4" w:space="0"/>
            </w:tcBorders>
          </w:tcPr>
          <w:p>
            <w:pPr>
              <w:widowControl/>
              <w:spacing w:line="240" w:lineRule="exact"/>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49" w:type="dxa"/>
            <w:tcBorders>
              <w:top w:val="nil"/>
              <w:left w:val="nil"/>
              <w:bottom w:val="single" w:color="auto" w:sz="4" w:space="0"/>
              <w:right w:val="single" w:color="auto" w:sz="4" w:space="0"/>
            </w:tcBorders>
          </w:tcPr>
          <w:p>
            <w:pPr>
              <w:widowControl/>
              <w:spacing w:line="240" w:lineRule="exact"/>
              <w:ind w:firstLine="1100" w:firstLineChars="5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2926" w:type="dxa"/>
            <w:tcBorders>
              <w:top w:val="nil"/>
              <w:left w:val="single" w:color="auto" w:sz="4" w:space="0"/>
              <w:bottom w:val="single" w:color="auto" w:sz="4" w:space="0"/>
              <w:right w:val="single" w:color="auto" w:sz="4" w:space="0"/>
            </w:tcBorders>
          </w:tcPr>
          <w:p>
            <w:pPr>
              <w:widowControl/>
              <w:spacing w:line="240" w:lineRule="exact"/>
              <w:jc w:val="left"/>
              <w:rPr>
                <w:rFonts w:ascii="宋体" w:hAnsi="宋体" w:cs="Arial"/>
                <w:color w:val="000000"/>
                <w:kern w:val="0"/>
                <w:sz w:val="22"/>
                <w:szCs w:val="22"/>
              </w:rPr>
            </w:pPr>
            <w:r>
              <w:rPr>
                <w:rFonts w:hint="eastAsia" w:ascii="宋体" w:hAnsi="宋体" w:cs="Arial"/>
                <w:color w:val="000000"/>
                <w:kern w:val="0"/>
                <w:sz w:val="22"/>
                <w:szCs w:val="22"/>
              </w:rPr>
              <w:t>2050203　</w:t>
            </w:r>
          </w:p>
        </w:tc>
        <w:tc>
          <w:tcPr>
            <w:tcW w:w="3553" w:type="dxa"/>
            <w:tcBorders>
              <w:top w:val="nil"/>
              <w:left w:val="nil"/>
              <w:bottom w:val="single" w:color="auto" w:sz="4" w:space="0"/>
              <w:right w:val="single" w:color="auto" w:sz="4" w:space="0"/>
            </w:tcBorders>
          </w:tcPr>
          <w:p>
            <w:pPr>
              <w:widowControl/>
              <w:spacing w:line="240" w:lineRule="exact"/>
              <w:jc w:val="left"/>
              <w:rPr>
                <w:rFonts w:ascii="宋体" w:hAnsi="宋体" w:cs="Arial"/>
                <w:color w:val="000000"/>
                <w:kern w:val="0"/>
                <w:sz w:val="22"/>
                <w:szCs w:val="22"/>
              </w:rPr>
            </w:pPr>
            <w:r>
              <w:rPr>
                <w:rFonts w:hint="eastAsia" w:ascii="宋体" w:hAnsi="宋体" w:cs="Arial"/>
                <w:color w:val="000000"/>
                <w:kern w:val="0"/>
                <w:sz w:val="22"/>
                <w:szCs w:val="22"/>
              </w:rPr>
              <w:t>　初中教育</w:t>
            </w:r>
          </w:p>
        </w:tc>
        <w:tc>
          <w:tcPr>
            <w:tcW w:w="1134" w:type="dxa"/>
            <w:tcBorders>
              <w:top w:val="nil"/>
              <w:left w:val="nil"/>
              <w:bottom w:val="single" w:color="auto" w:sz="4" w:space="0"/>
              <w:right w:val="single" w:color="auto" w:sz="4" w:space="0"/>
            </w:tcBorders>
            <w:vAlign w:val="top"/>
          </w:tcPr>
          <w:p>
            <w:pPr>
              <w:widowControl/>
              <w:spacing w:line="240" w:lineRule="exact"/>
              <w:jc w:val="right"/>
              <w:rPr>
                <w:rFonts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482.41　</w:t>
            </w:r>
          </w:p>
        </w:tc>
        <w:tc>
          <w:tcPr>
            <w:tcW w:w="993" w:type="dxa"/>
            <w:tcBorders>
              <w:top w:val="nil"/>
              <w:left w:val="nil"/>
              <w:bottom w:val="single" w:color="auto" w:sz="4" w:space="0"/>
              <w:right w:val="single" w:color="auto" w:sz="4" w:space="0"/>
            </w:tcBorders>
            <w:vAlign w:val="top"/>
          </w:tcPr>
          <w:p>
            <w:pPr>
              <w:widowControl/>
              <w:spacing w:line="240" w:lineRule="exact"/>
              <w:jc w:val="right"/>
              <w:rPr>
                <w:rFonts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482.41　</w:t>
            </w:r>
          </w:p>
        </w:tc>
        <w:tc>
          <w:tcPr>
            <w:tcW w:w="992" w:type="dxa"/>
            <w:tcBorders>
              <w:top w:val="nil"/>
              <w:left w:val="nil"/>
              <w:bottom w:val="single" w:color="auto" w:sz="4" w:space="0"/>
              <w:right w:val="single" w:color="auto" w:sz="4" w:space="0"/>
            </w:tcBorders>
          </w:tcPr>
          <w:p>
            <w:pPr>
              <w:widowControl/>
              <w:spacing w:line="240" w:lineRule="exact"/>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34" w:type="dxa"/>
            <w:tcBorders>
              <w:top w:val="nil"/>
              <w:left w:val="nil"/>
              <w:bottom w:val="single" w:color="auto" w:sz="4" w:space="0"/>
              <w:right w:val="single" w:color="auto" w:sz="4" w:space="0"/>
            </w:tcBorders>
          </w:tcPr>
          <w:p>
            <w:pPr>
              <w:widowControl/>
              <w:spacing w:line="240" w:lineRule="exact"/>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276" w:type="dxa"/>
            <w:tcBorders>
              <w:top w:val="nil"/>
              <w:left w:val="nil"/>
              <w:bottom w:val="single" w:color="auto" w:sz="4" w:space="0"/>
              <w:right w:val="single" w:color="auto" w:sz="4" w:space="0"/>
            </w:tcBorders>
          </w:tcPr>
          <w:p>
            <w:pPr>
              <w:widowControl/>
              <w:spacing w:line="240" w:lineRule="exact"/>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34" w:type="dxa"/>
            <w:tcBorders>
              <w:top w:val="nil"/>
              <w:left w:val="nil"/>
              <w:bottom w:val="single" w:color="auto" w:sz="4" w:space="0"/>
              <w:right w:val="single" w:color="auto" w:sz="4" w:space="0"/>
            </w:tcBorders>
          </w:tcPr>
          <w:p>
            <w:pPr>
              <w:widowControl/>
              <w:spacing w:line="240" w:lineRule="exact"/>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49" w:type="dxa"/>
            <w:tcBorders>
              <w:top w:val="nil"/>
              <w:left w:val="nil"/>
              <w:bottom w:val="single" w:color="auto" w:sz="4" w:space="0"/>
              <w:right w:val="single" w:color="auto" w:sz="4" w:space="0"/>
            </w:tcBorders>
          </w:tcPr>
          <w:p>
            <w:pPr>
              <w:widowControl/>
              <w:spacing w:line="240" w:lineRule="exact"/>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2926" w:type="dxa"/>
            <w:tcBorders>
              <w:top w:val="nil"/>
              <w:left w:val="single" w:color="auto" w:sz="4" w:space="0"/>
              <w:bottom w:val="single" w:color="auto" w:sz="4" w:space="0"/>
              <w:right w:val="single" w:color="auto" w:sz="4" w:space="0"/>
            </w:tcBorders>
          </w:tcPr>
          <w:p>
            <w:pPr>
              <w:widowControl/>
              <w:spacing w:line="240" w:lineRule="exact"/>
              <w:jc w:val="left"/>
              <w:rPr>
                <w:rFonts w:ascii="宋体" w:hAnsi="宋体" w:cs="Arial"/>
                <w:color w:val="000000"/>
                <w:kern w:val="0"/>
                <w:sz w:val="22"/>
                <w:szCs w:val="22"/>
              </w:rPr>
            </w:pPr>
            <w:r>
              <w:rPr>
                <w:rFonts w:hint="eastAsia" w:ascii="宋体" w:hAnsi="宋体" w:cs="Arial"/>
                <w:color w:val="000000"/>
                <w:kern w:val="0"/>
                <w:sz w:val="22"/>
                <w:szCs w:val="22"/>
              </w:rPr>
              <w:t>208</w:t>
            </w:r>
          </w:p>
        </w:tc>
        <w:tc>
          <w:tcPr>
            <w:tcW w:w="3553" w:type="dxa"/>
            <w:tcBorders>
              <w:top w:val="nil"/>
              <w:left w:val="nil"/>
              <w:bottom w:val="single" w:color="auto" w:sz="4" w:space="0"/>
              <w:right w:val="single" w:color="auto" w:sz="4" w:space="0"/>
            </w:tcBorders>
          </w:tcPr>
          <w:p>
            <w:pPr>
              <w:widowControl/>
              <w:spacing w:line="240" w:lineRule="exact"/>
              <w:jc w:val="left"/>
              <w:rPr>
                <w:rFonts w:ascii="宋体" w:hAnsi="宋体" w:cs="Arial"/>
                <w:color w:val="000000"/>
                <w:kern w:val="0"/>
                <w:sz w:val="22"/>
                <w:szCs w:val="22"/>
              </w:rPr>
            </w:pPr>
            <w:r>
              <w:rPr>
                <w:rFonts w:hint="eastAsia" w:ascii="宋体" w:hAnsi="宋体" w:cs="Arial"/>
                <w:color w:val="000000"/>
                <w:kern w:val="0"/>
                <w:sz w:val="22"/>
                <w:szCs w:val="22"/>
              </w:rPr>
              <w:t>社会保障和就业支出　</w:t>
            </w:r>
          </w:p>
        </w:tc>
        <w:tc>
          <w:tcPr>
            <w:tcW w:w="1134" w:type="dxa"/>
            <w:tcBorders>
              <w:top w:val="nil"/>
              <w:left w:val="nil"/>
              <w:bottom w:val="single" w:color="auto" w:sz="4" w:space="0"/>
              <w:right w:val="single" w:color="auto" w:sz="4" w:space="0"/>
            </w:tcBorders>
            <w:vAlign w:val="top"/>
          </w:tcPr>
          <w:p>
            <w:pPr>
              <w:widowControl/>
              <w:spacing w:line="240" w:lineRule="exact"/>
              <w:jc w:val="right"/>
              <w:rPr>
                <w:rFonts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916.04　</w:t>
            </w:r>
          </w:p>
        </w:tc>
        <w:tc>
          <w:tcPr>
            <w:tcW w:w="993" w:type="dxa"/>
            <w:tcBorders>
              <w:top w:val="nil"/>
              <w:left w:val="nil"/>
              <w:bottom w:val="single" w:color="auto" w:sz="4" w:space="0"/>
              <w:right w:val="single" w:color="auto" w:sz="4" w:space="0"/>
            </w:tcBorders>
            <w:vAlign w:val="top"/>
          </w:tcPr>
          <w:p>
            <w:pPr>
              <w:widowControl/>
              <w:spacing w:line="240" w:lineRule="exact"/>
              <w:jc w:val="right"/>
              <w:rPr>
                <w:rFonts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916.04　</w:t>
            </w:r>
          </w:p>
        </w:tc>
        <w:tc>
          <w:tcPr>
            <w:tcW w:w="992" w:type="dxa"/>
            <w:tcBorders>
              <w:top w:val="nil"/>
              <w:left w:val="nil"/>
              <w:bottom w:val="single" w:color="auto" w:sz="4" w:space="0"/>
              <w:right w:val="single" w:color="auto" w:sz="4" w:space="0"/>
            </w:tcBorders>
          </w:tcPr>
          <w:p>
            <w:pPr>
              <w:widowControl/>
              <w:spacing w:line="240" w:lineRule="exact"/>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34" w:type="dxa"/>
            <w:tcBorders>
              <w:top w:val="nil"/>
              <w:left w:val="nil"/>
              <w:bottom w:val="single" w:color="auto" w:sz="4" w:space="0"/>
              <w:right w:val="single" w:color="auto" w:sz="4" w:space="0"/>
            </w:tcBorders>
          </w:tcPr>
          <w:p>
            <w:pPr>
              <w:widowControl/>
              <w:spacing w:line="240" w:lineRule="exact"/>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276" w:type="dxa"/>
            <w:tcBorders>
              <w:top w:val="nil"/>
              <w:left w:val="nil"/>
              <w:bottom w:val="single" w:color="auto" w:sz="4" w:space="0"/>
              <w:right w:val="single" w:color="auto" w:sz="4" w:space="0"/>
            </w:tcBorders>
          </w:tcPr>
          <w:p>
            <w:pPr>
              <w:widowControl/>
              <w:spacing w:line="240" w:lineRule="exact"/>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34" w:type="dxa"/>
            <w:tcBorders>
              <w:top w:val="nil"/>
              <w:left w:val="nil"/>
              <w:bottom w:val="single" w:color="auto" w:sz="4" w:space="0"/>
              <w:right w:val="single" w:color="auto" w:sz="4" w:space="0"/>
            </w:tcBorders>
          </w:tcPr>
          <w:p>
            <w:pPr>
              <w:widowControl/>
              <w:spacing w:line="240" w:lineRule="exact"/>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49" w:type="dxa"/>
            <w:tcBorders>
              <w:top w:val="nil"/>
              <w:left w:val="nil"/>
              <w:bottom w:val="single" w:color="auto" w:sz="4" w:space="0"/>
              <w:right w:val="single" w:color="auto" w:sz="4" w:space="0"/>
            </w:tcBorders>
          </w:tcPr>
          <w:p>
            <w:pPr>
              <w:widowControl/>
              <w:spacing w:line="240" w:lineRule="exact"/>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2926" w:type="dxa"/>
            <w:tcBorders>
              <w:top w:val="nil"/>
              <w:left w:val="single" w:color="auto" w:sz="4" w:space="0"/>
              <w:bottom w:val="single" w:color="auto" w:sz="4" w:space="0"/>
              <w:right w:val="single" w:color="auto" w:sz="4" w:space="0"/>
            </w:tcBorders>
          </w:tcPr>
          <w:p>
            <w:pPr>
              <w:widowControl/>
              <w:spacing w:line="240" w:lineRule="exact"/>
              <w:jc w:val="left"/>
              <w:rPr>
                <w:rFonts w:ascii="宋体" w:hAnsi="宋体" w:cs="Arial"/>
                <w:color w:val="000000"/>
                <w:kern w:val="0"/>
                <w:sz w:val="22"/>
                <w:szCs w:val="22"/>
              </w:rPr>
            </w:pPr>
            <w:r>
              <w:rPr>
                <w:rFonts w:hint="eastAsia" w:ascii="宋体" w:hAnsi="宋体" w:cs="Arial"/>
                <w:color w:val="000000"/>
                <w:kern w:val="0"/>
                <w:sz w:val="22"/>
                <w:szCs w:val="22"/>
              </w:rPr>
              <w:t>20805</w:t>
            </w:r>
          </w:p>
        </w:tc>
        <w:tc>
          <w:tcPr>
            <w:tcW w:w="3553" w:type="dxa"/>
            <w:tcBorders>
              <w:top w:val="nil"/>
              <w:left w:val="nil"/>
              <w:bottom w:val="single" w:color="auto" w:sz="4" w:space="0"/>
              <w:right w:val="single" w:color="auto" w:sz="4" w:space="0"/>
            </w:tcBorders>
          </w:tcPr>
          <w:p>
            <w:pPr>
              <w:widowControl/>
              <w:spacing w:line="240" w:lineRule="exact"/>
              <w:jc w:val="left"/>
              <w:rPr>
                <w:rFonts w:ascii="宋体" w:hAnsi="宋体" w:cs="Arial"/>
                <w:color w:val="000000"/>
                <w:kern w:val="0"/>
                <w:sz w:val="22"/>
                <w:szCs w:val="22"/>
              </w:rPr>
            </w:pPr>
            <w:r>
              <w:rPr>
                <w:rFonts w:hint="eastAsia" w:ascii="宋体" w:hAnsi="宋体" w:cs="Arial"/>
                <w:color w:val="000000"/>
                <w:kern w:val="0"/>
                <w:sz w:val="22"/>
                <w:szCs w:val="22"/>
              </w:rPr>
              <w:t>行政事业单位养老支出　</w:t>
            </w:r>
          </w:p>
        </w:tc>
        <w:tc>
          <w:tcPr>
            <w:tcW w:w="1134" w:type="dxa"/>
            <w:tcBorders>
              <w:top w:val="nil"/>
              <w:left w:val="nil"/>
              <w:bottom w:val="single" w:color="auto" w:sz="4" w:space="0"/>
              <w:right w:val="single" w:color="auto" w:sz="4" w:space="0"/>
            </w:tcBorders>
            <w:vAlign w:val="top"/>
          </w:tcPr>
          <w:p>
            <w:pPr>
              <w:widowControl/>
              <w:spacing w:line="240" w:lineRule="exact"/>
              <w:jc w:val="right"/>
              <w:rPr>
                <w:rFonts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840.86　</w:t>
            </w:r>
          </w:p>
        </w:tc>
        <w:tc>
          <w:tcPr>
            <w:tcW w:w="993" w:type="dxa"/>
            <w:tcBorders>
              <w:top w:val="nil"/>
              <w:left w:val="nil"/>
              <w:bottom w:val="single" w:color="auto" w:sz="4" w:space="0"/>
              <w:right w:val="single" w:color="auto" w:sz="4" w:space="0"/>
            </w:tcBorders>
            <w:vAlign w:val="top"/>
          </w:tcPr>
          <w:p>
            <w:pPr>
              <w:widowControl/>
              <w:spacing w:line="240" w:lineRule="exact"/>
              <w:jc w:val="right"/>
              <w:rPr>
                <w:rFonts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840.86　</w:t>
            </w:r>
          </w:p>
        </w:tc>
        <w:tc>
          <w:tcPr>
            <w:tcW w:w="992" w:type="dxa"/>
            <w:tcBorders>
              <w:top w:val="nil"/>
              <w:left w:val="nil"/>
              <w:bottom w:val="single" w:color="auto" w:sz="4" w:space="0"/>
              <w:right w:val="single" w:color="auto" w:sz="4" w:space="0"/>
            </w:tcBorders>
          </w:tcPr>
          <w:p>
            <w:pPr>
              <w:widowControl/>
              <w:spacing w:line="240" w:lineRule="exact"/>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34" w:type="dxa"/>
            <w:tcBorders>
              <w:top w:val="nil"/>
              <w:left w:val="nil"/>
              <w:bottom w:val="single" w:color="auto" w:sz="4" w:space="0"/>
              <w:right w:val="single" w:color="auto" w:sz="4" w:space="0"/>
            </w:tcBorders>
          </w:tcPr>
          <w:p>
            <w:pPr>
              <w:widowControl/>
              <w:spacing w:line="240" w:lineRule="exact"/>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276" w:type="dxa"/>
            <w:tcBorders>
              <w:top w:val="nil"/>
              <w:left w:val="nil"/>
              <w:bottom w:val="single" w:color="auto" w:sz="4" w:space="0"/>
              <w:right w:val="single" w:color="auto" w:sz="4" w:space="0"/>
            </w:tcBorders>
          </w:tcPr>
          <w:p>
            <w:pPr>
              <w:widowControl/>
              <w:spacing w:line="240" w:lineRule="exact"/>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34" w:type="dxa"/>
            <w:tcBorders>
              <w:top w:val="nil"/>
              <w:left w:val="nil"/>
              <w:bottom w:val="single" w:color="auto" w:sz="4" w:space="0"/>
              <w:right w:val="single" w:color="auto" w:sz="4" w:space="0"/>
            </w:tcBorders>
          </w:tcPr>
          <w:p>
            <w:pPr>
              <w:widowControl/>
              <w:spacing w:line="240" w:lineRule="exact"/>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49" w:type="dxa"/>
            <w:tcBorders>
              <w:top w:val="nil"/>
              <w:left w:val="nil"/>
              <w:bottom w:val="single" w:color="auto" w:sz="4" w:space="0"/>
              <w:right w:val="single" w:color="auto" w:sz="4" w:space="0"/>
            </w:tcBorders>
          </w:tcPr>
          <w:p>
            <w:pPr>
              <w:widowControl/>
              <w:spacing w:line="240" w:lineRule="exact"/>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2926" w:type="dxa"/>
            <w:tcBorders>
              <w:top w:val="nil"/>
              <w:left w:val="single" w:color="auto" w:sz="4" w:space="0"/>
              <w:bottom w:val="single" w:color="auto" w:sz="4" w:space="0"/>
              <w:right w:val="single" w:color="auto" w:sz="4" w:space="0"/>
            </w:tcBorders>
          </w:tcPr>
          <w:p>
            <w:pPr>
              <w:widowControl/>
              <w:spacing w:line="240" w:lineRule="exact"/>
              <w:jc w:val="left"/>
              <w:rPr>
                <w:rFonts w:ascii="宋体" w:hAnsi="宋体" w:cs="Arial"/>
                <w:color w:val="000000"/>
                <w:kern w:val="0"/>
                <w:sz w:val="22"/>
                <w:szCs w:val="22"/>
              </w:rPr>
            </w:pPr>
            <w:r>
              <w:rPr>
                <w:rFonts w:hint="eastAsia" w:ascii="宋体" w:hAnsi="宋体" w:cs="Arial"/>
                <w:color w:val="000000"/>
                <w:kern w:val="0"/>
                <w:sz w:val="22"/>
                <w:szCs w:val="22"/>
              </w:rPr>
              <w:t>2080502</w:t>
            </w:r>
          </w:p>
        </w:tc>
        <w:tc>
          <w:tcPr>
            <w:tcW w:w="3553" w:type="dxa"/>
            <w:tcBorders>
              <w:top w:val="nil"/>
              <w:left w:val="nil"/>
              <w:bottom w:val="single" w:color="auto" w:sz="4" w:space="0"/>
              <w:right w:val="single" w:color="auto" w:sz="4" w:space="0"/>
            </w:tcBorders>
          </w:tcPr>
          <w:p>
            <w:pPr>
              <w:widowControl/>
              <w:spacing w:line="240" w:lineRule="exact"/>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事业单位离退休　</w:t>
            </w:r>
          </w:p>
        </w:tc>
        <w:tc>
          <w:tcPr>
            <w:tcW w:w="1134" w:type="dxa"/>
            <w:tcBorders>
              <w:top w:val="nil"/>
              <w:left w:val="nil"/>
              <w:bottom w:val="single" w:color="auto" w:sz="4" w:space="0"/>
              <w:right w:val="single" w:color="auto" w:sz="4" w:space="0"/>
            </w:tcBorders>
            <w:vAlign w:val="top"/>
          </w:tcPr>
          <w:p>
            <w:pPr>
              <w:widowControl/>
              <w:spacing w:line="240" w:lineRule="exact"/>
              <w:jc w:val="right"/>
              <w:rPr>
                <w:rFonts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216.4　</w:t>
            </w:r>
          </w:p>
        </w:tc>
        <w:tc>
          <w:tcPr>
            <w:tcW w:w="993" w:type="dxa"/>
            <w:tcBorders>
              <w:top w:val="nil"/>
              <w:left w:val="nil"/>
              <w:bottom w:val="single" w:color="auto" w:sz="4" w:space="0"/>
              <w:right w:val="single" w:color="auto" w:sz="4" w:space="0"/>
            </w:tcBorders>
            <w:vAlign w:val="top"/>
          </w:tcPr>
          <w:p>
            <w:pPr>
              <w:widowControl/>
              <w:spacing w:line="240" w:lineRule="exact"/>
              <w:jc w:val="right"/>
              <w:rPr>
                <w:rFonts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216.4　</w:t>
            </w:r>
          </w:p>
        </w:tc>
        <w:tc>
          <w:tcPr>
            <w:tcW w:w="992" w:type="dxa"/>
            <w:tcBorders>
              <w:top w:val="nil"/>
              <w:left w:val="nil"/>
              <w:bottom w:val="single" w:color="auto" w:sz="4" w:space="0"/>
              <w:right w:val="single" w:color="auto" w:sz="4" w:space="0"/>
            </w:tcBorders>
          </w:tcPr>
          <w:p>
            <w:pPr>
              <w:widowControl/>
              <w:spacing w:line="240" w:lineRule="exact"/>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34" w:type="dxa"/>
            <w:tcBorders>
              <w:top w:val="nil"/>
              <w:left w:val="nil"/>
              <w:bottom w:val="single" w:color="auto" w:sz="4" w:space="0"/>
              <w:right w:val="single" w:color="auto" w:sz="4" w:space="0"/>
            </w:tcBorders>
          </w:tcPr>
          <w:p>
            <w:pPr>
              <w:widowControl/>
              <w:spacing w:line="240" w:lineRule="exact"/>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276" w:type="dxa"/>
            <w:tcBorders>
              <w:top w:val="nil"/>
              <w:left w:val="nil"/>
              <w:bottom w:val="single" w:color="auto" w:sz="4" w:space="0"/>
              <w:right w:val="single" w:color="auto" w:sz="4" w:space="0"/>
            </w:tcBorders>
          </w:tcPr>
          <w:p>
            <w:pPr>
              <w:widowControl/>
              <w:spacing w:line="240" w:lineRule="exact"/>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34" w:type="dxa"/>
            <w:tcBorders>
              <w:top w:val="nil"/>
              <w:left w:val="nil"/>
              <w:bottom w:val="single" w:color="auto" w:sz="4" w:space="0"/>
              <w:right w:val="single" w:color="auto" w:sz="4" w:space="0"/>
            </w:tcBorders>
          </w:tcPr>
          <w:p>
            <w:pPr>
              <w:widowControl/>
              <w:spacing w:line="240" w:lineRule="exact"/>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49" w:type="dxa"/>
            <w:tcBorders>
              <w:top w:val="nil"/>
              <w:left w:val="nil"/>
              <w:bottom w:val="single" w:color="auto" w:sz="4" w:space="0"/>
              <w:right w:val="single" w:color="auto" w:sz="4" w:space="0"/>
            </w:tcBorders>
          </w:tcPr>
          <w:p>
            <w:pPr>
              <w:widowControl/>
              <w:spacing w:line="240" w:lineRule="exact"/>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2926" w:type="dxa"/>
            <w:tcBorders>
              <w:top w:val="nil"/>
              <w:left w:val="single" w:color="auto" w:sz="4" w:space="0"/>
              <w:bottom w:val="single" w:color="auto" w:sz="4" w:space="0"/>
              <w:right w:val="single" w:color="auto" w:sz="4" w:space="0"/>
            </w:tcBorders>
          </w:tcPr>
          <w:p>
            <w:pPr>
              <w:widowControl/>
              <w:spacing w:line="240" w:lineRule="exact"/>
              <w:jc w:val="left"/>
              <w:rPr>
                <w:rFonts w:ascii="宋体" w:hAnsi="宋体" w:cs="Arial"/>
                <w:color w:val="000000"/>
                <w:kern w:val="0"/>
                <w:sz w:val="22"/>
                <w:szCs w:val="22"/>
              </w:rPr>
            </w:pPr>
            <w:r>
              <w:rPr>
                <w:rFonts w:hint="eastAsia" w:ascii="宋体" w:hAnsi="宋体" w:cs="Arial"/>
                <w:color w:val="000000"/>
                <w:kern w:val="0"/>
                <w:sz w:val="22"/>
                <w:szCs w:val="22"/>
              </w:rPr>
              <w:t>2080505</w:t>
            </w:r>
          </w:p>
        </w:tc>
        <w:tc>
          <w:tcPr>
            <w:tcW w:w="3553" w:type="dxa"/>
            <w:tcBorders>
              <w:top w:val="nil"/>
              <w:left w:val="nil"/>
              <w:bottom w:val="single" w:color="auto" w:sz="4" w:space="0"/>
              <w:right w:val="single" w:color="auto" w:sz="4" w:space="0"/>
            </w:tcBorders>
          </w:tcPr>
          <w:p>
            <w:pPr>
              <w:widowControl/>
              <w:spacing w:line="240" w:lineRule="exact"/>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机关事业单位基本养老保险缴费支出</w:t>
            </w:r>
          </w:p>
        </w:tc>
        <w:tc>
          <w:tcPr>
            <w:tcW w:w="1134" w:type="dxa"/>
            <w:tcBorders>
              <w:top w:val="nil"/>
              <w:left w:val="nil"/>
              <w:bottom w:val="single" w:color="auto" w:sz="4" w:space="0"/>
              <w:right w:val="single" w:color="auto" w:sz="4" w:space="0"/>
            </w:tcBorders>
            <w:vAlign w:val="top"/>
          </w:tcPr>
          <w:p>
            <w:pPr>
              <w:widowControl/>
              <w:spacing w:line="240" w:lineRule="exact"/>
              <w:jc w:val="right"/>
              <w:rPr>
                <w:rFonts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624.46</w:t>
            </w:r>
          </w:p>
        </w:tc>
        <w:tc>
          <w:tcPr>
            <w:tcW w:w="993" w:type="dxa"/>
            <w:tcBorders>
              <w:top w:val="nil"/>
              <w:left w:val="nil"/>
              <w:bottom w:val="single" w:color="auto" w:sz="4" w:space="0"/>
              <w:right w:val="single" w:color="auto" w:sz="4" w:space="0"/>
            </w:tcBorders>
            <w:vAlign w:val="top"/>
          </w:tcPr>
          <w:p>
            <w:pPr>
              <w:widowControl/>
              <w:spacing w:line="240" w:lineRule="exact"/>
              <w:jc w:val="right"/>
              <w:rPr>
                <w:rFonts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624.46</w:t>
            </w:r>
          </w:p>
        </w:tc>
        <w:tc>
          <w:tcPr>
            <w:tcW w:w="992" w:type="dxa"/>
            <w:tcBorders>
              <w:top w:val="nil"/>
              <w:left w:val="nil"/>
              <w:bottom w:val="single" w:color="auto" w:sz="4" w:space="0"/>
              <w:right w:val="single" w:color="auto" w:sz="4" w:space="0"/>
            </w:tcBorders>
          </w:tcPr>
          <w:p>
            <w:pPr>
              <w:widowControl/>
              <w:spacing w:line="240" w:lineRule="exact"/>
              <w:ind w:firstLine="220" w:firstLineChars="100"/>
              <w:jc w:val="left"/>
              <w:rPr>
                <w:rFonts w:ascii="宋体" w:hAnsi="宋体" w:cs="Arial"/>
                <w:color w:val="000000"/>
                <w:kern w:val="0"/>
                <w:sz w:val="22"/>
                <w:szCs w:val="22"/>
              </w:rPr>
            </w:pPr>
          </w:p>
        </w:tc>
        <w:tc>
          <w:tcPr>
            <w:tcW w:w="1134" w:type="dxa"/>
            <w:tcBorders>
              <w:top w:val="nil"/>
              <w:left w:val="nil"/>
              <w:bottom w:val="single" w:color="auto" w:sz="4" w:space="0"/>
              <w:right w:val="single" w:color="auto" w:sz="4" w:space="0"/>
            </w:tcBorders>
          </w:tcPr>
          <w:p>
            <w:pPr>
              <w:widowControl/>
              <w:spacing w:line="240" w:lineRule="exact"/>
              <w:ind w:firstLine="220" w:firstLineChars="100"/>
              <w:jc w:val="left"/>
              <w:rPr>
                <w:rFonts w:ascii="宋体" w:hAnsi="宋体" w:cs="Arial"/>
                <w:color w:val="000000"/>
                <w:kern w:val="0"/>
                <w:sz w:val="22"/>
                <w:szCs w:val="22"/>
              </w:rPr>
            </w:pPr>
          </w:p>
        </w:tc>
        <w:tc>
          <w:tcPr>
            <w:tcW w:w="1276" w:type="dxa"/>
            <w:tcBorders>
              <w:top w:val="nil"/>
              <w:left w:val="nil"/>
              <w:bottom w:val="single" w:color="auto" w:sz="4" w:space="0"/>
              <w:right w:val="single" w:color="auto" w:sz="4" w:space="0"/>
            </w:tcBorders>
          </w:tcPr>
          <w:p>
            <w:pPr>
              <w:widowControl/>
              <w:spacing w:line="240" w:lineRule="exact"/>
              <w:ind w:firstLine="220" w:firstLineChars="100"/>
              <w:jc w:val="left"/>
              <w:rPr>
                <w:rFonts w:ascii="宋体" w:hAnsi="宋体" w:cs="Arial"/>
                <w:color w:val="000000"/>
                <w:kern w:val="0"/>
                <w:sz w:val="22"/>
                <w:szCs w:val="22"/>
              </w:rPr>
            </w:pPr>
          </w:p>
        </w:tc>
        <w:tc>
          <w:tcPr>
            <w:tcW w:w="1134" w:type="dxa"/>
            <w:tcBorders>
              <w:top w:val="nil"/>
              <w:left w:val="nil"/>
              <w:bottom w:val="single" w:color="auto" w:sz="4" w:space="0"/>
              <w:right w:val="single" w:color="auto" w:sz="4" w:space="0"/>
            </w:tcBorders>
          </w:tcPr>
          <w:p>
            <w:pPr>
              <w:widowControl/>
              <w:spacing w:line="240" w:lineRule="exact"/>
              <w:ind w:firstLine="220" w:firstLineChars="100"/>
              <w:jc w:val="left"/>
              <w:rPr>
                <w:rFonts w:ascii="宋体" w:hAnsi="宋体" w:cs="Arial"/>
                <w:color w:val="000000"/>
                <w:kern w:val="0"/>
                <w:sz w:val="22"/>
                <w:szCs w:val="22"/>
              </w:rPr>
            </w:pPr>
          </w:p>
        </w:tc>
        <w:tc>
          <w:tcPr>
            <w:tcW w:w="1149" w:type="dxa"/>
            <w:tcBorders>
              <w:top w:val="nil"/>
              <w:left w:val="nil"/>
              <w:bottom w:val="single" w:color="auto" w:sz="4" w:space="0"/>
              <w:right w:val="single" w:color="auto" w:sz="4" w:space="0"/>
            </w:tcBorders>
          </w:tcPr>
          <w:p>
            <w:pPr>
              <w:widowControl/>
              <w:spacing w:line="240" w:lineRule="exact"/>
              <w:ind w:firstLine="220" w:firstLineChars="100"/>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trPr>
        <w:tc>
          <w:tcPr>
            <w:tcW w:w="2926" w:type="dxa"/>
            <w:tcBorders>
              <w:top w:val="nil"/>
              <w:left w:val="single" w:color="auto" w:sz="4" w:space="0"/>
              <w:bottom w:val="single" w:color="auto" w:sz="4" w:space="0"/>
              <w:right w:val="single" w:color="auto" w:sz="4" w:space="0"/>
            </w:tcBorders>
          </w:tcPr>
          <w:p>
            <w:pPr>
              <w:widowControl/>
              <w:spacing w:line="240" w:lineRule="exact"/>
              <w:jc w:val="left"/>
              <w:rPr>
                <w:rFonts w:ascii="宋体" w:hAnsi="宋体" w:cs="Arial"/>
                <w:color w:val="000000"/>
                <w:kern w:val="0"/>
                <w:sz w:val="22"/>
                <w:szCs w:val="22"/>
              </w:rPr>
            </w:pPr>
            <w:r>
              <w:rPr>
                <w:rFonts w:hint="eastAsia" w:ascii="宋体" w:hAnsi="宋体" w:cs="Arial"/>
                <w:color w:val="000000"/>
                <w:kern w:val="0"/>
                <w:sz w:val="22"/>
                <w:szCs w:val="22"/>
              </w:rPr>
              <w:t>20808</w:t>
            </w:r>
          </w:p>
        </w:tc>
        <w:tc>
          <w:tcPr>
            <w:tcW w:w="3553" w:type="dxa"/>
            <w:tcBorders>
              <w:top w:val="nil"/>
              <w:left w:val="nil"/>
              <w:bottom w:val="single" w:color="auto" w:sz="4" w:space="0"/>
              <w:right w:val="single" w:color="auto" w:sz="4" w:space="0"/>
            </w:tcBorders>
          </w:tcPr>
          <w:p>
            <w:pPr>
              <w:widowControl/>
              <w:spacing w:line="240" w:lineRule="exact"/>
              <w:jc w:val="left"/>
              <w:rPr>
                <w:rFonts w:ascii="宋体" w:hAnsi="宋体" w:cs="Arial"/>
                <w:color w:val="000000"/>
                <w:kern w:val="0"/>
                <w:sz w:val="22"/>
                <w:szCs w:val="22"/>
              </w:rPr>
            </w:pPr>
            <w:r>
              <w:rPr>
                <w:rFonts w:hint="eastAsia" w:ascii="宋体" w:hAnsi="宋体" w:cs="Arial"/>
                <w:color w:val="000000"/>
                <w:kern w:val="0"/>
                <w:sz w:val="22"/>
                <w:szCs w:val="22"/>
              </w:rPr>
              <w:t>抚恤</w:t>
            </w:r>
          </w:p>
        </w:tc>
        <w:tc>
          <w:tcPr>
            <w:tcW w:w="1134" w:type="dxa"/>
            <w:tcBorders>
              <w:top w:val="nil"/>
              <w:left w:val="nil"/>
              <w:bottom w:val="single" w:color="auto" w:sz="4" w:space="0"/>
              <w:right w:val="single" w:color="auto" w:sz="4" w:space="0"/>
            </w:tcBorders>
            <w:vAlign w:val="top"/>
          </w:tcPr>
          <w:p>
            <w:pPr>
              <w:widowControl/>
              <w:spacing w:line="240" w:lineRule="exact"/>
              <w:jc w:val="right"/>
              <w:rPr>
                <w:rFonts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75.18</w:t>
            </w:r>
          </w:p>
        </w:tc>
        <w:tc>
          <w:tcPr>
            <w:tcW w:w="993" w:type="dxa"/>
            <w:tcBorders>
              <w:top w:val="nil"/>
              <w:left w:val="nil"/>
              <w:bottom w:val="single" w:color="auto" w:sz="4" w:space="0"/>
              <w:right w:val="single" w:color="auto" w:sz="4" w:space="0"/>
            </w:tcBorders>
            <w:vAlign w:val="top"/>
          </w:tcPr>
          <w:p>
            <w:pPr>
              <w:widowControl/>
              <w:spacing w:line="240" w:lineRule="exact"/>
              <w:jc w:val="right"/>
              <w:rPr>
                <w:rFonts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75.18</w:t>
            </w:r>
          </w:p>
        </w:tc>
        <w:tc>
          <w:tcPr>
            <w:tcW w:w="992" w:type="dxa"/>
            <w:tcBorders>
              <w:top w:val="nil"/>
              <w:left w:val="nil"/>
              <w:bottom w:val="single" w:color="auto" w:sz="4" w:space="0"/>
              <w:right w:val="single" w:color="auto" w:sz="4" w:space="0"/>
            </w:tcBorders>
          </w:tcPr>
          <w:p>
            <w:pPr>
              <w:widowControl/>
              <w:spacing w:line="240" w:lineRule="exact"/>
              <w:ind w:firstLine="220" w:firstLineChars="100"/>
              <w:jc w:val="left"/>
              <w:rPr>
                <w:rFonts w:ascii="宋体" w:hAnsi="宋体" w:cs="Arial"/>
                <w:color w:val="000000"/>
                <w:kern w:val="0"/>
                <w:sz w:val="22"/>
                <w:szCs w:val="22"/>
              </w:rPr>
            </w:pPr>
          </w:p>
        </w:tc>
        <w:tc>
          <w:tcPr>
            <w:tcW w:w="1134" w:type="dxa"/>
            <w:tcBorders>
              <w:top w:val="nil"/>
              <w:left w:val="nil"/>
              <w:bottom w:val="single" w:color="auto" w:sz="4" w:space="0"/>
              <w:right w:val="single" w:color="auto" w:sz="4" w:space="0"/>
            </w:tcBorders>
          </w:tcPr>
          <w:p>
            <w:pPr>
              <w:widowControl/>
              <w:spacing w:line="240" w:lineRule="exact"/>
              <w:ind w:firstLine="220" w:firstLineChars="100"/>
              <w:jc w:val="left"/>
              <w:rPr>
                <w:rFonts w:ascii="宋体" w:hAnsi="宋体" w:cs="Arial"/>
                <w:color w:val="000000"/>
                <w:kern w:val="0"/>
                <w:sz w:val="22"/>
                <w:szCs w:val="22"/>
              </w:rPr>
            </w:pPr>
          </w:p>
        </w:tc>
        <w:tc>
          <w:tcPr>
            <w:tcW w:w="1276" w:type="dxa"/>
            <w:tcBorders>
              <w:top w:val="nil"/>
              <w:left w:val="nil"/>
              <w:bottom w:val="single" w:color="auto" w:sz="4" w:space="0"/>
              <w:right w:val="single" w:color="auto" w:sz="4" w:space="0"/>
            </w:tcBorders>
          </w:tcPr>
          <w:p>
            <w:pPr>
              <w:widowControl/>
              <w:spacing w:line="240" w:lineRule="exact"/>
              <w:ind w:firstLine="220" w:firstLineChars="100"/>
              <w:jc w:val="left"/>
              <w:rPr>
                <w:rFonts w:ascii="宋体" w:hAnsi="宋体" w:cs="Arial"/>
                <w:color w:val="000000"/>
                <w:kern w:val="0"/>
                <w:sz w:val="22"/>
                <w:szCs w:val="22"/>
              </w:rPr>
            </w:pPr>
          </w:p>
        </w:tc>
        <w:tc>
          <w:tcPr>
            <w:tcW w:w="1134" w:type="dxa"/>
            <w:tcBorders>
              <w:top w:val="nil"/>
              <w:left w:val="nil"/>
              <w:bottom w:val="single" w:color="auto" w:sz="4" w:space="0"/>
              <w:right w:val="single" w:color="auto" w:sz="4" w:space="0"/>
            </w:tcBorders>
          </w:tcPr>
          <w:p>
            <w:pPr>
              <w:widowControl/>
              <w:spacing w:line="240" w:lineRule="exact"/>
              <w:ind w:firstLine="220" w:firstLineChars="100"/>
              <w:jc w:val="left"/>
              <w:rPr>
                <w:rFonts w:ascii="宋体" w:hAnsi="宋体" w:cs="Arial"/>
                <w:color w:val="000000"/>
                <w:kern w:val="0"/>
                <w:sz w:val="22"/>
                <w:szCs w:val="22"/>
              </w:rPr>
            </w:pPr>
          </w:p>
        </w:tc>
        <w:tc>
          <w:tcPr>
            <w:tcW w:w="1149" w:type="dxa"/>
            <w:tcBorders>
              <w:top w:val="nil"/>
              <w:left w:val="nil"/>
              <w:bottom w:val="single" w:color="auto" w:sz="4" w:space="0"/>
              <w:right w:val="single" w:color="auto" w:sz="4" w:space="0"/>
            </w:tcBorders>
          </w:tcPr>
          <w:p>
            <w:pPr>
              <w:widowControl/>
              <w:spacing w:line="240" w:lineRule="exact"/>
              <w:ind w:firstLine="220" w:firstLineChars="100"/>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trPr>
        <w:tc>
          <w:tcPr>
            <w:tcW w:w="2926" w:type="dxa"/>
            <w:tcBorders>
              <w:top w:val="nil"/>
              <w:left w:val="single" w:color="auto" w:sz="4" w:space="0"/>
              <w:bottom w:val="single" w:color="auto" w:sz="4" w:space="0"/>
              <w:right w:val="single" w:color="auto" w:sz="4" w:space="0"/>
            </w:tcBorders>
          </w:tcPr>
          <w:p>
            <w:pPr>
              <w:widowControl/>
              <w:spacing w:line="240" w:lineRule="exact"/>
              <w:jc w:val="left"/>
              <w:rPr>
                <w:rFonts w:ascii="宋体" w:hAnsi="宋体" w:cs="Arial"/>
                <w:color w:val="000000"/>
                <w:kern w:val="0"/>
                <w:sz w:val="22"/>
                <w:szCs w:val="22"/>
              </w:rPr>
            </w:pPr>
            <w:r>
              <w:rPr>
                <w:rFonts w:hint="eastAsia" w:ascii="宋体" w:hAnsi="宋体" w:cs="Arial"/>
                <w:color w:val="000000"/>
                <w:kern w:val="0"/>
                <w:sz w:val="22"/>
                <w:szCs w:val="22"/>
              </w:rPr>
              <w:t>2080801</w:t>
            </w:r>
          </w:p>
        </w:tc>
        <w:tc>
          <w:tcPr>
            <w:tcW w:w="3553" w:type="dxa"/>
            <w:tcBorders>
              <w:top w:val="nil"/>
              <w:left w:val="nil"/>
              <w:bottom w:val="single" w:color="auto" w:sz="4" w:space="0"/>
              <w:right w:val="single" w:color="auto" w:sz="4" w:space="0"/>
            </w:tcBorders>
          </w:tcPr>
          <w:p>
            <w:pPr>
              <w:widowControl/>
              <w:spacing w:line="240" w:lineRule="exact"/>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死亡抚恤</w:t>
            </w:r>
          </w:p>
        </w:tc>
        <w:tc>
          <w:tcPr>
            <w:tcW w:w="1134" w:type="dxa"/>
            <w:tcBorders>
              <w:top w:val="nil"/>
              <w:left w:val="nil"/>
              <w:bottom w:val="single" w:color="auto" w:sz="4" w:space="0"/>
              <w:right w:val="single" w:color="auto" w:sz="4" w:space="0"/>
            </w:tcBorders>
            <w:vAlign w:val="top"/>
          </w:tcPr>
          <w:p>
            <w:pPr>
              <w:widowControl/>
              <w:spacing w:line="240" w:lineRule="exact"/>
              <w:jc w:val="right"/>
              <w:rPr>
                <w:rFonts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75.18</w:t>
            </w:r>
          </w:p>
        </w:tc>
        <w:tc>
          <w:tcPr>
            <w:tcW w:w="993" w:type="dxa"/>
            <w:tcBorders>
              <w:top w:val="nil"/>
              <w:left w:val="nil"/>
              <w:bottom w:val="single" w:color="auto" w:sz="4" w:space="0"/>
              <w:right w:val="single" w:color="auto" w:sz="4" w:space="0"/>
            </w:tcBorders>
            <w:vAlign w:val="top"/>
          </w:tcPr>
          <w:p>
            <w:pPr>
              <w:widowControl/>
              <w:spacing w:line="240" w:lineRule="exact"/>
              <w:jc w:val="right"/>
              <w:rPr>
                <w:rFonts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75.18</w:t>
            </w:r>
          </w:p>
        </w:tc>
        <w:tc>
          <w:tcPr>
            <w:tcW w:w="992" w:type="dxa"/>
            <w:tcBorders>
              <w:top w:val="nil"/>
              <w:left w:val="nil"/>
              <w:bottom w:val="single" w:color="auto" w:sz="4" w:space="0"/>
              <w:right w:val="single" w:color="auto" w:sz="4" w:space="0"/>
            </w:tcBorders>
          </w:tcPr>
          <w:p>
            <w:pPr>
              <w:widowControl/>
              <w:spacing w:line="240" w:lineRule="exact"/>
              <w:ind w:firstLine="220" w:firstLineChars="100"/>
              <w:jc w:val="left"/>
              <w:rPr>
                <w:rFonts w:ascii="宋体" w:hAnsi="宋体" w:cs="Arial"/>
                <w:color w:val="000000"/>
                <w:kern w:val="0"/>
                <w:sz w:val="22"/>
                <w:szCs w:val="22"/>
              </w:rPr>
            </w:pPr>
          </w:p>
        </w:tc>
        <w:tc>
          <w:tcPr>
            <w:tcW w:w="1134" w:type="dxa"/>
            <w:tcBorders>
              <w:top w:val="nil"/>
              <w:left w:val="nil"/>
              <w:bottom w:val="single" w:color="auto" w:sz="4" w:space="0"/>
              <w:right w:val="single" w:color="auto" w:sz="4" w:space="0"/>
            </w:tcBorders>
          </w:tcPr>
          <w:p>
            <w:pPr>
              <w:widowControl/>
              <w:spacing w:line="240" w:lineRule="exact"/>
              <w:ind w:firstLine="220" w:firstLineChars="100"/>
              <w:jc w:val="left"/>
              <w:rPr>
                <w:rFonts w:ascii="宋体" w:hAnsi="宋体" w:cs="Arial"/>
                <w:color w:val="000000"/>
                <w:kern w:val="0"/>
                <w:sz w:val="22"/>
                <w:szCs w:val="22"/>
              </w:rPr>
            </w:pPr>
          </w:p>
        </w:tc>
        <w:tc>
          <w:tcPr>
            <w:tcW w:w="1276" w:type="dxa"/>
            <w:tcBorders>
              <w:top w:val="nil"/>
              <w:left w:val="nil"/>
              <w:bottom w:val="single" w:color="auto" w:sz="4" w:space="0"/>
              <w:right w:val="single" w:color="auto" w:sz="4" w:space="0"/>
            </w:tcBorders>
          </w:tcPr>
          <w:p>
            <w:pPr>
              <w:widowControl/>
              <w:spacing w:line="240" w:lineRule="exact"/>
              <w:ind w:firstLine="220" w:firstLineChars="100"/>
              <w:jc w:val="left"/>
              <w:rPr>
                <w:rFonts w:ascii="宋体" w:hAnsi="宋体" w:cs="Arial"/>
                <w:color w:val="000000"/>
                <w:kern w:val="0"/>
                <w:sz w:val="22"/>
                <w:szCs w:val="22"/>
              </w:rPr>
            </w:pPr>
          </w:p>
        </w:tc>
        <w:tc>
          <w:tcPr>
            <w:tcW w:w="1134" w:type="dxa"/>
            <w:tcBorders>
              <w:top w:val="nil"/>
              <w:left w:val="nil"/>
              <w:bottom w:val="single" w:color="auto" w:sz="4" w:space="0"/>
              <w:right w:val="single" w:color="auto" w:sz="4" w:space="0"/>
            </w:tcBorders>
          </w:tcPr>
          <w:p>
            <w:pPr>
              <w:widowControl/>
              <w:spacing w:line="240" w:lineRule="exact"/>
              <w:ind w:firstLine="220" w:firstLineChars="100"/>
              <w:jc w:val="left"/>
              <w:rPr>
                <w:rFonts w:ascii="宋体" w:hAnsi="宋体" w:cs="Arial"/>
                <w:color w:val="000000"/>
                <w:kern w:val="0"/>
                <w:sz w:val="22"/>
                <w:szCs w:val="22"/>
              </w:rPr>
            </w:pPr>
          </w:p>
        </w:tc>
        <w:tc>
          <w:tcPr>
            <w:tcW w:w="1149" w:type="dxa"/>
            <w:tcBorders>
              <w:top w:val="nil"/>
              <w:left w:val="nil"/>
              <w:bottom w:val="single" w:color="auto" w:sz="4" w:space="0"/>
              <w:right w:val="single" w:color="auto" w:sz="4" w:space="0"/>
            </w:tcBorders>
          </w:tcPr>
          <w:p>
            <w:pPr>
              <w:widowControl/>
              <w:spacing w:line="240" w:lineRule="exact"/>
              <w:ind w:firstLine="220" w:firstLineChars="100"/>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trPr>
        <w:tc>
          <w:tcPr>
            <w:tcW w:w="2926" w:type="dxa"/>
            <w:tcBorders>
              <w:top w:val="nil"/>
              <w:left w:val="single" w:color="auto" w:sz="4" w:space="0"/>
              <w:bottom w:val="single" w:color="auto" w:sz="4" w:space="0"/>
              <w:right w:val="single" w:color="auto" w:sz="4" w:space="0"/>
            </w:tcBorders>
          </w:tcPr>
          <w:p>
            <w:pPr>
              <w:widowControl/>
              <w:spacing w:line="240" w:lineRule="exact"/>
              <w:jc w:val="left"/>
              <w:rPr>
                <w:rFonts w:ascii="宋体" w:hAnsi="宋体" w:cs="Arial"/>
                <w:color w:val="000000"/>
                <w:kern w:val="0"/>
                <w:sz w:val="22"/>
                <w:szCs w:val="22"/>
              </w:rPr>
            </w:pPr>
            <w:r>
              <w:rPr>
                <w:rFonts w:hint="eastAsia" w:ascii="宋体" w:hAnsi="宋体" w:cs="Arial"/>
                <w:color w:val="000000"/>
                <w:kern w:val="0"/>
                <w:sz w:val="22"/>
                <w:szCs w:val="22"/>
              </w:rPr>
              <w:t>210</w:t>
            </w:r>
          </w:p>
        </w:tc>
        <w:tc>
          <w:tcPr>
            <w:tcW w:w="3553" w:type="dxa"/>
            <w:tcBorders>
              <w:top w:val="nil"/>
              <w:left w:val="nil"/>
              <w:bottom w:val="single" w:color="auto" w:sz="4" w:space="0"/>
              <w:right w:val="single" w:color="auto" w:sz="4" w:space="0"/>
            </w:tcBorders>
          </w:tcPr>
          <w:p>
            <w:pPr>
              <w:widowControl/>
              <w:spacing w:line="240" w:lineRule="exact"/>
              <w:jc w:val="left"/>
              <w:rPr>
                <w:rFonts w:ascii="宋体" w:hAnsi="宋体" w:cs="Arial"/>
                <w:color w:val="000000"/>
                <w:kern w:val="0"/>
                <w:sz w:val="22"/>
                <w:szCs w:val="22"/>
              </w:rPr>
            </w:pPr>
            <w:r>
              <w:rPr>
                <w:rFonts w:hint="eastAsia" w:ascii="宋体" w:hAnsi="宋体" w:cs="Arial"/>
                <w:color w:val="000000"/>
                <w:kern w:val="0"/>
                <w:sz w:val="22"/>
                <w:szCs w:val="22"/>
              </w:rPr>
              <w:t>卫生健康支出</w:t>
            </w:r>
          </w:p>
        </w:tc>
        <w:tc>
          <w:tcPr>
            <w:tcW w:w="1134" w:type="dxa"/>
            <w:tcBorders>
              <w:top w:val="nil"/>
              <w:left w:val="nil"/>
              <w:bottom w:val="single" w:color="auto" w:sz="4" w:space="0"/>
              <w:right w:val="single" w:color="auto" w:sz="4" w:space="0"/>
            </w:tcBorders>
            <w:vAlign w:val="top"/>
          </w:tcPr>
          <w:p>
            <w:pPr>
              <w:widowControl/>
              <w:spacing w:line="240" w:lineRule="exact"/>
              <w:jc w:val="right"/>
              <w:rPr>
                <w:rFonts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354.69</w:t>
            </w:r>
          </w:p>
        </w:tc>
        <w:tc>
          <w:tcPr>
            <w:tcW w:w="993" w:type="dxa"/>
            <w:tcBorders>
              <w:top w:val="nil"/>
              <w:left w:val="nil"/>
              <w:bottom w:val="single" w:color="auto" w:sz="4" w:space="0"/>
              <w:right w:val="single" w:color="auto" w:sz="4" w:space="0"/>
            </w:tcBorders>
            <w:vAlign w:val="top"/>
          </w:tcPr>
          <w:p>
            <w:pPr>
              <w:widowControl/>
              <w:spacing w:line="240" w:lineRule="exact"/>
              <w:jc w:val="right"/>
              <w:rPr>
                <w:rFonts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354.69</w:t>
            </w:r>
          </w:p>
        </w:tc>
        <w:tc>
          <w:tcPr>
            <w:tcW w:w="992" w:type="dxa"/>
            <w:tcBorders>
              <w:top w:val="nil"/>
              <w:left w:val="nil"/>
              <w:bottom w:val="single" w:color="auto" w:sz="4" w:space="0"/>
              <w:right w:val="single" w:color="auto" w:sz="4" w:space="0"/>
            </w:tcBorders>
          </w:tcPr>
          <w:p>
            <w:pPr>
              <w:widowControl/>
              <w:spacing w:line="240" w:lineRule="exact"/>
              <w:ind w:firstLine="220" w:firstLineChars="100"/>
              <w:jc w:val="left"/>
              <w:rPr>
                <w:rFonts w:ascii="宋体" w:hAnsi="宋体" w:cs="Arial"/>
                <w:color w:val="000000"/>
                <w:kern w:val="0"/>
                <w:sz w:val="22"/>
                <w:szCs w:val="22"/>
              </w:rPr>
            </w:pPr>
          </w:p>
        </w:tc>
        <w:tc>
          <w:tcPr>
            <w:tcW w:w="1134" w:type="dxa"/>
            <w:tcBorders>
              <w:top w:val="nil"/>
              <w:left w:val="nil"/>
              <w:bottom w:val="single" w:color="auto" w:sz="4" w:space="0"/>
              <w:right w:val="single" w:color="auto" w:sz="4" w:space="0"/>
            </w:tcBorders>
          </w:tcPr>
          <w:p>
            <w:pPr>
              <w:widowControl/>
              <w:spacing w:line="240" w:lineRule="exact"/>
              <w:ind w:firstLine="220" w:firstLineChars="100"/>
              <w:jc w:val="left"/>
              <w:rPr>
                <w:rFonts w:ascii="宋体" w:hAnsi="宋体" w:cs="Arial"/>
                <w:color w:val="000000"/>
                <w:kern w:val="0"/>
                <w:sz w:val="22"/>
                <w:szCs w:val="22"/>
              </w:rPr>
            </w:pPr>
          </w:p>
        </w:tc>
        <w:tc>
          <w:tcPr>
            <w:tcW w:w="1276" w:type="dxa"/>
            <w:tcBorders>
              <w:top w:val="nil"/>
              <w:left w:val="nil"/>
              <w:bottom w:val="single" w:color="auto" w:sz="4" w:space="0"/>
              <w:right w:val="single" w:color="auto" w:sz="4" w:space="0"/>
            </w:tcBorders>
          </w:tcPr>
          <w:p>
            <w:pPr>
              <w:widowControl/>
              <w:spacing w:line="240" w:lineRule="exact"/>
              <w:ind w:firstLine="220" w:firstLineChars="100"/>
              <w:jc w:val="left"/>
              <w:rPr>
                <w:rFonts w:ascii="宋体" w:hAnsi="宋体" w:cs="Arial"/>
                <w:color w:val="000000"/>
                <w:kern w:val="0"/>
                <w:sz w:val="22"/>
                <w:szCs w:val="22"/>
              </w:rPr>
            </w:pPr>
          </w:p>
        </w:tc>
        <w:tc>
          <w:tcPr>
            <w:tcW w:w="1134" w:type="dxa"/>
            <w:tcBorders>
              <w:top w:val="nil"/>
              <w:left w:val="nil"/>
              <w:bottom w:val="single" w:color="auto" w:sz="4" w:space="0"/>
              <w:right w:val="single" w:color="auto" w:sz="4" w:space="0"/>
            </w:tcBorders>
          </w:tcPr>
          <w:p>
            <w:pPr>
              <w:widowControl/>
              <w:spacing w:line="240" w:lineRule="exact"/>
              <w:ind w:firstLine="220" w:firstLineChars="100"/>
              <w:jc w:val="left"/>
              <w:rPr>
                <w:rFonts w:ascii="宋体" w:hAnsi="宋体" w:cs="Arial"/>
                <w:color w:val="000000"/>
                <w:kern w:val="0"/>
                <w:sz w:val="22"/>
                <w:szCs w:val="22"/>
              </w:rPr>
            </w:pPr>
          </w:p>
        </w:tc>
        <w:tc>
          <w:tcPr>
            <w:tcW w:w="1149" w:type="dxa"/>
            <w:tcBorders>
              <w:top w:val="nil"/>
              <w:left w:val="nil"/>
              <w:bottom w:val="single" w:color="auto" w:sz="4" w:space="0"/>
              <w:right w:val="single" w:color="auto" w:sz="4" w:space="0"/>
            </w:tcBorders>
          </w:tcPr>
          <w:p>
            <w:pPr>
              <w:widowControl/>
              <w:spacing w:line="240" w:lineRule="exact"/>
              <w:ind w:firstLine="220" w:firstLineChars="100"/>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trPr>
        <w:tc>
          <w:tcPr>
            <w:tcW w:w="2926" w:type="dxa"/>
            <w:tcBorders>
              <w:top w:val="nil"/>
              <w:left w:val="single" w:color="auto" w:sz="4" w:space="0"/>
              <w:bottom w:val="single" w:color="auto" w:sz="4" w:space="0"/>
              <w:right w:val="single" w:color="auto" w:sz="4" w:space="0"/>
            </w:tcBorders>
          </w:tcPr>
          <w:p>
            <w:pPr>
              <w:widowControl/>
              <w:spacing w:line="240" w:lineRule="exact"/>
              <w:jc w:val="left"/>
              <w:rPr>
                <w:rFonts w:ascii="宋体" w:hAnsi="宋体" w:cs="Arial"/>
                <w:color w:val="000000"/>
                <w:kern w:val="0"/>
                <w:sz w:val="22"/>
                <w:szCs w:val="22"/>
              </w:rPr>
            </w:pPr>
            <w:r>
              <w:rPr>
                <w:rFonts w:hint="eastAsia" w:ascii="宋体" w:hAnsi="宋体" w:cs="Arial"/>
                <w:color w:val="000000"/>
                <w:kern w:val="0"/>
                <w:sz w:val="22"/>
                <w:szCs w:val="22"/>
              </w:rPr>
              <w:t>21011</w:t>
            </w:r>
          </w:p>
        </w:tc>
        <w:tc>
          <w:tcPr>
            <w:tcW w:w="3553" w:type="dxa"/>
            <w:tcBorders>
              <w:top w:val="nil"/>
              <w:left w:val="nil"/>
              <w:bottom w:val="single" w:color="auto" w:sz="4" w:space="0"/>
              <w:right w:val="single" w:color="auto" w:sz="4" w:space="0"/>
            </w:tcBorders>
          </w:tcPr>
          <w:p>
            <w:pPr>
              <w:widowControl/>
              <w:spacing w:line="240" w:lineRule="exact"/>
              <w:jc w:val="left"/>
              <w:rPr>
                <w:rFonts w:ascii="宋体" w:hAnsi="宋体" w:cs="Arial"/>
                <w:color w:val="000000"/>
                <w:kern w:val="0"/>
                <w:sz w:val="22"/>
                <w:szCs w:val="22"/>
              </w:rPr>
            </w:pPr>
            <w:r>
              <w:rPr>
                <w:rFonts w:hint="eastAsia" w:ascii="宋体" w:hAnsi="宋体" w:cs="Arial"/>
                <w:color w:val="000000"/>
                <w:kern w:val="0"/>
                <w:sz w:val="22"/>
                <w:szCs w:val="22"/>
              </w:rPr>
              <w:t>行政事业单位医疗</w:t>
            </w:r>
          </w:p>
        </w:tc>
        <w:tc>
          <w:tcPr>
            <w:tcW w:w="1134" w:type="dxa"/>
            <w:tcBorders>
              <w:top w:val="nil"/>
              <w:left w:val="nil"/>
              <w:bottom w:val="single" w:color="auto" w:sz="4" w:space="0"/>
              <w:right w:val="single" w:color="auto" w:sz="4" w:space="0"/>
            </w:tcBorders>
            <w:vAlign w:val="top"/>
          </w:tcPr>
          <w:p>
            <w:pPr>
              <w:widowControl/>
              <w:spacing w:line="240" w:lineRule="exact"/>
              <w:jc w:val="right"/>
              <w:rPr>
                <w:rFonts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354.69</w:t>
            </w:r>
          </w:p>
        </w:tc>
        <w:tc>
          <w:tcPr>
            <w:tcW w:w="993" w:type="dxa"/>
            <w:tcBorders>
              <w:top w:val="nil"/>
              <w:left w:val="nil"/>
              <w:bottom w:val="single" w:color="auto" w:sz="4" w:space="0"/>
              <w:right w:val="single" w:color="auto" w:sz="4" w:space="0"/>
            </w:tcBorders>
            <w:vAlign w:val="top"/>
          </w:tcPr>
          <w:p>
            <w:pPr>
              <w:widowControl/>
              <w:spacing w:line="240" w:lineRule="exact"/>
              <w:jc w:val="right"/>
              <w:rPr>
                <w:rFonts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354.69</w:t>
            </w:r>
          </w:p>
        </w:tc>
        <w:tc>
          <w:tcPr>
            <w:tcW w:w="992" w:type="dxa"/>
            <w:tcBorders>
              <w:top w:val="nil"/>
              <w:left w:val="nil"/>
              <w:bottom w:val="single" w:color="auto" w:sz="4" w:space="0"/>
              <w:right w:val="single" w:color="auto" w:sz="4" w:space="0"/>
            </w:tcBorders>
          </w:tcPr>
          <w:p>
            <w:pPr>
              <w:widowControl/>
              <w:spacing w:line="240" w:lineRule="exact"/>
              <w:ind w:firstLine="220" w:firstLineChars="100"/>
              <w:jc w:val="left"/>
              <w:rPr>
                <w:rFonts w:ascii="宋体" w:hAnsi="宋体" w:cs="Arial"/>
                <w:color w:val="000000"/>
                <w:kern w:val="0"/>
                <w:sz w:val="22"/>
                <w:szCs w:val="22"/>
              </w:rPr>
            </w:pPr>
          </w:p>
        </w:tc>
        <w:tc>
          <w:tcPr>
            <w:tcW w:w="1134" w:type="dxa"/>
            <w:tcBorders>
              <w:top w:val="nil"/>
              <w:left w:val="nil"/>
              <w:bottom w:val="single" w:color="auto" w:sz="4" w:space="0"/>
              <w:right w:val="single" w:color="auto" w:sz="4" w:space="0"/>
            </w:tcBorders>
          </w:tcPr>
          <w:p>
            <w:pPr>
              <w:widowControl/>
              <w:spacing w:line="240" w:lineRule="exact"/>
              <w:ind w:firstLine="220" w:firstLineChars="100"/>
              <w:jc w:val="left"/>
              <w:rPr>
                <w:rFonts w:ascii="宋体" w:hAnsi="宋体" w:cs="Arial"/>
                <w:color w:val="000000"/>
                <w:kern w:val="0"/>
                <w:sz w:val="22"/>
                <w:szCs w:val="22"/>
              </w:rPr>
            </w:pPr>
          </w:p>
        </w:tc>
        <w:tc>
          <w:tcPr>
            <w:tcW w:w="1276" w:type="dxa"/>
            <w:tcBorders>
              <w:top w:val="nil"/>
              <w:left w:val="nil"/>
              <w:bottom w:val="single" w:color="auto" w:sz="4" w:space="0"/>
              <w:right w:val="single" w:color="auto" w:sz="4" w:space="0"/>
            </w:tcBorders>
          </w:tcPr>
          <w:p>
            <w:pPr>
              <w:widowControl/>
              <w:spacing w:line="240" w:lineRule="exact"/>
              <w:ind w:firstLine="220" w:firstLineChars="100"/>
              <w:jc w:val="left"/>
              <w:rPr>
                <w:rFonts w:ascii="宋体" w:hAnsi="宋体" w:cs="Arial"/>
                <w:color w:val="000000"/>
                <w:kern w:val="0"/>
                <w:sz w:val="22"/>
                <w:szCs w:val="22"/>
              </w:rPr>
            </w:pPr>
          </w:p>
        </w:tc>
        <w:tc>
          <w:tcPr>
            <w:tcW w:w="1134" w:type="dxa"/>
            <w:tcBorders>
              <w:top w:val="nil"/>
              <w:left w:val="nil"/>
              <w:bottom w:val="single" w:color="auto" w:sz="4" w:space="0"/>
              <w:right w:val="single" w:color="auto" w:sz="4" w:space="0"/>
            </w:tcBorders>
          </w:tcPr>
          <w:p>
            <w:pPr>
              <w:widowControl/>
              <w:spacing w:line="240" w:lineRule="exact"/>
              <w:ind w:firstLine="220" w:firstLineChars="100"/>
              <w:jc w:val="left"/>
              <w:rPr>
                <w:rFonts w:ascii="宋体" w:hAnsi="宋体" w:cs="Arial"/>
                <w:color w:val="000000"/>
                <w:kern w:val="0"/>
                <w:sz w:val="22"/>
                <w:szCs w:val="22"/>
              </w:rPr>
            </w:pPr>
          </w:p>
        </w:tc>
        <w:tc>
          <w:tcPr>
            <w:tcW w:w="1149" w:type="dxa"/>
            <w:tcBorders>
              <w:top w:val="nil"/>
              <w:left w:val="nil"/>
              <w:bottom w:val="single" w:color="auto" w:sz="4" w:space="0"/>
              <w:right w:val="single" w:color="auto" w:sz="4" w:space="0"/>
            </w:tcBorders>
          </w:tcPr>
          <w:p>
            <w:pPr>
              <w:widowControl/>
              <w:spacing w:line="240" w:lineRule="exact"/>
              <w:ind w:firstLine="220" w:firstLineChars="100"/>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trPr>
        <w:tc>
          <w:tcPr>
            <w:tcW w:w="2926" w:type="dxa"/>
            <w:tcBorders>
              <w:top w:val="nil"/>
              <w:left w:val="single" w:color="auto" w:sz="4" w:space="0"/>
              <w:bottom w:val="single" w:color="auto" w:sz="4" w:space="0"/>
              <w:right w:val="single" w:color="auto" w:sz="4" w:space="0"/>
            </w:tcBorders>
          </w:tcPr>
          <w:p>
            <w:pPr>
              <w:widowControl/>
              <w:spacing w:line="240" w:lineRule="exact"/>
              <w:jc w:val="left"/>
              <w:rPr>
                <w:rFonts w:ascii="宋体" w:hAnsi="宋体" w:cs="Arial"/>
                <w:color w:val="000000"/>
                <w:kern w:val="0"/>
                <w:sz w:val="22"/>
                <w:szCs w:val="22"/>
              </w:rPr>
            </w:pPr>
            <w:r>
              <w:rPr>
                <w:rFonts w:hint="eastAsia" w:ascii="宋体" w:hAnsi="宋体" w:cs="Arial"/>
                <w:color w:val="000000"/>
                <w:kern w:val="0"/>
                <w:sz w:val="22"/>
                <w:szCs w:val="22"/>
              </w:rPr>
              <w:t>2101102</w:t>
            </w:r>
          </w:p>
        </w:tc>
        <w:tc>
          <w:tcPr>
            <w:tcW w:w="3553" w:type="dxa"/>
            <w:tcBorders>
              <w:top w:val="nil"/>
              <w:left w:val="nil"/>
              <w:bottom w:val="single" w:color="auto" w:sz="4" w:space="0"/>
              <w:right w:val="single" w:color="auto" w:sz="4" w:space="0"/>
            </w:tcBorders>
          </w:tcPr>
          <w:p>
            <w:pPr>
              <w:widowControl/>
              <w:spacing w:line="240" w:lineRule="exact"/>
              <w:jc w:val="left"/>
              <w:rPr>
                <w:rFonts w:ascii="宋体" w:hAnsi="宋体" w:cs="Arial"/>
                <w:color w:val="000000"/>
                <w:kern w:val="0"/>
                <w:sz w:val="22"/>
                <w:szCs w:val="22"/>
              </w:rPr>
            </w:pPr>
            <w:r>
              <w:rPr>
                <w:rFonts w:hint="eastAsia" w:ascii="宋体" w:hAnsi="宋体" w:cs="Arial"/>
                <w:color w:val="000000"/>
                <w:kern w:val="0"/>
                <w:sz w:val="22"/>
                <w:szCs w:val="22"/>
              </w:rPr>
              <w:t xml:space="preserve">  事业单位医疗</w:t>
            </w:r>
          </w:p>
        </w:tc>
        <w:tc>
          <w:tcPr>
            <w:tcW w:w="1134" w:type="dxa"/>
            <w:tcBorders>
              <w:top w:val="nil"/>
              <w:left w:val="nil"/>
              <w:bottom w:val="single" w:color="auto" w:sz="4" w:space="0"/>
              <w:right w:val="single" w:color="auto" w:sz="4" w:space="0"/>
            </w:tcBorders>
            <w:vAlign w:val="top"/>
          </w:tcPr>
          <w:p>
            <w:pPr>
              <w:widowControl/>
              <w:spacing w:line="240" w:lineRule="exact"/>
              <w:jc w:val="right"/>
              <w:rPr>
                <w:rFonts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236.09</w:t>
            </w:r>
          </w:p>
        </w:tc>
        <w:tc>
          <w:tcPr>
            <w:tcW w:w="993" w:type="dxa"/>
            <w:tcBorders>
              <w:top w:val="nil"/>
              <w:left w:val="nil"/>
              <w:bottom w:val="single" w:color="auto" w:sz="4" w:space="0"/>
              <w:right w:val="single" w:color="auto" w:sz="4" w:space="0"/>
            </w:tcBorders>
            <w:vAlign w:val="top"/>
          </w:tcPr>
          <w:p>
            <w:pPr>
              <w:widowControl/>
              <w:spacing w:line="240" w:lineRule="exact"/>
              <w:jc w:val="right"/>
              <w:rPr>
                <w:rFonts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236.09</w:t>
            </w:r>
          </w:p>
        </w:tc>
        <w:tc>
          <w:tcPr>
            <w:tcW w:w="992" w:type="dxa"/>
            <w:tcBorders>
              <w:top w:val="nil"/>
              <w:left w:val="nil"/>
              <w:bottom w:val="single" w:color="auto" w:sz="4" w:space="0"/>
              <w:right w:val="single" w:color="auto" w:sz="4" w:space="0"/>
            </w:tcBorders>
          </w:tcPr>
          <w:p>
            <w:pPr>
              <w:widowControl/>
              <w:spacing w:line="240" w:lineRule="exact"/>
              <w:ind w:firstLine="220" w:firstLineChars="100"/>
              <w:jc w:val="left"/>
              <w:rPr>
                <w:rFonts w:ascii="宋体" w:hAnsi="宋体" w:cs="Arial"/>
                <w:color w:val="000000"/>
                <w:kern w:val="0"/>
                <w:sz w:val="22"/>
                <w:szCs w:val="22"/>
              </w:rPr>
            </w:pPr>
          </w:p>
        </w:tc>
        <w:tc>
          <w:tcPr>
            <w:tcW w:w="1134" w:type="dxa"/>
            <w:tcBorders>
              <w:top w:val="nil"/>
              <w:left w:val="nil"/>
              <w:bottom w:val="single" w:color="auto" w:sz="4" w:space="0"/>
              <w:right w:val="single" w:color="auto" w:sz="4" w:space="0"/>
            </w:tcBorders>
          </w:tcPr>
          <w:p>
            <w:pPr>
              <w:widowControl/>
              <w:spacing w:line="240" w:lineRule="exact"/>
              <w:ind w:firstLine="220" w:firstLineChars="100"/>
              <w:jc w:val="left"/>
              <w:rPr>
                <w:rFonts w:ascii="宋体" w:hAnsi="宋体" w:cs="Arial"/>
                <w:color w:val="000000"/>
                <w:kern w:val="0"/>
                <w:sz w:val="22"/>
                <w:szCs w:val="22"/>
              </w:rPr>
            </w:pPr>
          </w:p>
        </w:tc>
        <w:tc>
          <w:tcPr>
            <w:tcW w:w="1276" w:type="dxa"/>
            <w:tcBorders>
              <w:top w:val="nil"/>
              <w:left w:val="nil"/>
              <w:bottom w:val="single" w:color="auto" w:sz="4" w:space="0"/>
              <w:right w:val="single" w:color="auto" w:sz="4" w:space="0"/>
            </w:tcBorders>
          </w:tcPr>
          <w:p>
            <w:pPr>
              <w:widowControl/>
              <w:spacing w:line="240" w:lineRule="exact"/>
              <w:ind w:firstLine="220" w:firstLineChars="100"/>
              <w:jc w:val="left"/>
              <w:rPr>
                <w:rFonts w:ascii="宋体" w:hAnsi="宋体" w:cs="Arial"/>
                <w:color w:val="000000"/>
                <w:kern w:val="0"/>
                <w:sz w:val="22"/>
                <w:szCs w:val="22"/>
              </w:rPr>
            </w:pPr>
          </w:p>
        </w:tc>
        <w:tc>
          <w:tcPr>
            <w:tcW w:w="1134" w:type="dxa"/>
            <w:tcBorders>
              <w:top w:val="nil"/>
              <w:left w:val="nil"/>
              <w:bottom w:val="single" w:color="auto" w:sz="4" w:space="0"/>
              <w:right w:val="single" w:color="auto" w:sz="4" w:space="0"/>
            </w:tcBorders>
          </w:tcPr>
          <w:p>
            <w:pPr>
              <w:widowControl/>
              <w:spacing w:line="240" w:lineRule="exact"/>
              <w:ind w:firstLine="220" w:firstLineChars="100"/>
              <w:jc w:val="left"/>
              <w:rPr>
                <w:rFonts w:ascii="宋体" w:hAnsi="宋体" w:cs="Arial"/>
                <w:color w:val="000000"/>
                <w:kern w:val="0"/>
                <w:sz w:val="22"/>
                <w:szCs w:val="22"/>
              </w:rPr>
            </w:pPr>
          </w:p>
        </w:tc>
        <w:tc>
          <w:tcPr>
            <w:tcW w:w="1149" w:type="dxa"/>
            <w:tcBorders>
              <w:top w:val="nil"/>
              <w:left w:val="nil"/>
              <w:bottom w:val="single" w:color="auto" w:sz="4" w:space="0"/>
              <w:right w:val="single" w:color="auto" w:sz="4" w:space="0"/>
            </w:tcBorders>
          </w:tcPr>
          <w:p>
            <w:pPr>
              <w:widowControl/>
              <w:spacing w:line="240" w:lineRule="exact"/>
              <w:ind w:firstLine="220" w:firstLineChars="100"/>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trPr>
        <w:tc>
          <w:tcPr>
            <w:tcW w:w="2926" w:type="dxa"/>
            <w:tcBorders>
              <w:top w:val="nil"/>
              <w:left w:val="single" w:color="auto" w:sz="4" w:space="0"/>
              <w:bottom w:val="single" w:color="auto" w:sz="4" w:space="0"/>
              <w:right w:val="single" w:color="auto" w:sz="4" w:space="0"/>
            </w:tcBorders>
          </w:tcPr>
          <w:p>
            <w:pPr>
              <w:widowControl/>
              <w:spacing w:line="240" w:lineRule="exact"/>
              <w:jc w:val="left"/>
              <w:rPr>
                <w:rFonts w:ascii="宋体" w:hAnsi="宋体" w:cs="Arial"/>
                <w:color w:val="000000"/>
                <w:kern w:val="0"/>
                <w:sz w:val="22"/>
                <w:szCs w:val="22"/>
              </w:rPr>
            </w:pPr>
            <w:r>
              <w:rPr>
                <w:rFonts w:hint="eastAsia" w:ascii="宋体" w:hAnsi="宋体" w:cs="Arial"/>
                <w:color w:val="000000"/>
                <w:kern w:val="0"/>
                <w:sz w:val="22"/>
                <w:szCs w:val="22"/>
              </w:rPr>
              <w:t>2101103</w:t>
            </w:r>
          </w:p>
        </w:tc>
        <w:tc>
          <w:tcPr>
            <w:tcW w:w="3553" w:type="dxa"/>
            <w:tcBorders>
              <w:top w:val="nil"/>
              <w:left w:val="nil"/>
              <w:bottom w:val="single" w:color="auto" w:sz="4" w:space="0"/>
              <w:right w:val="single" w:color="auto" w:sz="4" w:space="0"/>
            </w:tcBorders>
          </w:tcPr>
          <w:p>
            <w:pPr>
              <w:widowControl/>
              <w:spacing w:line="240" w:lineRule="exact"/>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公务员医疗补助</w:t>
            </w:r>
          </w:p>
        </w:tc>
        <w:tc>
          <w:tcPr>
            <w:tcW w:w="1134" w:type="dxa"/>
            <w:tcBorders>
              <w:top w:val="nil"/>
              <w:left w:val="nil"/>
              <w:bottom w:val="single" w:color="auto" w:sz="4" w:space="0"/>
              <w:right w:val="single" w:color="auto" w:sz="4" w:space="0"/>
            </w:tcBorders>
            <w:vAlign w:val="top"/>
          </w:tcPr>
          <w:p>
            <w:pPr>
              <w:widowControl/>
              <w:spacing w:line="240" w:lineRule="exact"/>
              <w:jc w:val="right"/>
              <w:rPr>
                <w:rFonts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118.6</w:t>
            </w:r>
          </w:p>
        </w:tc>
        <w:tc>
          <w:tcPr>
            <w:tcW w:w="993" w:type="dxa"/>
            <w:tcBorders>
              <w:top w:val="nil"/>
              <w:left w:val="nil"/>
              <w:bottom w:val="single" w:color="auto" w:sz="4" w:space="0"/>
              <w:right w:val="single" w:color="auto" w:sz="4" w:space="0"/>
            </w:tcBorders>
            <w:vAlign w:val="top"/>
          </w:tcPr>
          <w:p>
            <w:pPr>
              <w:widowControl/>
              <w:spacing w:line="240" w:lineRule="exact"/>
              <w:jc w:val="right"/>
              <w:rPr>
                <w:rFonts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118.6</w:t>
            </w:r>
          </w:p>
        </w:tc>
        <w:tc>
          <w:tcPr>
            <w:tcW w:w="992" w:type="dxa"/>
            <w:tcBorders>
              <w:top w:val="nil"/>
              <w:left w:val="nil"/>
              <w:bottom w:val="single" w:color="auto" w:sz="4" w:space="0"/>
              <w:right w:val="single" w:color="auto" w:sz="4" w:space="0"/>
            </w:tcBorders>
          </w:tcPr>
          <w:p>
            <w:pPr>
              <w:widowControl/>
              <w:spacing w:line="240" w:lineRule="exact"/>
              <w:ind w:firstLine="220" w:firstLineChars="100"/>
              <w:jc w:val="left"/>
              <w:rPr>
                <w:rFonts w:ascii="宋体" w:hAnsi="宋体" w:cs="Arial"/>
                <w:color w:val="000000"/>
                <w:kern w:val="0"/>
                <w:sz w:val="22"/>
                <w:szCs w:val="22"/>
              </w:rPr>
            </w:pPr>
          </w:p>
        </w:tc>
        <w:tc>
          <w:tcPr>
            <w:tcW w:w="1134" w:type="dxa"/>
            <w:tcBorders>
              <w:top w:val="nil"/>
              <w:left w:val="nil"/>
              <w:bottom w:val="single" w:color="auto" w:sz="4" w:space="0"/>
              <w:right w:val="single" w:color="auto" w:sz="4" w:space="0"/>
            </w:tcBorders>
          </w:tcPr>
          <w:p>
            <w:pPr>
              <w:widowControl/>
              <w:spacing w:line="240" w:lineRule="exact"/>
              <w:ind w:firstLine="220" w:firstLineChars="100"/>
              <w:jc w:val="left"/>
              <w:rPr>
                <w:rFonts w:ascii="宋体" w:hAnsi="宋体" w:cs="Arial"/>
                <w:color w:val="000000"/>
                <w:kern w:val="0"/>
                <w:sz w:val="22"/>
                <w:szCs w:val="22"/>
              </w:rPr>
            </w:pPr>
          </w:p>
        </w:tc>
        <w:tc>
          <w:tcPr>
            <w:tcW w:w="1276" w:type="dxa"/>
            <w:tcBorders>
              <w:top w:val="nil"/>
              <w:left w:val="nil"/>
              <w:bottom w:val="single" w:color="auto" w:sz="4" w:space="0"/>
              <w:right w:val="single" w:color="auto" w:sz="4" w:space="0"/>
            </w:tcBorders>
          </w:tcPr>
          <w:p>
            <w:pPr>
              <w:widowControl/>
              <w:spacing w:line="240" w:lineRule="exact"/>
              <w:ind w:firstLine="220" w:firstLineChars="100"/>
              <w:jc w:val="left"/>
              <w:rPr>
                <w:rFonts w:ascii="宋体" w:hAnsi="宋体" w:cs="Arial"/>
                <w:color w:val="000000"/>
                <w:kern w:val="0"/>
                <w:sz w:val="22"/>
                <w:szCs w:val="22"/>
              </w:rPr>
            </w:pPr>
          </w:p>
        </w:tc>
        <w:tc>
          <w:tcPr>
            <w:tcW w:w="1134" w:type="dxa"/>
            <w:tcBorders>
              <w:top w:val="nil"/>
              <w:left w:val="nil"/>
              <w:bottom w:val="single" w:color="auto" w:sz="4" w:space="0"/>
              <w:right w:val="single" w:color="auto" w:sz="4" w:space="0"/>
            </w:tcBorders>
          </w:tcPr>
          <w:p>
            <w:pPr>
              <w:widowControl/>
              <w:spacing w:line="240" w:lineRule="exact"/>
              <w:ind w:firstLine="220" w:firstLineChars="100"/>
              <w:jc w:val="left"/>
              <w:rPr>
                <w:rFonts w:ascii="宋体" w:hAnsi="宋体" w:cs="Arial"/>
                <w:color w:val="000000"/>
                <w:kern w:val="0"/>
                <w:sz w:val="22"/>
                <w:szCs w:val="22"/>
              </w:rPr>
            </w:pPr>
          </w:p>
        </w:tc>
        <w:tc>
          <w:tcPr>
            <w:tcW w:w="1149" w:type="dxa"/>
            <w:tcBorders>
              <w:top w:val="nil"/>
              <w:left w:val="nil"/>
              <w:bottom w:val="single" w:color="auto" w:sz="4" w:space="0"/>
              <w:right w:val="single" w:color="auto" w:sz="4" w:space="0"/>
            </w:tcBorders>
          </w:tcPr>
          <w:p>
            <w:pPr>
              <w:widowControl/>
              <w:spacing w:line="240" w:lineRule="exact"/>
              <w:ind w:firstLine="220" w:firstLineChars="100"/>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trPr>
        <w:tc>
          <w:tcPr>
            <w:tcW w:w="2926" w:type="dxa"/>
            <w:tcBorders>
              <w:top w:val="nil"/>
              <w:left w:val="single" w:color="auto" w:sz="4" w:space="0"/>
              <w:bottom w:val="single" w:color="auto" w:sz="4" w:space="0"/>
              <w:right w:val="single" w:color="auto" w:sz="4" w:space="0"/>
            </w:tcBorders>
          </w:tcPr>
          <w:p>
            <w:pPr>
              <w:widowControl/>
              <w:spacing w:line="240" w:lineRule="exact"/>
              <w:jc w:val="left"/>
              <w:rPr>
                <w:rFonts w:ascii="宋体" w:hAnsi="宋体" w:cs="Arial"/>
                <w:color w:val="000000"/>
                <w:kern w:val="0"/>
                <w:sz w:val="22"/>
                <w:szCs w:val="22"/>
              </w:rPr>
            </w:pPr>
            <w:r>
              <w:rPr>
                <w:rFonts w:hint="eastAsia" w:ascii="宋体" w:hAnsi="宋体" w:cs="Arial"/>
                <w:color w:val="000000"/>
                <w:kern w:val="0"/>
                <w:sz w:val="22"/>
                <w:szCs w:val="22"/>
              </w:rPr>
              <w:t>221</w:t>
            </w:r>
          </w:p>
        </w:tc>
        <w:tc>
          <w:tcPr>
            <w:tcW w:w="3553" w:type="dxa"/>
            <w:tcBorders>
              <w:top w:val="nil"/>
              <w:left w:val="nil"/>
              <w:bottom w:val="single" w:color="auto" w:sz="4" w:space="0"/>
              <w:right w:val="single" w:color="auto" w:sz="4" w:space="0"/>
            </w:tcBorders>
          </w:tcPr>
          <w:p>
            <w:pPr>
              <w:widowControl/>
              <w:spacing w:line="240" w:lineRule="exact"/>
              <w:jc w:val="left"/>
              <w:rPr>
                <w:rFonts w:ascii="宋体" w:hAnsi="宋体" w:cs="Arial"/>
                <w:color w:val="000000"/>
                <w:kern w:val="0"/>
                <w:sz w:val="22"/>
                <w:szCs w:val="22"/>
              </w:rPr>
            </w:pPr>
            <w:r>
              <w:rPr>
                <w:rFonts w:hint="eastAsia" w:ascii="宋体" w:hAnsi="宋体" w:cs="Arial"/>
                <w:color w:val="000000"/>
                <w:kern w:val="0"/>
                <w:sz w:val="22"/>
                <w:szCs w:val="22"/>
              </w:rPr>
              <w:t>住房保障支出</w:t>
            </w:r>
          </w:p>
        </w:tc>
        <w:tc>
          <w:tcPr>
            <w:tcW w:w="1134" w:type="dxa"/>
            <w:tcBorders>
              <w:top w:val="nil"/>
              <w:left w:val="nil"/>
              <w:bottom w:val="single" w:color="auto" w:sz="4" w:space="0"/>
              <w:right w:val="single" w:color="auto" w:sz="4" w:space="0"/>
            </w:tcBorders>
            <w:vAlign w:val="top"/>
          </w:tcPr>
          <w:p>
            <w:pPr>
              <w:widowControl/>
              <w:spacing w:line="240" w:lineRule="exact"/>
              <w:jc w:val="right"/>
              <w:rPr>
                <w:rFonts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464.97</w:t>
            </w:r>
          </w:p>
        </w:tc>
        <w:tc>
          <w:tcPr>
            <w:tcW w:w="993" w:type="dxa"/>
            <w:tcBorders>
              <w:top w:val="nil"/>
              <w:left w:val="nil"/>
              <w:bottom w:val="single" w:color="auto" w:sz="4" w:space="0"/>
              <w:right w:val="single" w:color="auto" w:sz="4" w:space="0"/>
            </w:tcBorders>
            <w:vAlign w:val="top"/>
          </w:tcPr>
          <w:p>
            <w:pPr>
              <w:widowControl/>
              <w:spacing w:line="240" w:lineRule="exact"/>
              <w:jc w:val="right"/>
              <w:rPr>
                <w:rFonts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464.97</w:t>
            </w:r>
          </w:p>
        </w:tc>
        <w:tc>
          <w:tcPr>
            <w:tcW w:w="992" w:type="dxa"/>
            <w:tcBorders>
              <w:top w:val="nil"/>
              <w:left w:val="nil"/>
              <w:bottom w:val="single" w:color="auto" w:sz="4" w:space="0"/>
              <w:right w:val="single" w:color="auto" w:sz="4" w:space="0"/>
            </w:tcBorders>
          </w:tcPr>
          <w:p>
            <w:pPr>
              <w:widowControl/>
              <w:spacing w:line="240" w:lineRule="exact"/>
              <w:ind w:firstLine="220" w:firstLineChars="100"/>
              <w:jc w:val="left"/>
              <w:rPr>
                <w:rFonts w:ascii="宋体" w:hAnsi="宋体" w:cs="Arial"/>
                <w:color w:val="000000"/>
                <w:kern w:val="0"/>
                <w:sz w:val="22"/>
                <w:szCs w:val="22"/>
              </w:rPr>
            </w:pPr>
          </w:p>
        </w:tc>
        <w:tc>
          <w:tcPr>
            <w:tcW w:w="1134" w:type="dxa"/>
            <w:tcBorders>
              <w:top w:val="nil"/>
              <w:left w:val="nil"/>
              <w:bottom w:val="single" w:color="auto" w:sz="4" w:space="0"/>
              <w:right w:val="single" w:color="auto" w:sz="4" w:space="0"/>
            </w:tcBorders>
          </w:tcPr>
          <w:p>
            <w:pPr>
              <w:widowControl/>
              <w:spacing w:line="240" w:lineRule="exact"/>
              <w:ind w:firstLine="220" w:firstLineChars="100"/>
              <w:jc w:val="left"/>
              <w:rPr>
                <w:rFonts w:ascii="宋体" w:hAnsi="宋体" w:cs="Arial"/>
                <w:color w:val="000000"/>
                <w:kern w:val="0"/>
                <w:sz w:val="22"/>
                <w:szCs w:val="22"/>
              </w:rPr>
            </w:pPr>
          </w:p>
        </w:tc>
        <w:tc>
          <w:tcPr>
            <w:tcW w:w="1276" w:type="dxa"/>
            <w:tcBorders>
              <w:top w:val="nil"/>
              <w:left w:val="nil"/>
              <w:bottom w:val="single" w:color="auto" w:sz="4" w:space="0"/>
              <w:right w:val="single" w:color="auto" w:sz="4" w:space="0"/>
            </w:tcBorders>
          </w:tcPr>
          <w:p>
            <w:pPr>
              <w:widowControl/>
              <w:spacing w:line="240" w:lineRule="exact"/>
              <w:ind w:firstLine="220" w:firstLineChars="100"/>
              <w:jc w:val="left"/>
              <w:rPr>
                <w:rFonts w:ascii="宋体" w:hAnsi="宋体" w:cs="Arial"/>
                <w:color w:val="000000"/>
                <w:kern w:val="0"/>
                <w:sz w:val="22"/>
                <w:szCs w:val="22"/>
              </w:rPr>
            </w:pPr>
          </w:p>
        </w:tc>
        <w:tc>
          <w:tcPr>
            <w:tcW w:w="1134" w:type="dxa"/>
            <w:tcBorders>
              <w:top w:val="nil"/>
              <w:left w:val="nil"/>
              <w:bottom w:val="single" w:color="auto" w:sz="4" w:space="0"/>
              <w:right w:val="single" w:color="auto" w:sz="4" w:space="0"/>
            </w:tcBorders>
          </w:tcPr>
          <w:p>
            <w:pPr>
              <w:widowControl/>
              <w:spacing w:line="240" w:lineRule="exact"/>
              <w:ind w:firstLine="220" w:firstLineChars="100"/>
              <w:jc w:val="left"/>
              <w:rPr>
                <w:rFonts w:ascii="宋体" w:hAnsi="宋体" w:cs="Arial"/>
                <w:color w:val="000000"/>
                <w:kern w:val="0"/>
                <w:sz w:val="22"/>
                <w:szCs w:val="22"/>
              </w:rPr>
            </w:pPr>
          </w:p>
        </w:tc>
        <w:tc>
          <w:tcPr>
            <w:tcW w:w="1149" w:type="dxa"/>
            <w:tcBorders>
              <w:top w:val="nil"/>
              <w:left w:val="nil"/>
              <w:bottom w:val="single" w:color="auto" w:sz="4" w:space="0"/>
              <w:right w:val="single" w:color="auto" w:sz="4" w:space="0"/>
            </w:tcBorders>
          </w:tcPr>
          <w:p>
            <w:pPr>
              <w:widowControl/>
              <w:spacing w:line="240" w:lineRule="exact"/>
              <w:ind w:firstLine="220" w:firstLineChars="100"/>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trPr>
        <w:tc>
          <w:tcPr>
            <w:tcW w:w="2926" w:type="dxa"/>
            <w:tcBorders>
              <w:top w:val="nil"/>
              <w:left w:val="single" w:color="auto" w:sz="4" w:space="0"/>
              <w:bottom w:val="single" w:color="auto" w:sz="4" w:space="0"/>
              <w:right w:val="single" w:color="auto" w:sz="4" w:space="0"/>
            </w:tcBorders>
          </w:tcPr>
          <w:p>
            <w:pPr>
              <w:widowControl/>
              <w:spacing w:line="240" w:lineRule="exact"/>
              <w:jc w:val="left"/>
              <w:rPr>
                <w:rFonts w:ascii="宋体" w:hAnsi="宋体" w:cs="Arial"/>
                <w:color w:val="000000"/>
                <w:kern w:val="0"/>
                <w:sz w:val="22"/>
                <w:szCs w:val="22"/>
              </w:rPr>
            </w:pPr>
            <w:r>
              <w:rPr>
                <w:rFonts w:hint="eastAsia" w:ascii="宋体" w:hAnsi="宋体" w:cs="Arial"/>
                <w:color w:val="000000"/>
                <w:kern w:val="0"/>
                <w:sz w:val="22"/>
                <w:szCs w:val="22"/>
              </w:rPr>
              <w:t>22102</w:t>
            </w:r>
          </w:p>
        </w:tc>
        <w:tc>
          <w:tcPr>
            <w:tcW w:w="3553" w:type="dxa"/>
            <w:tcBorders>
              <w:top w:val="nil"/>
              <w:left w:val="nil"/>
              <w:bottom w:val="single" w:color="auto" w:sz="4" w:space="0"/>
              <w:right w:val="single" w:color="auto" w:sz="4" w:space="0"/>
            </w:tcBorders>
          </w:tcPr>
          <w:p>
            <w:pPr>
              <w:widowControl/>
              <w:spacing w:line="240" w:lineRule="exact"/>
              <w:jc w:val="left"/>
              <w:rPr>
                <w:rFonts w:ascii="宋体" w:hAnsi="宋体" w:cs="Arial"/>
                <w:color w:val="000000"/>
                <w:kern w:val="0"/>
                <w:sz w:val="22"/>
                <w:szCs w:val="22"/>
              </w:rPr>
            </w:pPr>
            <w:r>
              <w:rPr>
                <w:rFonts w:hint="eastAsia" w:ascii="宋体" w:hAnsi="宋体" w:cs="Arial"/>
                <w:color w:val="000000"/>
                <w:kern w:val="0"/>
                <w:sz w:val="22"/>
                <w:szCs w:val="22"/>
              </w:rPr>
              <w:t>住房改革支出</w:t>
            </w:r>
          </w:p>
        </w:tc>
        <w:tc>
          <w:tcPr>
            <w:tcW w:w="1134" w:type="dxa"/>
            <w:tcBorders>
              <w:top w:val="nil"/>
              <w:left w:val="nil"/>
              <w:bottom w:val="single" w:color="auto" w:sz="4" w:space="0"/>
              <w:right w:val="single" w:color="auto" w:sz="4" w:space="0"/>
            </w:tcBorders>
            <w:vAlign w:val="top"/>
          </w:tcPr>
          <w:p>
            <w:pPr>
              <w:widowControl/>
              <w:spacing w:line="240" w:lineRule="exact"/>
              <w:jc w:val="right"/>
              <w:rPr>
                <w:rFonts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464.97</w:t>
            </w:r>
          </w:p>
        </w:tc>
        <w:tc>
          <w:tcPr>
            <w:tcW w:w="993" w:type="dxa"/>
            <w:tcBorders>
              <w:top w:val="nil"/>
              <w:left w:val="nil"/>
              <w:bottom w:val="single" w:color="auto" w:sz="4" w:space="0"/>
              <w:right w:val="single" w:color="auto" w:sz="4" w:space="0"/>
            </w:tcBorders>
            <w:vAlign w:val="top"/>
          </w:tcPr>
          <w:p>
            <w:pPr>
              <w:widowControl/>
              <w:spacing w:line="240" w:lineRule="exact"/>
              <w:jc w:val="right"/>
              <w:rPr>
                <w:rFonts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464.97</w:t>
            </w:r>
          </w:p>
        </w:tc>
        <w:tc>
          <w:tcPr>
            <w:tcW w:w="992" w:type="dxa"/>
            <w:tcBorders>
              <w:top w:val="nil"/>
              <w:left w:val="nil"/>
              <w:bottom w:val="single" w:color="auto" w:sz="4" w:space="0"/>
              <w:right w:val="single" w:color="auto" w:sz="4" w:space="0"/>
            </w:tcBorders>
          </w:tcPr>
          <w:p>
            <w:pPr>
              <w:widowControl/>
              <w:spacing w:line="240" w:lineRule="exact"/>
              <w:ind w:firstLine="220" w:firstLineChars="100"/>
              <w:jc w:val="left"/>
              <w:rPr>
                <w:rFonts w:ascii="宋体" w:hAnsi="宋体" w:cs="Arial"/>
                <w:color w:val="000000"/>
                <w:kern w:val="0"/>
                <w:sz w:val="22"/>
                <w:szCs w:val="22"/>
              </w:rPr>
            </w:pPr>
          </w:p>
        </w:tc>
        <w:tc>
          <w:tcPr>
            <w:tcW w:w="1134" w:type="dxa"/>
            <w:tcBorders>
              <w:top w:val="nil"/>
              <w:left w:val="nil"/>
              <w:bottom w:val="single" w:color="auto" w:sz="4" w:space="0"/>
              <w:right w:val="single" w:color="auto" w:sz="4" w:space="0"/>
            </w:tcBorders>
          </w:tcPr>
          <w:p>
            <w:pPr>
              <w:widowControl/>
              <w:spacing w:line="240" w:lineRule="exact"/>
              <w:ind w:firstLine="220" w:firstLineChars="100"/>
              <w:jc w:val="left"/>
              <w:rPr>
                <w:rFonts w:ascii="宋体" w:hAnsi="宋体" w:cs="Arial"/>
                <w:color w:val="000000"/>
                <w:kern w:val="0"/>
                <w:sz w:val="22"/>
                <w:szCs w:val="22"/>
              </w:rPr>
            </w:pPr>
          </w:p>
        </w:tc>
        <w:tc>
          <w:tcPr>
            <w:tcW w:w="1276" w:type="dxa"/>
            <w:tcBorders>
              <w:top w:val="nil"/>
              <w:left w:val="nil"/>
              <w:bottom w:val="single" w:color="auto" w:sz="4" w:space="0"/>
              <w:right w:val="single" w:color="auto" w:sz="4" w:space="0"/>
            </w:tcBorders>
          </w:tcPr>
          <w:p>
            <w:pPr>
              <w:widowControl/>
              <w:spacing w:line="240" w:lineRule="exact"/>
              <w:ind w:firstLine="220" w:firstLineChars="100"/>
              <w:jc w:val="left"/>
              <w:rPr>
                <w:rFonts w:ascii="宋体" w:hAnsi="宋体" w:cs="Arial"/>
                <w:color w:val="000000"/>
                <w:kern w:val="0"/>
                <w:sz w:val="22"/>
                <w:szCs w:val="22"/>
              </w:rPr>
            </w:pPr>
          </w:p>
        </w:tc>
        <w:tc>
          <w:tcPr>
            <w:tcW w:w="1134" w:type="dxa"/>
            <w:tcBorders>
              <w:top w:val="nil"/>
              <w:left w:val="nil"/>
              <w:bottom w:val="single" w:color="auto" w:sz="4" w:space="0"/>
              <w:right w:val="single" w:color="auto" w:sz="4" w:space="0"/>
            </w:tcBorders>
          </w:tcPr>
          <w:p>
            <w:pPr>
              <w:widowControl/>
              <w:spacing w:line="240" w:lineRule="exact"/>
              <w:ind w:firstLine="220" w:firstLineChars="100"/>
              <w:jc w:val="left"/>
              <w:rPr>
                <w:rFonts w:ascii="宋体" w:hAnsi="宋体" w:cs="Arial"/>
                <w:color w:val="000000"/>
                <w:kern w:val="0"/>
                <w:sz w:val="22"/>
                <w:szCs w:val="22"/>
              </w:rPr>
            </w:pPr>
          </w:p>
        </w:tc>
        <w:tc>
          <w:tcPr>
            <w:tcW w:w="1149" w:type="dxa"/>
            <w:tcBorders>
              <w:top w:val="nil"/>
              <w:left w:val="nil"/>
              <w:bottom w:val="single" w:color="auto" w:sz="4" w:space="0"/>
              <w:right w:val="single" w:color="auto" w:sz="4" w:space="0"/>
            </w:tcBorders>
          </w:tcPr>
          <w:p>
            <w:pPr>
              <w:widowControl/>
              <w:spacing w:line="240" w:lineRule="exact"/>
              <w:ind w:firstLine="220" w:firstLineChars="100"/>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trPr>
        <w:tc>
          <w:tcPr>
            <w:tcW w:w="2926" w:type="dxa"/>
            <w:tcBorders>
              <w:top w:val="nil"/>
              <w:left w:val="single" w:color="auto" w:sz="4" w:space="0"/>
              <w:bottom w:val="single" w:color="auto" w:sz="4" w:space="0"/>
              <w:right w:val="single" w:color="auto" w:sz="4" w:space="0"/>
            </w:tcBorders>
          </w:tcPr>
          <w:p>
            <w:pPr>
              <w:widowControl/>
              <w:spacing w:line="240" w:lineRule="exact"/>
              <w:jc w:val="left"/>
              <w:rPr>
                <w:rFonts w:ascii="宋体" w:hAnsi="宋体" w:cs="Arial"/>
                <w:color w:val="000000"/>
                <w:kern w:val="0"/>
                <w:sz w:val="22"/>
                <w:szCs w:val="22"/>
              </w:rPr>
            </w:pPr>
            <w:r>
              <w:rPr>
                <w:rFonts w:hint="eastAsia" w:ascii="宋体" w:hAnsi="宋体" w:cs="Arial"/>
                <w:color w:val="000000"/>
                <w:kern w:val="0"/>
                <w:sz w:val="22"/>
                <w:szCs w:val="22"/>
              </w:rPr>
              <w:t>2210201</w:t>
            </w:r>
          </w:p>
        </w:tc>
        <w:tc>
          <w:tcPr>
            <w:tcW w:w="3553" w:type="dxa"/>
            <w:tcBorders>
              <w:top w:val="nil"/>
              <w:left w:val="nil"/>
              <w:bottom w:val="single" w:color="auto" w:sz="4" w:space="0"/>
              <w:right w:val="single" w:color="auto" w:sz="4" w:space="0"/>
            </w:tcBorders>
          </w:tcPr>
          <w:p>
            <w:pPr>
              <w:widowControl/>
              <w:spacing w:line="240" w:lineRule="exact"/>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住房公积金</w:t>
            </w:r>
          </w:p>
        </w:tc>
        <w:tc>
          <w:tcPr>
            <w:tcW w:w="1134" w:type="dxa"/>
            <w:tcBorders>
              <w:top w:val="nil"/>
              <w:left w:val="nil"/>
              <w:bottom w:val="single" w:color="auto" w:sz="4" w:space="0"/>
              <w:right w:val="single" w:color="auto" w:sz="4" w:space="0"/>
            </w:tcBorders>
            <w:vAlign w:val="top"/>
          </w:tcPr>
          <w:p>
            <w:pPr>
              <w:widowControl/>
              <w:spacing w:line="240" w:lineRule="exact"/>
              <w:jc w:val="right"/>
              <w:rPr>
                <w:rFonts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464.97</w:t>
            </w:r>
          </w:p>
        </w:tc>
        <w:tc>
          <w:tcPr>
            <w:tcW w:w="993" w:type="dxa"/>
            <w:tcBorders>
              <w:top w:val="nil"/>
              <w:left w:val="nil"/>
              <w:bottom w:val="single" w:color="auto" w:sz="4" w:space="0"/>
              <w:right w:val="single" w:color="auto" w:sz="4" w:space="0"/>
            </w:tcBorders>
            <w:vAlign w:val="top"/>
          </w:tcPr>
          <w:p>
            <w:pPr>
              <w:widowControl/>
              <w:spacing w:line="240" w:lineRule="exact"/>
              <w:jc w:val="right"/>
              <w:rPr>
                <w:rFonts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464.97</w:t>
            </w:r>
          </w:p>
        </w:tc>
        <w:tc>
          <w:tcPr>
            <w:tcW w:w="992" w:type="dxa"/>
            <w:tcBorders>
              <w:top w:val="nil"/>
              <w:left w:val="nil"/>
              <w:bottom w:val="single" w:color="auto" w:sz="4" w:space="0"/>
              <w:right w:val="single" w:color="auto" w:sz="4" w:space="0"/>
            </w:tcBorders>
          </w:tcPr>
          <w:p>
            <w:pPr>
              <w:widowControl/>
              <w:spacing w:line="240" w:lineRule="exact"/>
              <w:ind w:firstLine="220" w:firstLineChars="100"/>
              <w:jc w:val="left"/>
              <w:rPr>
                <w:rFonts w:ascii="宋体" w:hAnsi="宋体" w:cs="Arial"/>
                <w:color w:val="000000"/>
                <w:kern w:val="0"/>
                <w:sz w:val="22"/>
                <w:szCs w:val="22"/>
              </w:rPr>
            </w:pPr>
          </w:p>
        </w:tc>
        <w:tc>
          <w:tcPr>
            <w:tcW w:w="1134" w:type="dxa"/>
            <w:tcBorders>
              <w:top w:val="nil"/>
              <w:left w:val="nil"/>
              <w:bottom w:val="single" w:color="auto" w:sz="4" w:space="0"/>
              <w:right w:val="single" w:color="auto" w:sz="4" w:space="0"/>
            </w:tcBorders>
          </w:tcPr>
          <w:p>
            <w:pPr>
              <w:widowControl/>
              <w:spacing w:line="240" w:lineRule="exact"/>
              <w:ind w:firstLine="220" w:firstLineChars="100"/>
              <w:jc w:val="left"/>
              <w:rPr>
                <w:rFonts w:ascii="宋体" w:hAnsi="宋体" w:cs="Arial"/>
                <w:color w:val="000000"/>
                <w:kern w:val="0"/>
                <w:sz w:val="22"/>
                <w:szCs w:val="22"/>
              </w:rPr>
            </w:pPr>
          </w:p>
        </w:tc>
        <w:tc>
          <w:tcPr>
            <w:tcW w:w="1276" w:type="dxa"/>
            <w:tcBorders>
              <w:top w:val="nil"/>
              <w:left w:val="nil"/>
              <w:bottom w:val="single" w:color="auto" w:sz="4" w:space="0"/>
              <w:right w:val="single" w:color="auto" w:sz="4" w:space="0"/>
            </w:tcBorders>
          </w:tcPr>
          <w:p>
            <w:pPr>
              <w:widowControl/>
              <w:spacing w:line="240" w:lineRule="exact"/>
              <w:ind w:firstLine="220" w:firstLineChars="100"/>
              <w:jc w:val="left"/>
              <w:rPr>
                <w:rFonts w:ascii="宋体" w:hAnsi="宋体" w:cs="Arial"/>
                <w:color w:val="000000"/>
                <w:kern w:val="0"/>
                <w:sz w:val="22"/>
                <w:szCs w:val="22"/>
              </w:rPr>
            </w:pPr>
          </w:p>
        </w:tc>
        <w:tc>
          <w:tcPr>
            <w:tcW w:w="1134" w:type="dxa"/>
            <w:tcBorders>
              <w:top w:val="nil"/>
              <w:left w:val="nil"/>
              <w:bottom w:val="single" w:color="auto" w:sz="4" w:space="0"/>
              <w:right w:val="single" w:color="auto" w:sz="4" w:space="0"/>
            </w:tcBorders>
          </w:tcPr>
          <w:p>
            <w:pPr>
              <w:widowControl/>
              <w:spacing w:line="240" w:lineRule="exact"/>
              <w:ind w:firstLine="220" w:firstLineChars="100"/>
              <w:jc w:val="left"/>
              <w:rPr>
                <w:rFonts w:ascii="宋体" w:hAnsi="宋体" w:cs="Arial"/>
                <w:color w:val="000000"/>
                <w:kern w:val="0"/>
                <w:sz w:val="22"/>
                <w:szCs w:val="22"/>
              </w:rPr>
            </w:pPr>
          </w:p>
        </w:tc>
        <w:tc>
          <w:tcPr>
            <w:tcW w:w="1149" w:type="dxa"/>
            <w:tcBorders>
              <w:top w:val="nil"/>
              <w:left w:val="nil"/>
              <w:bottom w:val="single" w:color="auto" w:sz="4" w:space="0"/>
              <w:right w:val="single" w:color="auto" w:sz="4" w:space="0"/>
            </w:tcBorders>
          </w:tcPr>
          <w:p>
            <w:pPr>
              <w:widowControl/>
              <w:spacing w:line="240" w:lineRule="exact"/>
              <w:ind w:firstLine="220" w:firstLineChars="100"/>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trPr>
        <w:tc>
          <w:tcPr>
            <w:tcW w:w="2926" w:type="dxa"/>
            <w:tcBorders>
              <w:top w:val="nil"/>
              <w:left w:val="single" w:color="auto" w:sz="4" w:space="0"/>
              <w:bottom w:val="single" w:color="auto" w:sz="4" w:space="0"/>
              <w:right w:val="single" w:color="auto" w:sz="4" w:space="0"/>
            </w:tcBorders>
          </w:tcPr>
          <w:p>
            <w:pPr>
              <w:widowControl/>
              <w:spacing w:line="240" w:lineRule="exact"/>
              <w:jc w:val="left"/>
              <w:rPr>
                <w:rFonts w:ascii="宋体" w:hAnsi="宋体" w:cs="Arial"/>
                <w:color w:val="000000"/>
                <w:kern w:val="0"/>
                <w:sz w:val="22"/>
                <w:szCs w:val="22"/>
              </w:rPr>
            </w:pPr>
            <w:r>
              <w:rPr>
                <w:rFonts w:hint="eastAsia" w:ascii="宋体" w:hAnsi="宋体" w:cs="Arial"/>
                <w:color w:val="000000"/>
                <w:kern w:val="0"/>
                <w:sz w:val="22"/>
                <w:szCs w:val="22"/>
              </w:rPr>
              <w:t>229</w:t>
            </w:r>
          </w:p>
        </w:tc>
        <w:tc>
          <w:tcPr>
            <w:tcW w:w="3553" w:type="dxa"/>
            <w:tcBorders>
              <w:top w:val="nil"/>
              <w:left w:val="nil"/>
              <w:bottom w:val="single" w:color="auto" w:sz="4" w:space="0"/>
              <w:right w:val="single" w:color="auto" w:sz="4" w:space="0"/>
            </w:tcBorders>
          </w:tcPr>
          <w:p>
            <w:pPr>
              <w:widowControl/>
              <w:spacing w:line="240" w:lineRule="exact"/>
              <w:jc w:val="left"/>
              <w:rPr>
                <w:rFonts w:ascii="宋体" w:hAnsi="宋体" w:cs="Arial"/>
                <w:color w:val="000000"/>
                <w:kern w:val="0"/>
                <w:sz w:val="22"/>
                <w:szCs w:val="22"/>
              </w:rPr>
            </w:pPr>
            <w:r>
              <w:rPr>
                <w:rFonts w:hint="eastAsia" w:ascii="宋体" w:hAnsi="宋体" w:cs="Arial"/>
                <w:color w:val="000000"/>
                <w:kern w:val="0"/>
                <w:sz w:val="22"/>
                <w:szCs w:val="22"/>
              </w:rPr>
              <w:t>其他支出</w:t>
            </w:r>
          </w:p>
        </w:tc>
        <w:tc>
          <w:tcPr>
            <w:tcW w:w="1134" w:type="dxa"/>
            <w:tcBorders>
              <w:top w:val="nil"/>
              <w:left w:val="nil"/>
              <w:bottom w:val="single" w:color="auto" w:sz="4" w:space="0"/>
              <w:right w:val="single" w:color="auto" w:sz="4" w:space="0"/>
            </w:tcBorders>
            <w:vAlign w:val="top"/>
          </w:tcPr>
          <w:p>
            <w:pPr>
              <w:widowControl/>
              <w:spacing w:line="240" w:lineRule="exact"/>
              <w:jc w:val="right"/>
              <w:rPr>
                <w:rFonts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2.3</w:t>
            </w:r>
          </w:p>
        </w:tc>
        <w:tc>
          <w:tcPr>
            <w:tcW w:w="993" w:type="dxa"/>
            <w:tcBorders>
              <w:top w:val="nil"/>
              <w:left w:val="nil"/>
              <w:bottom w:val="single" w:color="auto" w:sz="4" w:space="0"/>
              <w:right w:val="single" w:color="auto" w:sz="4" w:space="0"/>
            </w:tcBorders>
            <w:vAlign w:val="top"/>
          </w:tcPr>
          <w:p>
            <w:pPr>
              <w:widowControl/>
              <w:spacing w:line="240" w:lineRule="exact"/>
              <w:jc w:val="right"/>
              <w:rPr>
                <w:rFonts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2.3</w:t>
            </w:r>
          </w:p>
        </w:tc>
        <w:tc>
          <w:tcPr>
            <w:tcW w:w="992" w:type="dxa"/>
            <w:tcBorders>
              <w:top w:val="nil"/>
              <w:left w:val="nil"/>
              <w:bottom w:val="single" w:color="auto" w:sz="4" w:space="0"/>
              <w:right w:val="single" w:color="auto" w:sz="4" w:space="0"/>
            </w:tcBorders>
          </w:tcPr>
          <w:p>
            <w:pPr>
              <w:widowControl/>
              <w:spacing w:line="240" w:lineRule="exact"/>
              <w:ind w:firstLine="220" w:firstLineChars="100"/>
              <w:jc w:val="left"/>
              <w:rPr>
                <w:rFonts w:ascii="宋体" w:hAnsi="宋体" w:cs="Arial"/>
                <w:color w:val="000000"/>
                <w:kern w:val="0"/>
                <w:sz w:val="22"/>
                <w:szCs w:val="22"/>
              </w:rPr>
            </w:pPr>
          </w:p>
        </w:tc>
        <w:tc>
          <w:tcPr>
            <w:tcW w:w="1134" w:type="dxa"/>
            <w:tcBorders>
              <w:top w:val="nil"/>
              <w:left w:val="nil"/>
              <w:bottom w:val="single" w:color="auto" w:sz="4" w:space="0"/>
              <w:right w:val="single" w:color="auto" w:sz="4" w:space="0"/>
            </w:tcBorders>
          </w:tcPr>
          <w:p>
            <w:pPr>
              <w:widowControl/>
              <w:spacing w:line="240" w:lineRule="exact"/>
              <w:ind w:firstLine="220" w:firstLineChars="100"/>
              <w:jc w:val="left"/>
              <w:rPr>
                <w:rFonts w:ascii="宋体" w:hAnsi="宋体" w:cs="Arial"/>
                <w:color w:val="000000"/>
                <w:kern w:val="0"/>
                <w:sz w:val="22"/>
                <w:szCs w:val="22"/>
              </w:rPr>
            </w:pPr>
          </w:p>
        </w:tc>
        <w:tc>
          <w:tcPr>
            <w:tcW w:w="1276" w:type="dxa"/>
            <w:tcBorders>
              <w:top w:val="nil"/>
              <w:left w:val="nil"/>
              <w:bottom w:val="single" w:color="auto" w:sz="4" w:space="0"/>
              <w:right w:val="single" w:color="auto" w:sz="4" w:space="0"/>
            </w:tcBorders>
          </w:tcPr>
          <w:p>
            <w:pPr>
              <w:widowControl/>
              <w:spacing w:line="240" w:lineRule="exact"/>
              <w:ind w:firstLine="220" w:firstLineChars="100"/>
              <w:jc w:val="left"/>
              <w:rPr>
                <w:rFonts w:ascii="宋体" w:hAnsi="宋体" w:cs="Arial"/>
                <w:color w:val="000000"/>
                <w:kern w:val="0"/>
                <w:sz w:val="22"/>
                <w:szCs w:val="22"/>
              </w:rPr>
            </w:pPr>
          </w:p>
        </w:tc>
        <w:tc>
          <w:tcPr>
            <w:tcW w:w="1134" w:type="dxa"/>
            <w:tcBorders>
              <w:top w:val="nil"/>
              <w:left w:val="nil"/>
              <w:bottom w:val="single" w:color="auto" w:sz="4" w:space="0"/>
              <w:right w:val="single" w:color="auto" w:sz="4" w:space="0"/>
            </w:tcBorders>
          </w:tcPr>
          <w:p>
            <w:pPr>
              <w:widowControl/>
              <w:spacing w:line="240" w:lineRule="exact"/>
              <w:ind w:firstLine="220" w:firstLineChars="100"/>
              <w:jc w:val="left"/>
              <w:rPr>
                <w:rFonts w:ascii="宋体" w:hAnsi="宋体" w:cs="Arial"/>
                <w:color w:val="000000"/>
                <w:kern w:val="0"/>
                <w:sz w:val="22"/>
                <w:szCs w:val="22"/>
              </w:rPr>
            </w:pPr>
          </w:p>
        </w:tc>
        <w:tc>
          <w:tcPr>
            <w:tcW w:w="1149" w:type="dxa"/>
            <w:tcBorders>
              <w:top w:val="nil"/>
              <w:left w:val="nil"/>
              <w:bottom w:val="single" w:color="auto" w:sz="4" w:space="0"/>
              <w:right w:val="single" w:color="auto" w:sz="4" w:space="0"/>
            </w:tcBorders>
          </w:tcPr>
          <w:p>
            <w:pPr>
              <w:widowControl/>
              <w:spacing w:line="240" w:lineRule="exact"/>
              <w:ind w:firstLine="220" w:firstLineChars="100"/>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trPr>
        <w:tc>
          <w:tcPr>
            <w:tcW w:w="2926" w:type="dxa"/>
            <w:tcBorders>
              <w:top w:val="nil"/>
              <w:left w:val="single" w:color="auto" w:sz="4" w:space="0"/>
              <w:bottom w:val="single" w:color="auto" w:sz="4" w:space="0"/>
              <w:right w:val="single" w:color="auto" w:sz="4" w:space="0"/>
            </w:tcBorders>
          </w:tcPr>
          <w:p>
            <w:pPr>
              <w:widowControl/>
              <w:spacing w:line="240" w:lineRule="exact"/>
              <w:jc w:val="left"/>
              <w:rPr>
                <w:rFonts w:ascii="宋体" w:hAnsi="宋体" w:cs="Arial"/>
                <w:color w:val="000000"/>
                <w:kern w:val="0"/>
                <w:sz w:val="22"/>
                <w:szCs w:val="22"/>
              </w:rPr>
            </w:pPr>
            <w:r>
              <w:rPr>
                <w:rFonts w:hint="eastAsia" w:ascii="宋体" w:hAnsi="宋体" w:cs="Arial"/>
                <w:color w:val="000000"/>
                <w:kern w:val="0"/>
                <w:sz w:val="22"/>
                <w:szCs w:val="22"/>
              </w:rPr>
              <w:t>22960</w:t>
            </w:r>
          </w:p>
        </w:tc>
        <w:tc>
          <w:tcPr>
            <w:tcW w:w="3553" w:type="dxa"/>
            <w:tcBorders>
              <w:top w:val="nil"/>
              <w:left w:val="nil"/>
              <w:bottom w:val="single" w:color="auto" w:sz="4" w:space="0"/>
              <w:right w:val="single" w:color="auto" w:sz="4" w:space="0"/>
            </w:tcBorders>
          </w:tcPr>
          <w:p>
            <w:pPr>
              <w:widowControl/>
              <w:spacing w:line="240" w:lineRule="exact"/>
              <w:jc w:val="left"/>
              <w:rPr>
                <w:rFonts w:ascii="宋体" w:hAnsi="宋体" w:cs="Arial"/>
                <w:color w:val="000000"/>
                <w:kern w:val="0"/>
                <w:sz w:val="22"/>
                <w:szCs w:val="22"/>
              </w:rPr>
            </w:pPr>
            <w:r>
              <w:rPr>
                <w:rFonts w:hint="eastAsia" w:ascii="宋体" w:hAnsi="宋体" w:cs="Arial"/>
                <w:color w:val="000000"/>
                <w:kern w:val="0"/>
                <w:sz w:val="22"/>
                <w:szCs w:val="22"/>
              </w:rPr>
              <w:t>彩票公益金安排的支出</w:t>
            </w:r>
          </w:p>
        </w:tc>
        <w:tc>
          <w:tcPr>
            <w:tcW w:w="1134" w:type="dxa"/>
            <w:tcBorders>
              <w:top w:val="nil"/>
              <w:left w:val="nil"/>
              <w:bottom w:val="single" w:color="auto" w:sz="4" w:space="0"/>
              <w:right w:val="single" w:color="auto" w:sz="4" w:space="0"/>
            </w:tcBorders>
            <w:vAlign w:val="top"/>
          </w:tcPr>
          <w:p>
            <w:pPr>
              <w:widowControl/>
              <w:spacing w:line="240" w:lineRule="exact"/>
              <w:jc w:val="right"/>
              <w:rPr>
                <w:rFonts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2.3</w:t>
            </w:r>
          </w:p>
        </w:tc>
        <w:tc>
          <w:tcPr>
            <w:tcW w:w="993" w:type="dxa"/>
            <w:tcBorders>
              <w:top w:val="nil"/>
              <w:left w:val="nil"/>
              <w:bottom w:val="single" w:color="auto" w:sz="4" w:space="0"/>
              <w:right w:val="single" w:color="auto" w:sz="4" w:space="0"/>
            </w:tcBorders>
            <w:vAlign w:val="top"/>
          </w:tcPr>
          <w:p>
            <w:pPr>
              <w:widowControl/>
              <w:spacing w:line="240" w:lineRule="exact"/>
              <w:jc w:val="right"/>
              <w:rPr>
                <w:rFonts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2.3</w:t>
            </w:r>
          </w:p>
        </w:tc>
        <w:tc>
          <w:tcPr>
            <w:tcW w:w="992" w:type="dxa"/>
            <w:tcBorders>
              <w:top w:val="nil"/>
              <w:left w:val="nil"/>
              <w:bottom w:val="single" w:color="auto" w:sz="4" w:space="0"/>
              <w:right w:val="single" w:color="auto" w:sz="4" w:space="0"/>
            </w:tcBorders>
          </w:tcPr>
          <w:p>
            <w:pPr>
              <w:widowControl/>
              <w:spacing w:line="240" w:lineRule="exact"/>
              <w:ind w:firstLine="220" w:firstLineChars="100"/>
              <w:jc w:val="left"/>
              <w:rPr>
                <w:rFonts w:ascii="宋体" w:hAnsi="宋体" w:cs="Arial"/>
                <w:color w:val="000000"/>
                <w:kern w:val="0"/>
                <w:sz w:val="22"/>
                <w:szCs w:val="22"/>
              </w:rPr>
            </w:pPr>
          </w:p>
        </w:tc>
        <w:tc>
          <w:tcPr>
            <w:tcW w:w="1134" w:type="dxa"/>
            <w:tcBorders>
              <w:top w:val="nil"/>
              <w:left w:val="nil"/>
              <w:bottom w:val="single" w:color="auto" w:sz="4" w:space="0"/>
              <w:right w:val="single" w:color="auto" w:sz="4" w:space="0"/>
            </w:tcBorders>
          </w:tcPr>
          <w:p>
            <w:pPr>
              <w:widowControl/>
              <w:spacing w:line="240" w:lineRule="exact"/>
              <w:ind w:firstLine="220" w:firstLineChars="100"/>
              <w:jc w:val="left"/>
              <w:rPr>
                <w:rFonts w:ascii="宋体" w:hAnsi="宋体" w:cs="Arial"/>
                <w:color w:val="000000"/>
                <w:kern w:val="0"/>
                <w:sz w:val="22"/>
                <w:szCs w:val="22"/>
              </w:rPr>
            </w:pPr>
          </w:p>
        </w:tc>
        <w:tc>
          <w:tcPr>
            <w:tcW w:w="1276" w:type="dxa"/>
            <w:tcBorders>
              <w:top w:val="nil"/>
              <w:left w:val="nil"/>
              <w:bottom w:val="single" w:color="auto" w:sz="4" w:space="0"/>
              <w:right w:val="single" w:color="auto" w:sz="4" w:space="0"/>
            </w:tcBorders>
          </w:tcPr>
          <w:p>
            <w:pPr>
              <w:widowControl/>
              <w:spacing w:line="240" w:lineRule="exact"/>
              <w:ind w:firstLine="220" w:firstLineChars="100"/>
              <w:jc w:val="left"/>
              <w:rPr>
                <w:rFonts w:ascii="宋体" w:hAnsi="宋体" w:cs="Arial"/>
                <w:color w:val="000000"/>
                <w:kern w:val="0"/>
                <w:sz w:val="22"/>
                <w:szCs w:val="22"/>
              </w:rPr>
            </w:pPr>
          </w:p>
        </w:tc>
        <w:tc>
          <w:tcPr>
            <w:tcW w:w="1134" w:type="dxa"/>
            <w:tcBorders>
              <w:top w:val="nil"/>
              <w:left w:val="nil"/>
              <w:bottom w:val="single" w:color="auto" w:sz="4" w:space="0"/>
              <w:right w:val="single" w:color="auto" w:sz="4" w:space="0"/>
            </w:tcBorders>
          </w:tcPr>
          <w:p>
            <w:pPr>
              <w:widowControl/>
              <w:spacing w:line="240" w:lineRule="exact"/>
              <w:ind w:firstLine="220" w:firstLineChars="100"/>
              <w:jc w:val="left"/>
              <w:rPr>
                <w:rFonts w:ascii="宋体" w:hAnsi="宋体" w:cs="Arial"/>
                <w:color w:val="000000"/>
                <w:kern w:val="0"/>
                <w:sz w:val="22"/>
                <w:szCs w:val="22"/>
              </w:rPr>
            </w:pPr>
          </w:p>
        </w:tc>
        <w:tc>
          <w:tcPr>
            <w:tcW w:w="1149" w:type="dxa"/>
            <w:tcBorders>
              <w:top w:val="nil"/>
              <w:left w:val="nil"/>
              <w:bottom w:val="single" w:color="auto" w:sz="4" w:space="0"/>
              <w:right w:val="single" w:color="auto" w:sz="4" w:space="0"/>
            </w:tcBorders>
          </w:tcPr>
          <w:p>
            <w:pPr>
              <w:widowControl/>
              <w:spacing w:line="240" w:lineRule="exact"/>
              <w:ind w:firstLine="220" w:firstLineChars="100"/>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trPr>
        <w:tc>
          <w:tcPr>
            <w:tcW w:w="2926" w:type="dxa"/>
            <w:tcBorders>
              <w:top w:val="nil"/>
              <w:left w:val="single" w:color="auto" w:sz="4" w:space="0"/>
              <w:bottom w:val="single" w:color="auto" w:sz="4" w:space="0"/>
              <w:right w:val="single" w:color="auto" w:sz="4" w:space="0"/>
            </w:tcBorders>
          </w:tcPr>
          <w:p>
            <w:pPr>
              <w:widowControl/>
              <w:spacing w:line="240" w:lineRule="exact"/>
              <w:jc w:val="left"/>
              <w:rPr>
                <w:rFonts w:ascii="宋体" w:hAnsi="宋体" w:cs="Arial"/>
                <w:color w:val="000000"/>
                <w:kern w:val="0"/>
                <w:sz w:val="22"/>
                <w:szCs w:val="22"/>
              </w:rPr>
            </w:pPr>
            <w:r>
              <w:rPr>
                <w:rFonts w:hint="eastAsia" w:ascii="宋体" w:hAnsi="宋体" w:cs="Arial"/>
                <w:color w:val="000000"/>
                <w:kern w:val="0"/>
                <w:sz w:val="22"/>
                <w:szCs w:val="22"/>
              </w:rPr>
              <w:t>2296004</w:t>
            </w:r>
          </w:p>
        </w:tc>
        <w:tc>
          <w:tcPr>
            <w:tcW w:w="3553" w:type="dxa"/>
            <w:tcBorders>
              <w:top w:val="nil"/>
              <w:left w:val="nil"/>
              <w:bottom w:val="single" w:color="auto" w:sz="4" w:space="0"/>
              <w:right w:val="single" w:color="auto" w:sz="4" w:space="0"/>
            </w:tcBorders>
          </w:tcPr>
          <w:p>
            <w:pPr>
              <w:widowControl/>
              <w:spacing w:line="240" w:lineRule="exact"/>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用于教育事业的彩票公益金支出</w:t>
            </w:r>
          </w:p>
        </w:tc>
        <w:tc>
          <w:tcPr>
            <w:tcW w:w="1134" w:type="dxa"/>
            <w:tcBorders>
              <w:top w:val="nil"/>
              <w:left w:val="nil"/>
              <w:bottom w:val="single" w:color="auto" w:sz="4" w:space="0"/>
              <w:right w:val="single" w:color="auto" w:sz="4" w:space="0"/>
            </w:tcBorders>
            <w:vAlign w:val="top"/>
          </w:tcPr>
          <w:p>
            <w:pPr>
              <w:widowControl/>
              <w:spacing w:line="240" w:lineRule="exact"/>
              <w:jc w:val="right"/>
              <w:rPr>
                <w:rFonts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2.3</w:t>
            </w:r>
          </w:p>
        </w:tc>
        <w:tc>
          <w:tcPr>
            <w:tcW w:w="993" w:type="dxa"/>
            <w:tcBorders>
              <w:top w:val="nil"/>
              <w:left w:val="nil"/>
              <w:bottom w:val="single" w:color="auto" w:sz="4" w:space="0"/>
              <w:right w:val="single" w:color="auto" w:sz="4" w:space="0"/>
            </w:tcBorders>
            <w:vAlign w:val="top"/>
          </w:tcPr>
          <w:p>
            <w:pPr>
              <w:widowControl/>
              <w:spacing w:line="240" w:lineRule="exact"/>
              <w:jc w:val="right"/>
              <w:rPr>
                <w:rFonts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2.3</w:t>
            </w:r>
          </w:p>
        </w:tc>
        <w:tc>
          <w:tcPr>
            <w:tcW w:w="992" w:type="dxa"/>
            <w:tcBorders>
              <w:top w:val="nil"/>
              <w:left w:val="nil"/>
              <w:bottom w:val="single" w:color="auto" w:sz="4" w:space="0"/>
              <w:right w:val="single" w:color="auto" w:sz="4" w:space="0"/>
            </w:tcBorders>
          </w:tcPr>
          <w:p>
            <w:pPr>
              <w:widowControl/>
              <w:spacing w:line="240" w:lineRule="exact"/>
              <w:ind w:firstLine="220" w:firstLineChars="100"/>
              <w:jc w:val="left"/>
              <w:rPr>
                <w:rFonts w:ascii="宋体" w:hAnsi="宋体" w:cs="Arial"/>
                <w:color w:val="000000"/>
                <w:kern w:val="0"/>
                <w:sz w:val="22"/>
                <w:szCs w:val="22"/>
              </w:rPr>
            </w:pPr>
          </w:p>
        </w:tc>
        <w:tc>
          <w:tcPr>
            <w:tcW w:w="1134" w:type="dxa"/>
            <w:tcBorders>
              <w:top w:val="nil"/>
              <w:left w:val="nil"/>
              <w:bottom w:val="single" w:color="auto" w:sz="4" w:space="0"/>
              <w:right w:val="single" w:color="auto" w:sz="4" w:space="0"/>
            </w:tcBorders>
          </w:tcPr>
          <w:p>
            <w:pPr>
              <w:widowControl/>
              <w:spacing w:line="240" w:lineRule="exact"/>
              <w:ind w:firstLine="220" w:firstLineChars="100"/>
              <w:jc w:val="left"/>
              <w:rPr>
                <w:rFonts w:ascii="宋体" w:hAnsi="宋体" w:cs="Arial"/>
                <w:color w:val="000000"/>
                <w:kern w:val="0"/>
                <w:sz w:val="22"/>
                <w:szCs w:val="22"/>
              </w:rPr>
            </w:pPr>
          </w:p>
        </w:tc>
        <w:tc>
          <w:tcPr>
            <w:tcW w:w="1276" w:type="dxa"/>
            <w:tcBorders>
              <w:top w:val="nil"/>
              <w:left w:val="nil"/>
              <w:bottom w:val="single" w:color="auto" w:sz="4" w:space="0"/>
              <w:right w:val="single" w:color="auto" w:sz="4" w:space="0"/>
            </w:tcBorders>
          </w:tcPr>
          <w:p>
            <w:pPr>
              <w:widowControl/>
              <w:spacing w:line="240" w:lineRule="exact"/>
              <w:ind w:firstLine="220" w:firstLineChars="100"/>
              <w:jc w:val="left"/>
              <w:rPr>
                <w:rFonts w:ascii="宋体" w:hAnsi="宋体" w:cs="Arial"/>
                <w:color w:val="000000"/>
                <w:kern w:val="0"/>
                <w:sz w:val="22"/>
                <w:szCs w:val="22"/>
              </w:rPr>
            </w:pPr>
          </w:p>
        </w:tc>
        <w:tc>
          <w:tcPr>
            <w:tcW w:w="1134" w:type="dxa"/>
            <w:tcBorders>
              <w:top w:val="nil"/>
              <w:left w:val="nil"/>
              <w:bottom w:val="single" w:color="auto" w:sz="4" w:space="0"/>
              <w:right w:val="single" w:color="auto" w:sz="4" w:space="0"/>
            </w:tcBorders>
          </w:tcPr>
          <w:p>
            <w:pPr>
              <w:widowControl/>
              <w:spacing w:line="240" w:lineRule="exact"/>
              <w:ind w:firstLine="220" w:firstLineChars="100"/>
              <w:jc w:val="left"/>
              <w:rPr>
                <w:rFonts w:ascii="宋体" w:hAnsi="宋体" w:cs="Arial"/>
                <w:color w:val="000000"/>
                <w:kern w:val="0"/>
                <w:sz w:val="22"/>
                <w:szCs w:val="22"/>
              </w:rPr>
            </w:pPr>
          </w:p>
        </w:tc>
        <w:tc>
          <w:tcPr>
            <w:tcW w:w="1149" w:type="dxa"/>
            <w:tcBorders>
              <w:top w:val="nil"/>
              <w:left w:val="nil"/>
              <w:bottom w:val="single" w:color="auto" w:sz="4" w:space="0"/>
              <w:right w:val="single" w:color="auto" w:sz="4" w:space="0"/>
            </w:tcBorders>
          </w:tcPr>
          <w:p>
            <w:pPr>
              <w:widowControl/>
              <w:spacing w:line="240" w:lineRule="exact"/>
              <w:ind w:firstLine="220" w:firstLineChars="100"/>
              <w:jc w:val="left"/>
              <w:rPr>
                <w:rFonts w:ascii="宋体" w:hAnsi="宋体" w:cs="Arial"/>
                <w:color w:val="000000"/>
                <w:kern w:val="0"/>
                <w:sz w:val="22"/>
                <w:szCs w:val="22"/>
              </w:rPr>
            </w:pPr>
          </w:p>
        </w:tc>
      </w:tr>
    </w:tbl>
    <w:p>
      <w:pPr>
        <w:spacing w:line="240" w:lineRule="exact"/>
        <w:jc w:val="right"/>
        <w:rPr>
          <w:sz w:val="22"/>
          <w:szCs w:val="22"/>
        </w:rPr>
      </w:pPr>
      <w:r>
        <w:rPr>
          <w:rFonts w:hint="eastAsia"/>
          <w:sz w:val="22"/>
          <w:szCs w:val="22"/>
        </w:rPr>
        <w:t xml:space="preserve">单位：万元                     </w:t>
      </w:r>
    </w:p>
    <w:p>
      <w:pPr>
        <w:spacing w:line="240" w:lineRule="exact"/>
      </w:pPr>
      <w:r>
        <w:rPr>
          <w:rFonts w:hint="eastAsia"/>
        </w:rPr>
        <w:t>注：本表反映部门本年度取得的各项收入情况。</w:t>
      </w:r>
    </w:p>
    <w:p>
      <w:pPr>
        <w:spacing w:line="240" w:lineRule="exact"/>
      </w:pPr>
    </w:p>
    <w:p>
      <w:pPr>
        <w:spacing w:line="240" w:lineRule="auto"/>
        <w:jc w:val="center"/>
      </w:pPr>
      <w:r>
        <w:rPr>
          <w:rFonts w:hint="eastAsia" w:ascii="方正小标宋简体" w:hAnsi="宋体" w:eastAsia="方正小标宋简体" w:cs="宋体"/>
          <w:kern w:val="0"/>
          <w:sz w:val="36"/>
          <w:szCs w:val="36"/>
        </w:rPr>
        <w:t>三：支出决算表</w:t>
      </w:r>
    </w:p>
    <w:p>
      <w:pPr>
        <w:spacing w:line="240" w:lineRule="exact"/>
        <w:jc w:val="right"/>
      </w:pPr>
      <w:r>
        <w:rPr>
          <w:rFonts w:hint="eastAsia"/>
          <w:sz w:val="22"/>
          <w:szCs w:val="22"/>
        </w:rPr>
        <w:t>单位：万元</w:t>
      </w:r>
    </w:p>
    <w:tbl>
      <w:tblPr>
        <w:tblStyle w:val="4"/>
        <w:tblW w:w="14118" w:type="dxa"/>
        <w:jc w:val="center"/>
        <w:tblLayout w:type="fixed"/>
        <w:tblCellMar>
          <w:top w:w="0" w:type="dxa"/>
          <w:left w:w="108" w:type="dxa"/>
          <w:bottom w:w="0" w:type="dxa"/>
          <w:right w:w="108" w:type="dxa"/>
        </w:tblCellMar>
      </w:tblPr>
      <w:tblGrid>
        <w:gridCol w:w="2881"/>
        <w:gridCol w:w="3802"/>
        <w:gridCol w:w="1134"/>
        <w:gridCol w:w="1134"/>
        <w:gridCol w:w="1134"/>
        <w:gridCol w:w="1134"/>
        <w:gridCol w:w="1229"/>
        <w:gridCol w:w="1670"/>
      </w:tblGrid>
      <w:tr>
        <w:tblPrEx>
          <w:tblCellMar>
            <w:top w:w="0" w:type="dxa"/>
            <w:left w:w="108" w:type="dxa"/>
            <w:bottom w:w="0" w:type="dxa"/>
            <w:right w:w="108" w:type="dxa"/>
          </w:tblCellMar>
        </w:tblPrEx>
        <w:trPr>
          <w:trHeight w:val="288" w:hRule="atLeast"/>
          <w:jc w:val="center"/>
        </w:trPr>
        <w:tc>
          <w:tcPr>
            <w:tcW w:w="66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Arial"/>
                <w:color w:val="000000"/>
                <w:kern w:val="0"/>
                <w:sz w:val="22"/>
                <w:szCs w:val="22"/>
              </w:rPr>
            </w:pPr>
            <w:r>
              <w:rPr>
                <w:rFonts w:hint="eastAsia" w:ascii="宋体" w:hAnsi="宋体" w:cs="Arial"/>
                <w:kern w:val="0"/>
                <w:sz w:val="22"/>
                <w:szCs w:val="22"/>
              </w:rPr>
              <w:t>支出功能项 目</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Arial"/>
                <w:kern w:val="0"/>
                <w:sz w:val="22"/>
                <w:szCs w:val="22"/>
              </w:rPr>
            </w:pPr>
            <w:r>
              <w:rPr>
                <w:rFonts w:hint="eastAsia" w:ascii="宋体" w:hAnsi="宋体" w:cs="Arial"/>
                <w:kern w:val="0"/>
                <w:sz w:val="22"/>
                <w:szCs w:val="22"/>
              </w:rPr>
              <w:t>本年支出合计</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Arial"/>
                <w:color w:val="000000"/>
                <w:kern w:val="0"/>
                <w:sz w:val="22"/>
                <w:szCs w:val="22"/>
              </w:rPr>
            </w:pPr>
            <w:r>
              <w:rPr>
                <w:rFonts w:hint="eastAsia" w:ascii="宋体" w:hAnsi="宋体" w:cs="Arial"/>
                <w:kern w:val="0"/>
                <w:sz w:val="22"/>
                <w:szCs w:val="22"/>
              </w:rPr>
              <w:t>基本支出</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Arial"/>
                <w:color w:val="000000"/>
                <w:kern w:val="0"/>
                <w:sz w:val="22"/>
                <w:szCs w:val="22"/>
              </w:rPr>
            </w:pPr>
            <w:r>
              <w:rPr>
                <w:rFonts w:hint="eastAsia" w:ascii="宋体" w:hAnsi="宋体" w:cs="Arial"/>
                <w:kern w:val="0"/>
                <w:sz w:val="22"/>
                <w:szCs w:val="22"/>
              </w:rPr>
              <w:t>项目支出</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Arial"/>
                <w:kern w:val="0"/>
                <w:sz w:val="22"/>
                <w:szCs w:val="22"/>
              </w:rPr>
            </w:pPr>
            <w:r>
              <w:rPr>
                <w:rFonts w:hint="eastAsia" w:ascii="宋体" w:hAnsi="宋体" w:cs="Arial"/>
                <w:kern w:val="0"/>
                <w:sz w:val="22"/>
                <w:szCs w:val="22"/>
              </w:rPr>
              <w:t>上缴上级支出</w:t>
            </w:r>
          </w:p>
        </w:tc>
        <w:tc>
          <w:tcPr>
            <w:tcW w:w="122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Arial"/>
                <w:color w:val="000000"/>
                <w:kern w:val="0"/>
                <w:sz w:val="22"/>
                <w:szCs w:val="22"/>
              </w:rPr>
            </w:pPr>
            <w:r>
              <w:rPr>
                <w:rFonts w:hint="eastAsia" w:ascii="宋体" w:hAnsi="宋体" w:cs="Arial"/>
                <w:kern w:val="0"/>
                <w:sz w:val="22"/>
                <w:szCs w:val="22"/>
              </w:rPr>
              <w:t>经营支出</w:t>
            </w:r>
          </w:p>
        </w:tc>
        <w:tc>
          <w:tcPr>
            <w:tcW w:w="167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Arial"/>
                <w:kern w:val="0"/>
                <w:sz w:val="22"/>
                <w:szCs w:val="22"/>
              </w:rPr>
            </w:pPr>
            <w:r>
              <w:rPr>
                <w:rFonts w:hint="eastAsia" w:ascii="宋体" w:hAnsi="宋体" w:cs="Arial"/>
                <w:kern w:val="0"/>
                <w:sz w:val="22"/>
                <w:szCs w:val="22"/>
              </w:rPr>
              <w:t>对附属单位补助支出</w:t>
            </w:r>
          </w:p>
        </w:tc>
      </w:tr>
      <w:tr>
        <w:tblPrEx>
          <w:tblCellMar>
            <w:top w:w="0" w:type="dxa"/>
            <w:left w:w="108" w:type="dxa"/>
            <w:bottom w:w="0" w:type="dxa"/>
            <w:right w:w="108" w:type="dxa"/>
          </w:tblCellMar>
        </w:tblPrEx>
        <w:trPr>
          <w:trHeight w:val="288" w:hRule="atLeast"/>
          <w:jc w:val="center"/>
        </w:trPr>
        <w:tc>
          <w:tcPr>
            <w:tcW w:w="2881"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Arial"/>
                <w:kern w:val="0"/>
                <w:sz w:val="22"/>
                <w:szCs w:val="22"/>
              </w:rPr>
            </w:pPr>
            <w:r>
              <w:rPr>
                <w:rFonts w:hint="eastAsia" w:ascii="宋体" w:hAnsi="宋体" w:cs="Arial"/>
                <w:kern w:val="0"/>
                <w:sz w:val="22"/>
                <w:szCs w:val="22"/>
              </w:rPr>
              <w:t>支出功能分类科目编码</w:t>
            </w:r>
          </w:p>
        </w:tc>
        <w:tc>
          <w:tcPr>
            <w:tcW w:w="380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Arial"/>
                <w:color w:val="000000"/>
                <w:kern w:val="0"/>
                <w:sz w:val="22"/>
                <w:szCs w:val="22"/>
              </w:rPr>
            </w:pPr>
            <w:r>
              <w:rPr>
                <w:rFonts w:hint="eastAsia" w:ascii="宋体" w:hAnsi="宋体" w:cs="Arial"/>
                <w:kern w:val="0"/>
                <w:sz w:val="22"/>
                <w:szCs w:val="22"/>
              </w:rPr>
              <w:t>科目名称</w:t>
            </w: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Arial"/>
                <w:kern w:val="0"/>
                <w:sz w:val="22"/>
                <w:szCs w:val="22"/>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Arial"/>
                <w:color w:val="000000"/>
                <w:kern w:val="0"/>
                <w:sz w:val="22"/>
                <w:szCs w:val="22"/>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Arial"/>
                <w:color w:val="000000"/>
                <w:kern w:val="0"/>
                <w:sz w:val="22"/>
                <w:szCs w:val="22"/>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Arial"/>
                <w:kern w:val="0"/>
                <w:sz w:val="22"/>
                <w:szCs w:val="22"/>
              </w:rPr>
            </w:pPr>
          </w:p>
        </w:tc>
        <w:tc>
          <w:tcPr>
            <w:tcW w:w="122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Arial"/>
                <w:color w:val="000000"/>
                <w:kern w:val="0"/>
                <w:sz w:val="22"/>
                <w:szCs w:val="22"/>
              </w:rPr>
            </w:pPr>
          </w:p>
        </w:tc>
        <w:tc>
          <w:tcPr>
            <w:tcW w:w="167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Arial"/>
                <w:kern w:val="0"/>
                <w:sz w:val="22"/>
                <w:szCs w:val="22"/>
              </w:rPr>
            </w:pPr>
          </w:p>
        </w:tc>
      </w:tr>
      <w:tr>
        <w:tblPrEx>
          <w:tblCellMar>
            <w:top w:w="0" w:type="dxa"/>
            <w:left w:w="108" w:type="dxa"/>
            <w:bottom w:w="0" w:type="dxa"/>
            <w:right w:w="108" w:type="dxa"/>
          </w:tblCellMar>
        </w:tblPrEx>
        <w:trPr>
          <w:trHeight w:val="288" w:hRule="atLeast"/>
          <w:jc w:val="center"/>
        </w:trPr>
        <w:tc>
          <w:tcPr>
            <w:tcW w:w="6683" w:type="dxa"/>
            <w:gridSpan w:val="2"/>
            <w:tcBorders>
              <w:top w:val="single" w:color="auto" w:sz="4" w:space="0"/>
              <w:left w:val="single" w:color="auto" w:sz="4" w:space="0"/>
              <w:bottom w:val="single" w:color="auto" w:sz="4" w:space="0"/>
              <w:right w:val="single" w:color="auto" w:sz="4" w:space="0"/>
            </w:tcBorders>
          </w:tcPr>
          <w:p>
            <w:pPr>
              <w:widowControl/>
              <w:spacing w:line="240" w:lineRule="exact"/>
              <w:ind w:firstLine="1980" w:firstLineChars="900"/>
              <w:jc w:val="left"/>
              <w:rPr>
                <w:rFonts w:ascii="宋体" w:hAnsi="宋体" w:cs="Arial"/>
                <w:color w:val="000000"/>
                <w:kern w:val="0"/>
                <w:sz w:val="22"/>
                <w:szCs w:val="22"/>
              </w:rPr>
            </w:pPr>
            <w:r>
              <w:rPr>
                <w:rFonts w:hint="eastAsia" w:ascii="宋体" w:hAnsi="宋体" w:cs="Arial"/>
                <w:kern w:val="0"/>
                <w:sz w:val="22"/>
                <w:szCs w:val="22"/>
              </w:rPr>
              <w:t>栏次</w:t>
            </w:r>
          </w:p>
        </w:tc>
        <w:tc>
          <w:tcPr>
            <w:tcW w:w="1134" w:type="dxa"/>
            <w:tcBorders>
              <w:top w:val="nil"/>
              <w:left w:val="nil"/>
              <w:bottom w:val="single" w:color="auto" w:sz="4" w:space="0"/>
              <w:right w:val="single" w:color="auto" w:sz="4" w:space="0"/>
            </w:tcBorders>
          </w:tcPr>
          <w:p>
            <w:pPr>
              <w:widowControl/>
              <w:spacing w:line="240" w:lineRule="exact"/>
              <w:jc w:val="center"/>
              <w:rPr>
                <w:rFonts w:ascii="宋体" w:hAnsi="宋体" w:cs="Arial"/>
                <w:kern w:val="0"/>
                <w:sz w:val="22"/>
                <w:szCs w:val="22"/>
              </w:rPr>
            </w:pPr>
            <w:r>
              <w:rPr>
                <w:rFonts w:hint="eastAsia" w:ascii="宋体" w:hAnsi="宋体" w:cs="Arial"/>
                <w:kern w:val="0"/>
                <w:sz w:val="22"/>
                <w:szCs w:val="22"/>
              </w:rPr>
              <w:t>1</w:t>
            </w:r>
          </w:p>
        </w:tc>
        <w:tc>
          <w:tcPr>
            <w:tcW w:w="1134" w:type="dxa"/>
            <w:tcBorders>
              <w:top w:val="nil"/>
              <w:left w:val="nil"/>
              <w:bottom w:val="single" w:color="auto" w:sz="4" w:space="0"/>
              <w:right w:val="single" w:color="auto" w:sz="4" w:space="0"/>
            </w:tcBorders>
          </w:tcPr>
          <w:p>
            <w:pPr>
              <w:widowControl/>
              <w:spacing w:line="240" w:lineRule="exact"/>
              <w:jc w:val="center"/>
              <w:rPr>
                <w:rFonts w:ascii="宋体" w:hAnsi="宋体" w:cs="Arial"/>
                <w:kern w:val="0"/>
                <w:sz w:val="22"/>
                <w:szCs w:val="22"/>
              </w:rPr>
            </w:pPr>
            <w:r>
              <w:rPr>
                <w:rFonts w:hint="eastAsia" w:ascii="宋体" w:hAnsi="宋体" w:cs="Arial"/>
                <w:kern w:val="0"/>
                <w:sz w:val="22"/>
                <w:szCs w:val="22"/>
              </w:rPr>
              <w:t>2</w:t>
            </w:r>
          </w:p>
        </w:tc>
        <w:tc>
          <w:tcPr>
            <w:tcW w:w="1134" w:type="dxa"/>
            <w:tcBorders>
              <w:top w:val="nil"/>
              <w:left w:val="nil"/>
              <w:bottom w:val="single" w:color="auto" w:sz="4" w:space="0"/>
              <w:right w:val="single" w:color="auto" w:sz="4" w:space="0"/>
            </w:tcBorders>
          </w:tcPr>
          <w:p>
            <w:pPr>
              <w:widowControl/>
              <w:spacing w:line="240" w:lineRule="exact"/>
              <w:jc w:val="center"/>
              <w:rPr>
                <w:rFonts w:ascii="宋体" w:hAnsi="宋体" w:cs="Arial"/>
                <w:kern w:val="0"/>
                <w:sz w:val="22"/>
                <w:szCs w:val="22"/>
              </w:rPr>
            </w:pPr>
            <w:r>
              <w:rPr>
                <w:rFonts w:hint="eastAsia" w:ascii="宋体" w:hAnsi="宋体" w:cs="Arial"/>
                <w:kern w:val="0"/>
                <w:sz w:val="22"/>
                <w:szCs w:val="22"/>
              </w:rPr>
              <w:t>3</w:t>
            </w:r>
          </w:p>
        </w:tc>
        <w:tc>
          <w:tcPr>
            <w:tcW w:w="1134" w:type="dxa"/>
            <w:tcBorders>
              <w:top w:val="nil"/>
              <w:left w:val="nil"/>
              <w:bottom w:val="single" w:color="auto" w:sz="4" w:space="0"/>
              <w:right w:val="single" w:color="auto" w:sz="4" w:space="0"/>
            </w:tcBorders>
          </w:tcPr>
          <w:p>
            <w:pPr>
              <w:widowControl/>
              <w:spacing w:line="240" w:lineRule="exact"/>
              <w:jc w:val="center"/>
              <w:rPr>
                <w:rFonts w:ascii="宋体" w:hAnsi="宋体" w:cs="Arial"/>
                <w:kern w:val="0"/>
                <w:sz w:val="22"/>
                <w:szCs w:val="22"/>
              </w:rPr>
            </w:pPr>
            <w:r>
              <w:rPr>
                <w:rFonts w:hint="eastAsia" w:ascii="宋体" w:hAnsi="宋体" w:cs="Arial"/>
                <w:kern w:val="0"/>
                <w:sz w:val="22"/>
                <w:szCs w:val="22"/>
              </w:rPr>
              <w:t>4</w:t>
            </w:r>
          </w:p>
        </w:tc>
        <w:tc>
          <w:tcPr>
            <w:tcW w:w="1229" w:type="dxa"/>
            <w:tcBorders>
              <w:top w:val="nil"/>
              <w:left w:val="nil"/>
              <w:bottom w:val="single" w:color="auto" w:sz="4" w:space="0"/>
              <w:right w:val="single" w:color="auto" w:sz="4" w:space="0"/>
            </w:tcBorders>
          </w:tcPr>
          <w:p>
            <w:pPr>
              <w:widowControl/>
              <w:spacing w:line="240" w:lineRule="exact"/>
              <w:jc w:val="center"/>
              <w:rPr>
                <w:rFonts w:ascii="宋体" w:hAnsi="宋体" w:cs="Arial"/>
                <w:kern w:val="0"/>
                <w:sz w:val="22"/>
                <w:szCs w:val="22"/>
              </w:rPr>
            </w:pPr>
            <w:r>
              <w:rPr>
                <w:rFonts w:hint="eastAsia" w:ascii="宋体" w:hAnsi="宋体" w:cs="Arial"/>
                <w:kern w:val="0"/>
                <w:sz w:val="22"/>
                <w:szCs w:val="22"/>
              </w:rPr>
              <w:t>5</w:t>
            </w:r>
          </w:p>
        </w:tc>
        <w:tc>
          <w:tcPr>
            <w:tcW w:w="1670" w:type="dxa"/>
            <w:tcBorders>
              <w:top w:val="nil"/>
              <w:left w:val="nil"/>
              <w:bottom w:val="single" w:color="auto" w:sz="4" w:space="0"/>
              <w:right w:val="single" w:color="auto" w:sz="4" w:space="0"/>
            </w:tcBorders>
          </w:tcPr>
          <w:p>
            <w:pPr>
              <w:widowControl/>
              <w:spacing w:line="240" w:lineRule="exact"/>
              <w:jc w:val="center"/>
              <w:rPr>
                <w:rFonts w:ascii="宋体" w:hAnsi="宋体" w:cs="Arial"/>
                <w:kern w:val="0"/>
                <w:sz w:val="22"/>
                <w:szCs w:val="22"/>
              </w:rPr>
            </w:pPr>
            <w:r>
              <w:rPr>
                <w:rFonts w:hint="eastAsia" w:ascii="宋体" w:hAnsi="宋体" w:cs="Arial"/>
                <w:kern w:val="0"/>
                <w:sz w:val="22"/>
                <w:szCs w:val="22"/>
              </w:rPr>
              <w:t>6</w:t>
            </w:r>
          </w:p>
        </w:tc>
      </w:tr>
      <w:tr>
        <w:tblPrEx>
          <w:tblCellMar>
            <w:top w:w="0" w:type="dxa"/>
            <w:left w:w="108" w:type="dxa"/>
            <w:bottom w:w="0" w:type="dxa"/>
            <w:right w:w="108" w:type="dxa"/>
          </w:tblCellMar>
        </w:tblPrEx>
        <w:trPr>
          <w:trHeight w:val="288" w:hRule="atLeast"/>
          <w:jc w:val="center"/>
        </w:trPr>
        <w:tc>
          <w:tcPr>
            <w:tcW w:w="6683" w:type="dxa"/>
            <w:gridSpan w:val="2"/>
            <w:tcBorders>
              <w:top w:val="single" w:color="auto" w:sz="4" w:space="0"/>
              <w:left w:val="single" w:color="auto" w:sz="4" w:space="0"/>
              <w:bottom w:val="single" w:color="auto" w:sz="4" w:space="0"/>
              <w:right w:val="single" w:color="auto" w:sz="4" w:space="0"/>
            </w:tcBorders>
          </w:tcPr>
          <w:p>
            <w:pPr>
              <w:widowControl/>
              <w:spacing w:line="240" w:lineRule="exact"/>
              <w:ind w:firstLine="1980" w:firstLineChars="900"/>
              <w:jc w:val="left"/>
              <w:rPr>
                <w:rFonts w:ascii="宋体" w:hAnsi="宋体" w:cs="Arial"/>
                <w:color w:val="000000"/>
                <w:kern w:val="0"/>
                <w:sz w:val="22"/>
                <w:szCs w:val="22"/>
              </w:rPr>
            </w:pPr>
            <w:r>
              <w:rPr>
                <w:rFonts w:hint="eastAsia" w:ascii="宋体" w:hAnsi="宋体" w:cs="Arial"/>
                <w:kern w:val="0"/>
                <w:sz w:val="22"/>
                <w:szCs w:val="22"/>
              </w:rPr>
              <w:t>合计</w:t>
            </w:r>
          </w:p>
        </w:tc>
        <w:tc>
          <w:tcPr>
            <w:tcW w:w="1134" w:type="dxa"/>
            <w:tcBorders>
              <w:top w:val="nil"/>
              <w:left w:val="nil"/>
              <w:bottom w:val="single" w:color="auto" w:sz="4" w:space="0"/>
              <w:right w:val="single" w:color="auto" w:sz="4" w:space="0"/>
            </w:tcBorders>
          </w:tcPr>
          <w:p>
            <w:pPr>
              <w:widowControl/>
              <w:spacing w:line="240" w:lineRule="exact"/>
              <w:jc w:val="right"/>
              <w:rPr>
                <w:rFonts w:ascii="宋体" w:hAnsi="宋体" w:cs="Arial"/>
                <w:color w:val="000000"/>
                <w:kern w:val="0"/>
                <w:sz w:val="22"/>
                <w:szCs w:val="22"/>
              </w:rPr>
            </w:pPr>
            <w:r>
              <w:rPr>
                <w:rFonts w:hint="eastAsia" w:ascii="宋体" w:hAnsi="宋体" w:cs="Arial"/>
                <w:color w:val="000000"/>
                <w:kern w:val="0"/>
                <w:sz w:val="22"/>
                <w:szCs w:val="22"/>
              </w:rPr>
              <w:t>8097.96　</w:t>
            </w:r>
          </w:p>
        </w:tc>
        <w:tc>
          <w:tcPr>
            <w:tcW w:w="1134" w:type="dxa"/>
            <w:tcBorders>
              <w:top w:val="nil"/>
              <w:left w:val="nil"/>
              <w:bottom w:val="single" w:color="auto" w:sz="4" w:space="0"/>
              <w:right w:val="single" w:color="auto" w:sz="4" w:space="0"/>
            </w:tcBorders>
          </w:tcPr>
          <w:p>
            <w:pPr>
              <w:widowControl/>
              <w:spacing w:line="240" w:lineRule="exact"/>
              <w:jc w:val="right"/>
              <w:rPr>
                <w:rFonts w:ascii="宋体" w:hAnsi="宋体" w:cs="Arial"/>
                <w:color w:val="000000"/>
                <w:kern w:val="0"/>
                <w:sz w:val="22"/>
                <w:szCs w:val="22"/>
              </w:rPr>
            </w:pPr>
            <w:r>
              <w:rPr>
                <w:rFonts w:hint="eastAsia" w:ascii="宋体" w:hAnsi="宋体" w:cs="Arial"/>
                <w:color w:val="000000"/>
                <w:kern w:val="0"/>
                <w:sz w:val="22"/>
                <w:szCs w:val="22"/>
              </w:rPr>
              <w:t>7231.9　</w:t>
            </w:r>
          </w:p>
        </w:tc>
        <w:tc>
          <w:tcPr>
            <w:tcW w:w="1134" w:type="dxa"/>
            <w:tcBorders>
              <w:top w:val="nil"/>
              <w:left w:val="nil"/>
              <w:bottom w:val="single" w:color="auto" w:sz="4" w:space="0"/>
              <w:right w:val="single" w:color="auto" w:sz="4" w:space="0"/>
            </w:tcBorders>
          </w:tcPr>
          <w:p>
            <w:pPr>
              <w:widowControl/>
              <w:spacing w:line="240" w:lineRule="exact"/>
              <w:jc w:val="right"/>
              <w:rPr>
                <w:rFonts w:ascii="宋体" w:hAnsi="宋体" w:cs="Arial"/>
                <w:color w:val="000000"/>
                <w:kern w:val="0"/>
                <w:sz w:val="22"/>
                <w:szCs w:val="22"/>
              </w:rPr>
            </w:pPr>
            <w:r>
              <w:rPr>
                <w:rFonts w:hint="eastAsia" w:ascii="宋体" w:hAnsi="宋体" w:cs="Arial"/>
                <w:color w:val="000000"/>
                <w:kern w:val="0"/>
                <w:sz w:val="22"/>
                <w:szCs w:val="22"/>
              </w:rPr>
              <w:t>866.06　</w:t>
            </w:r>
          </w:p>
        </w:tc>
        <w:tc>
          <w:tcPr>
            <w:tcW w:w="1134" w:type="dxa"/>
            <w:tcBorders>
              <w:top w:val="nil"/>
              <w:left w:val="nil"/>
              <w:bottom w:val="single" w:color="auto" w:sz="4" w:space="0"/>
              <w:right w:val="single" w:color="auto" w:sz="4" w:space="0"/>
            </w:tcBorders>
          </w:tcPr>
          <w:p>
            <w:pPr>
              <w:widowControl/>
              <w:spacing w:line="240" w:lineRule="exact"/>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229" w:type="dxa"/>
            <w:tcBorders>
              <w:top w:val="nil"/>
              <w:left w:val="nil"/>
              <w:bottom w:val="single" w:color="auto" w:sz="4" w:space="0"/>
              <w:right w:val="single" w:color="auto" w:sz="4" w:space="0"/>
            </w:tcBorders>
          </w:tcPr>
          <w:p>
            <w:pPr>
              <w:widowControl/>
              <w:spacing w:line="240" w:lineRule="exact"/>
              <w:ind w:firstLine="880" w:firstLineChars="4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670" w:type="dxa"/>
            <w:tcBorders>
              <w:top w:val="nil"/>
              <w:left w:val="nil"/>
              <w:bottom w:val="single" w:color="auto" w:sz="4" w:space="0"/>
              <w:right w:val="single" w:color="auto" w:sz="4" w:space="0"/>
            </w:tcBorders>
          </w:tcPr>
          <w:p>
            <w:pPr>
              <w:widowControl/>
              <w:spacing w:line="240" w:lineRule="exact"/>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2881" w:type="dxa"/>
            <w:tcBorders>
              <w:top w:val="nil"/>
              <w:left w:val="single" w:color="auto" w:sz="4" w:space="0"/>
              <w:bottom w:val="single" w:color="auto" w:sz="4" w:space="0"/>
              <w:right w:val="single" w:color="auto" w:sz="4" w:space="0"/>
            </w:tcBorders>
          </w:tcPr>
          <w:p>
            <w:pPr>
              <w:widowControl/>
              <w:spacing w:line="240" w:lineRule="exact"/>
              <w:jc w:val="left"/>
              <w:rPr>
                <w:rFonts w:ascii="宋体" w:hAnsi="宋体" w:cs="Arial"/>
                <w:color w:val="000000"/>
                <w:kern w:val="0"/>
                <w:sz w:val="22"/>
                <w:szCs w:val="22"/>
              </w:rPr>
            </w:pPr>
            <w:r>
              <w:rPr>
                <w:rFonts w:hint="eastAsia" w:ascii="宋体" w:hAnsi="宋体" w:cs="Arial"/>
                <w:color w:val="000000"/>
                <w:kern w:val="0"/>
                <w:sz w:val="22"/>
                <w:szCs w:val="22"/>
              </w:rPr>
              <w:t>205</w:t>
            </w:r>
          </w:p>
        </w:tc>
        <w:tc>
          <w:tcPr>
            <w:tcW w:w="3802" w:type="dxa"/>
            <w:tcBorders>
              <w:top w:val="nil"/>
              <w:left w:val="nil"/>
              <w:bottom w:val="single" w:color="auto" w:sz="4" w:space="0"/>
              <w:right w:val="single" w:color="auto" w:sz="4" w:space="0"/>
            </w:tcBorders>
          </w:tcPr>
          <w:p>
            <w:pPr>
              <w:widowControl/>
              <w:spacing w:line="240" w:lineRule="exact"/>
              <w:jc w:val="left"/>
              <w:rPr>
                <w:rFonts w:ascii="宋体" w:hAnsi="宋体" w:cs="Arial"/>
                <w:color w:val="000000"/>
                <w:kern w:val="0"/>
                <w:sz w:val="22"/>
                <w:szCs w:val="22"/>
              </w:rPr>
            </w:pPr>
            <w:r>
              <w:rPr>
                <w:rFonts w:hint="eastAsia" w:ascii="宋体" w:hAnsi="宋体" w:cs="Arial"/>
                <w:color w:val="000000"/>
                <w:kern w:val="0"/>
                <w:sz w:val="22"/>
                <w:szCs w:val="22"/>
              </w:rPr>
              <w:t>教育支出　</w:t>
            </w:r>
          </w:p>
        </w:tc>
        <w:tc>
          <w:tcPr>
            <w:tcW w:w="1134" w:type="dxa"/>
            <w:tcBorders>
              <w:top w:val="nil"/>
              <w:left w:val="nil"/>
              <w:bottom w:val="single" w:color="auto" w:sz="4" w:space="0"/>
              <w:right w:val="single" w:color="auto" w:sz="4" w:space="0"/>
            </w:tcBorders>
          </w:tcPr>
          <w:p>
            <w:pPr>
              <w:widowControl/>
              <w:spacing w:line="240" w:lineRule="exact"/>
              <w:jc w:val="right"/>
              <w:rPr>
                <w:rFonts w:ascii="宋体" w:hAnsi="宋体" w:cs="Arial"/>
                <w:color w:val="000000"/>
                <w:kern w:val="0"/>
                <w:sz w:val="22"/>
                <w:szCs w:val="22"/>
              </w:rPr>
            </w:pPr>
            <w:r>
              <w:rPr>
                <w:rFonts w:hint="eastAsia" w:ascii="宋体" w:hAnsi="宋体" w:cs="Arial"/>
                <w:color w:val="000000"/>
                <w:kern w:val="0"/>
                <w:sz w:val="22"/>
                <w:szCs w:val="22"/>
              </w:rPr>
              <w:t>6359.96</w:t>
            </w:r>
          </w:p>
        </w:tc>
        <w:tc>
          <w:tcPr>
            <w:tcW w:w="1134" w:type="dxa"/>
            <w:tcBorders>
              <w:top w:val="nil"/>
              <w:left w:val="nil"/>
              <w:bottom w:val="single" w:color="auto" w:sz="4" w:space="0"/>
              <w:right w:val="single" w:color="auto" w:sz="4" w:space="0"/>
            </w:tcBorders>
          </w:tcPr>
          <w:p>
            <w:pPr>
              <w:widowControl/>
              <w:spacing w:line="240" w:lineRule="exact"/>
              <w:jc w:val="right"/>
              <w:rPr>
                <w:rFonts w:ascii="宋体" w:hAnsi="宋体" w:cs="Arial"/>
                <w:color w:val="000000"/>
                <w:kern w:val="0"/>
                <w:sz w:val="22"/>
                <w:szCs w:val="22"/>
              </w:rPr>
            </w:pPr>
            <w:r>
              <w:rPr>
                <w:rFonts w:hint="eastAsia" w:ascii="宋体" w:hAnsi="宋体" w:cs="Arial"/>
                <w:color w:val="000000"/>
                <w:kern w:val="0"/>
                <w:sz w:val="22"/>
                <w:szCs w:val="22"/>
              </w:rPr>
              <w:t>5493.9　</w:t>
            </w:r>
          </w:p>
        </w:tc>
        <w:tc>
          <w:tcPr>
            <w:tcW w:w="1134" w:type="dxa"/>
            <w:tcBorders>
              <w:top w:val="nil"/>
              <w:left w:val="nil"/>
              <w:bottom w:val="single" w:color="auto" w:sz="4" w:space="0"/>
              <w:right w:val="single" w:color="auto" w:sz="4" w:space="0"/>
            </w:tcBorders>
          </w:tcPr>
          <w:p>
            <w:pPr>
              <w:widowControl/>
              <w:spacing w:line="240" w:lineRule="exact"/>
              <w:jc w:val="right"/>
              <w:rPr>
                <w:rFonts w:ascii="宋体" w:hAnsi="宋体" w:cs="Arial"/>
                <w:color w:val="000000"/>
                <w:kern w:val="0"/>
                <w:sz w:val="22"/>
                <w:szCs w:val="22"/>
              </w:rPr>
            </w:pPr>
            <w:r>
              <w:rPr>
                <w:rFonts w:hint="eastAsia" w:ascii="宋体" w:hAnsi="宋体" w:cs="Arial"/>
                <w:color w:val="000000"/>
                <w:kern w:val="0"/>
                <w:sz w:val="22"/>
                <w:szCs w:val="22"/>
              </w:rPr>
              <w:t>866.06　</w:t>
            </w:r>
          </w:p>
        </w:tc>
        <w:tc>
          <w:tcPr>
            <w:tcW w:w="1134" w:type="dxa"/>
            <w:tcBorders>
              <w:top w:val="nil"/>
              <w:left w:val="nil"/>
              <w:bottom w:val="single" w:color="auto" w:sz="4" w:space="0"/>
              <w:right w:val="single" w:color="auto" w:sz="4" w:space="0"/>
            </w:tcBorders>
          </w:tcPr>
          <w:p>
            <w:pPr>
              <w:widowControl/>
              <w:spacing w:line="240" w:lineRule="exact"/>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229" w:type="dxa"/>
            <w:tcBorders>
              <w:top w:val="nil"/>
              <w:left w:val="nil"/>
              <w:bottom w:val="single" w:color="auto" w:sz="4" w:space="0"/>
              <w:right w:val="single" w:color="auto" w:sz="4" w:space="0"/>
            </w:tcBorders>
          </w:tcPr>
          <w:p>
            <w:pPr>
              <w:widowControl/>
              <w:spacing w:line="240" w:lineRule="exact"/>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670" w:type="dxa"/>
            <w:tcBorders>
              <w:top w:val="nil"/>
              <w:left w:val="nil"/>
              <w:bottom w:val="single" w:color="auto" w:sz="4" w:space="0"/>
              <w:right w:val="single" w:color="auto" w:sz="4" w:space="0"/>
            </w:tcBorders>
          </w:tcPr>
          <w:p>
            <w:pPr>
              <w:widowControl/>
              <w:spacing w:line="240" w:lineRule="exact"/>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2881" w:type="dxa"/>
            <w:tcBorders>
              <w:top w:val="nil"/>
              <w:left w:val="single" w:color="auto" w:sz="4" w:space="0"/>
              <w:bottom w:val="single" w:color="auto" w:sz="4" w:space="0"/>
              <w:right w:val="single" w:color="auto" w:sz="4" w:space="0"/>
            </w:tcBorders>
          </w:tcPr>
          <w:p>
            <w:pPr>
              <w:widowControl/>
              <w:spacing w:line="240" w:lineRule="exact"/>
              <w:jc w:val="left"/>
              <w:rPr>
                <w:rFonts w:ascii="宋体" w:hAnsi="宋体" w:cs="Arial"/>
                <w:color w:val="000000"/>
                <w:kern w:val="0"/>
                <w:sz w:val="22"/>
                <w:szCs w:val="22"/>
              </w:rPr>
            </w:pPr>
            <w:r>
              <w:rPr>
                <w:rFonts w:hint="eastAsia" w:ascii="宋体" w:hAnsi="宋体" w:cs="Arial"/>
                <w:color w:val="000000"/>
                <w:kern w:val="0"/>
                <w:sz w:val="22"/>
                <w:szCs w:val="22"/>
              </w:rPr>
              <w:t>20502</w:t>
            </w:r>
          </w:p>
        </w:tc>
        <w:tc>
          <w:tcPr>
            <w:tcW w:w="3802" w:type="dxa"/>
            <w:tcBorders>
              <w:top w:val="nil"/>
              <w:left w:val="nil"/>
              <w:bottom w:val="single" w:color="auto" w:sz="4" w:space="0"/>
              <w:right w:val="single" w:color="auto" w:sz="4" w:space="0"/>
            </w:tcBorders>
          </w:tcPr>
          <w:p>
            <w:pPr>
              <w:widowControl/>
              <w:spacing w:line="240" w:lineRule="exact"/>
              <w:jc w:val="left"/>
              <w:rPr>
                <w:rFonts w:ascii="宋体" w:hAnsi="宋体" w:cs="Arial"/>
                <w:color w:val="000000"/>
                <w:kern w:val="0"/>
                <w:sz w:val="22"/>
                <w:szCs w:val="22"/>
              </w:rPr>
            </w:pPr>
            <w:r>
              <w:rPr>
                <w:rFonts w:hint="eastAsia" w:ascii="宋体" w:hAnsi="宋体" w:cs="Arial"/>
                <w:color w:val="000000"/>
                <w:kern w:val="0"/>
                <w:sz w:val="22"/>
                <w:szCs w:val="22"/>
              </w:rPr>
              <w:t>普通教育　</w:t>
            </w:r>
          </w:p>
        </w:tc>
        <w:tc>
          <w:tcPr>
            <w:tcW w:w="1134" w:type="dxa"/>
            <w:tcBorders>
              <w:top w:val="nil"/>
              <w:left w:val="nil"/>
              <w:bottom w:val="single" w:color="auto" w:sz="4" w:space="0"/>
              <w:right w:val="single" w:color="auto" w:sz="4" w:space="0"/>
            </w:tcBorders>
          </w:tcPr>
          <w:p>
            <w:pPr>
              <w:widowControl/>
              <w:spacing w:line="240" w:lineRule="exact"/>
              <w:jc w:val="right"/>
              <w:rPr>
                <w:rFonts w:ascii="宋体" w:hAnsi="宋体" w:cs="Arial"/>
                <w:color w:val="000000"/>
                <w:kern w:val="0"/>
                <w:sz w:val="22"/>
                <w:szCs w:val="22"/>
              </w:rPr>
            </w:pPr>
            <w:r>
              <w:rPr>
                <w:rFonts w:hint="eastAsia" w:ascii="宋体" w:hAnsi="宋体" w:cs="Arial"/>
                <w:color w:val="000000"/>
                <w:kern w:val="0"/>
                <w:sz w:val="22"/>
                <w:szCs w:val="22"/>
              </w:rPr>
              <w:t>6359.96　</w:t>
            </w:r>
          </w:p>
        </w:tc>
        <w:tc>
          <w:tcPr>
            <w:tcW w:w="1134" w:type="dxa"/>
            <w:tcBorders>
              <w:top w:val="nil"/>
              <w:left w:val="nil"/>
              <w:bottom w:val="single" w:color="auto" w:sz="4" w:space="0"/>
              <w:right w:val="single" w:color="auto" w:sz="4" w:space="0"/>
            </w:tcBorders>
          </w:tcPr>
          <w:p>
            <w:pPr>
              <w:widowControl/>
              <w:spacing w:line="240" w:lineRule="exact"/>
              <w:jc w:val="right"/>
              <w:rPr>
                <w:rFonts w:ascii="宋体" w:hAnsi="宋体" w:cs="Arial"/>
                <w:color w:val="000000"/>
                <w:kern w:val="0"/>
                <w:sz w:val="22"/>
                <w:szCs w:val="22"/>
              </w:rPr>
            </w:pPr>
            <w:r>
              <w:rPr>
                <w:rFonts w:hint="eastAsia" w:ascii="宋体" w:hAnsi="宋体" w:cs="Arial"/>
                <w:color w:val="000000"/>
                <w:kern w:val="0"/>
                <w:sz w:val="22"/>
                <w:szCs w:val="22"/>
              </w:rPr>
              <w:t>5493.9　</w:t>
            </w:r>
          </w:p>
        </w:tc>
        <w:tc>
          <w:tcPr>
            <w:tcW w:w="1134" w:type="dxa"/>
            <w:tcBorders>
              <w:top w:val="nil"/>
              <w:left w:val="nil"/>
              <w:bottom w:val="single" w:color="auto" w:sz="4" w:space="0"/>
              <w:right w:val="single" w:color="auto" w:sz="4" w:space="0"/>
            </w:tcBorders>
          </w:tcPr>
          <w:p>
            <w:pPr>
              <w:widowControl/>
              <w:spacing w:line="240" w:lineRule="exact"/>
              <w:jc w:val="right"/>
              <w:rPr>
                <w:rFonts w:ascii="宋体" w:hAnsi="宋体" w:cs="Arial"/>
                <w:color w:val="000000"/>
                <w:kern w:val="0"/>
                <w:sz w:val="22"/>
                <w:szCs w:val="22"/>
              </w:rPr>
            </w:pPr>
            <w:r>
              <w:rPr>
                <w:rFonts w:hint="eastAsia" w:ascii="宋体" w:hAnsi="宋体" w:cs="Arial"/>
                <w:color w:val="000000"/>
                <w:kern w:val="0"/>
                <w:sz w:val="22"/>
                <w:szCs w:val="22"/>
              </w:rPr>
              <w:t>866.06　</w:t>
            </w:r>
          </w:p>
        </w:tc>
        <w:tc>
          <w:tcPr>
            <w:tcW w:w="1134" w:type="dxa"/>
            <w:tcBorders>
              <w:top w:val="nil"/>
              <w:left w:val="nil"/>
              <w:bottom w:val="single" w:color="auto" w:sz="4" w:space="0"/>
              <w:right w:val="single" w:color="auto" w:sz="4" w:space="0"/>
            </w:tcBorders>
          </w:tcPr>
          <w:p>
            <w:pPr>
              <w:widowControl/>
              <w:spacing w:line="240" w:lineRule="exact"/>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229" w:type="dxa"/>
            <w:tcBorders>
              <w:top w:val="nil"/>
              <w:left w:val="nil"/>
              <w:bottom w:val="single" w:color="auto" w:sz="4" w:space="0"/>
              <w:right w:val="single" w:color="auto" w:sz="4" w:space="0"/>
            </w:tcBorders>
          </w:tcPr>
          <w:p>
            <w:pPr>
              <w:widowControl/>
              <w:spacing w:line="240" w:lineRule="exact"/>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670" w:type="dxa"/>
            <w:tcBorders>
              <w:top w:val="nil"/>
              <w:left w:val="nil"/>
              <w:bottom w:val="single" w:color="auto" w:sz="4" w:space="0"/>
              <w:right w:val="single" w:color="auto" w:sz="4" w:space="0"/>
            </w:tcBorders>
          </w:tcPr>
          <w:p>
            <w:pPr>
              <w:widowControl/>
              <w:spacing w:line="240" w:lineRule="exact"/>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2881" w:type="dxa"/>
            <w:tcBorders>
              <w:top w:val="nil"/>
              <w:left w:val="single" w:color="auto" w:sz="4" w:space="0"/>
              <w:bottom w:val="single" w:color="auto" w:sz="4" w:space="0"/>
              <w:right w:val="single" w:color="auto" w:sz="4" w:space="0"/>
            </w:tcBorders>
          </w:tcPr>
          <w:p>
            <w:pPr>
              <w:widowControl/>
              <w:spacing w:line="240" w:lineRule="exact"/>
              <w:jc w:val="left"/>
              <w:rPr>
                <w:rFonts w:ascii="宋体" w:hAnsi="宋体" w:cs="Arial"/>
                <w:color w:val="000000"/>
                <w:kern w:val="0"/>
                <w:sz w:val="22"/>
                <w:szCs w:val="22"/>
              </w:rPr>
            </w:pPr>
            <w:r>
              <w:rPr>
                <w:rFonts w:hint="eastAsia" w:ascii="宋体" w:hAnsi="宋体" w:cs="Arial"/>
                <w:color w:val="000000"/>
                <w:kern w:val="0"/>
                <w:sz w:val="22"/>
                <w:szCs w:val="22"/>
              </w:rPr>
              <w:t xml:space="preserve">2050202  </w:t>
            </w:r>
          </w:p>
        </w:tc>
        <w:tc>
          <w:tcPr>
            <w:tcW w:w="3802" w:type="dxa"/>
            <w:tcBorders>
              <w:top w:val="nil"/>
              <w:left w:val="nil"/>
              <w:bottom w:val="single" w:color="auto" w:sz="4" w:space="0"/>
              <w:right w:val="single" w:color="auto" w:sz="4" w:space="0"/>
            </w:tcBorders>
          </w:tcPr>
          <w:p>
            <w:pPr>
              <w:widowControl/>
              <w:spacing w:line="240" w:lineRule="exact"/>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小学教育　</w:t>
            </w:r>
          </w:p>
        </w:tc>
        <w:tc>
          <w:tcPr>
            <w:tcW w:w="1134" w:type="dxa"/>
            <w:tcBorders>
              <w:top w:val="nil"/>
              <w:left w:val="nil"/>
              <w:bottom w:val="single" w:color="auto" w:sz="4" w:space="0"/>
              <w:right w:val="single" w:color="auto" w:sz="4" w:space="0"/>
            </w:tcBorders>
          </w:tcPr>
          <w:p>
            <w:pPr>
              <w:widowControl/>
              <w:spacing w:line="240" w:lineRule="exact"/>
              <w:jc w:val="right"/>
              <w:rPr>
                <w:rFonts w:ascii="宋体" w:hAnsi="宋体" w:cs="Arial"/>
                <w:color w:val="000000"/>
                <w:kern w:val="0"/>
                <w:sz w:val="22"/>
                <w:szCs w:val="22"/>
              </w:rPr>
            </w:pPr>
            <w:r>
              <w:rPr>
                <w:rFonts w:hint="eastAsia" w:ascii="宋体" w:hAnsi="宋体" w:cs="Arial"/>
                <w:color w:val="000000"/>
                <w:kern w:val="0"/>
                <w:sz w:val="22"/>
                <w:szCs w:val="22"/>
              </w:rPr>
              <w:t>5877.55　</w:t>
            </w:r>
          </w:p>
        </w:tc>
        <w:tc>
          <w:tcPr>
            <w:tcW w:w="1134" w:type="dxa"/>
            <w:tcBorders>
              <w:top w:val="nil"/>
              <w:left w:val="nil"/>
              <w:bottom w:val="single" w:color="auto" w:sz="4" w:space="0"/>
              <w:right w:val="single" w:color="auto" w:sz="4" w:space="0"/>
            </w:tcBorders>
          </w:tcPr>
          <w:p>
            <w:pPr>
              <w:widowControl/>
              <w:spacing w:line="240" w:lineRule="exact"/>
              <w:jc w:val="right"/>
              <w:rPr>
                <w:rFonts w:ascii="宋体" w:hAnsi="宋体" w:cs="Arial"/>
                <w:color w:val="000000"/>
                <w:kern w:val="0"/>
                <w:sz w:val="22"/>
                <w:szCs w:val="22"/>
              </w:rPr>
            </w:pPr>
            <w:r>
              <w:rPr>
                <w:rFonts w:hint="eastAsia" w:ascii="宋体" w:hAnsi="宋体" w:cs="Arial"/>
                <w:color w:val="000000"/>
                <w:kern w:val="0"/>
                <w:sz w:val="22"/>
                <w:szCs w:val="22"/>
              </w:rPr>
              <w:t>5012.6　</w:t>
            </w:r>
          </w:p>
        </w:tc>
        <w:tc>
          <w:tcPr>
            <w:tcW w:w="1134" w:type="dxa"/>
            <w:tcBorders>
              <w:top w:val="nil"/>
              <w:left w:val="nil"/>
              <w:bottom w:val="single" w:color="auto" w:sz="4" w:space="0"/>
              <w:right w:val="single" w:color="auto" w:sz="4" w:space="0"/>
            </w:tcBorders>
          </w:tcPr>
          <w:p>
            <w:pPr>
              <w:widowControl/>
              <w:spacing w:line="240" w:lineRule="exact"/>
              <w:jc w:val="right"/>
              <w:rPr>
                <w:rFonts w:ascii="宋体" w:hAnsi="宋体" w:cs="Arial"/>
                <w:color w:val="000000"/>
                <w:kern w:val="0"/>
                <w:sz w:val="22"/>
                <w:szCs w:val="22"/>
              </w:rPr>
            </w:pPr>
            <w:r>
              <w:rPr>
                <w:rFonts w:hint="eastAsia" w:ascii="宋体" w:hAnsi="宋体" w:cs="Arial"/>
                <w:color w:val="000000"/>
                <w:kern w:val="0"/>
                <w:sz w:val="22"/>
                <w:szCs w:val="22"/>
              </w:rPr>
              <w:t>864.94　</w:t>
            </w:r>
          </w:p>
        </w:tc>
        <w:tc>
          <w:tcPr>
            <w:tcW w:w="1134" w:type="dxa"/>
            <w:tcBorders>
              <w:top w:val="nil"/>
              <w:left w:val="nil"/>
              <w:bottom w:val="single" w:color="auto" w:sz="4" w:space="0"/>
              <w:right w:val="single" w:color="auto" w:sz="4" w:space="0"/>
            </w:tcBorders>
          </w:tcPr>
          <w:p>
            <w:pPr>
              <w:widowControl/>
              <w:spacing w:line="240" w:lineRule="exact"/>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229" w:type="dxa"/>
            <w:tcBorders>
              <w:top w:val="nil"/>
              <w:left w:val="nil"/>
              <w:bottom w:val="single" w:color="auto" w:sz="4" w:space="0"/>
              <w:right w:val="single" w:color="auto" w:sz="4" w:space="0"/>
            </w:tcBorders>
          </w:tcPr>
          <w:p>
            <w:pPr>
              <w:widowControl/>
              <w:spacing w:line="240" w:lineRule="exact"/>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670" w:type="dxa"/>
            <w:tcBorders>
              <w:top w:val="nil"/>
              <w:left w:val="nil"/>
              <w:bottom w:val="single" w:color="auto" w:sz="4" w:space="0"/>
              <w:right w:val="single" w:color="auto" w:sz="4" w:space="0"/>
            </w:tcBorders>
          </w:tcPr>
          <w:p>
            <w:pPr>
              <w:widowControl/>
              <w:spacing w:line="240" w:lineRule="exact"/>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2881" w:type="dxa"/>
            <w:tcBorders>
              <w:top w:val="nil"/>
              <w:left w:val="single" w:color="auto" w:sz="4" w:space="0"/>
              <w:bottom w:val="single" w:color="auto" w:sz="4" w:space="0"/>
              <w:right w:val="single" w:color="auto" w:sz="4" w:space="0"/>
            </w:tcBorders>
          </w:tcPr>
          <w:p>
            <w:pPr>
              <w:widowControl/>
              <w:spacing w:line="240" w:lineRule="exact"/>
              <w:jc w:val="left"/>
              <w:rPr>
                <w:rFonts w:ascii="宋体" w:hAnsi="宋体" w:cs="Arial"/>
                <w:color w:val="000000"/>
                <w:kern w:val="0"/>
                <w:sz w:val="22"/>
                <w:szCs w:val="22"/>
              </w:rPr>
            </w:pPr>
            <w:r>
              <w:rPr>
                <w:rFonts w:hint="eastAsia" w:ascii="宋体" w:hAnsi="宋体" w:cs="Arial"/>
                <w:color w:val="000000"/>
                <w:kern w:val="0"/>
                <w:sz w:val="22"/>
                <w:szCs w:val="22"/>
              </w:rPr>
              <w:t>2050203　</w:t>
            </w:r>
          </w:p>
        </w:tc>
        <w:tc>
          <w:tcPr>
            <w:tcW w:w="3802" w:type="dxa"/>
            <w:tcBorders>
              <w:top w:val="nil"/>
              <w:left w:val="nil"/>
              <w:bottom w:val="single" w:color="auto" w:sz="4" w:space="0"/>
              <w:right w:val="single" w:color="auto" w:sz="4" w:space="0"/>
            </w:tcBorders>
          </w:tcPr>
          <w:p>
            <w:pPr>
              <w:widowControl/>
              <w:spacing w:line="240" w:lineRule="exact"/>
              <w:jc w:val="left"/>
              <w:rPr>
                <w:rFonts w:ascii="宋体" w:hAnsi="宋体" w:cs="Arial"/>
                <w:color w:val="000000"/>
                <w:kern w:val="0"/>
                <w:sz w:val="22"/>
                <w:szCs w:val="22"/>
              </w:rPr>
            </w:pPr>
            <w:r>
              <w:rPr>
                <w:rFonts w:hint="eastAsia" w:ascii="宋体" w:hAnsi="宋体" w:cs="Arial"/>
                <w:color w:val="000000"/>
                <w:kern w:val="0"/>
                <w:sz w:val="22"/>
                <w:szCs w:val="22"/>
              </w:rPr>
              <w:t>　初中教育</w:t>
            </w:r>
          </w:p>
        </w:tc>
        <w:tc>
          <w:tcPr>
            <w:tcW w:w="1134" w:type="dxa"/>
            <w:tcBorders>
              <w:top w:val="nil"/>
              <w:left w:val="nil"/>
              <w:bottom w:val="single" w:color="auto" w:sz="4" w:space="0"/>
              <w:right w:val="single" w:color="auto" w:sz="4" w:space="0"/>
            </w:tcBorders>
          </w:tcPr>
          <w:p>
            <w:pPr>
              <w:widowControl/>
              <w:spacing w:line="240" w:lineRule="exact"/>
              <w:jc w:val="right"/>
              <w:rPr>
                <w:rFonts w:ascii="宋体" w:hAnsi="宋体" w:cs="Arial"/>
                <w:color w:val="000000"/>
                <w:kern w:val="0"/>
                <w:sz w:val="22"/>
                <w:szCs w:val="22"/>
              </w:rPr>
            </w:pPr>
            <w:r>
              <w:rPr>
                <w:rFonts w:hint="eastAsia" w:ascii="宋体" w:hAnsi="宋体" w:cs="Arial"/>
                <w:color w:val="000000"/>
                <w:kern w:val="0"/>
                <w:sz w:val="22"/>
                <w:szCs w:val="22"/>
              </w:rPr>
              <w:t>482.41</w:t>
            </w:r>
          </w:p>
        </w:tc>
        <w:tc>
          <w:tcPr>
            <w:tcW w:w="1134" w:type="dxa"/>
            <w:tcBorders>
              <w:top w:val="nil"/>
              <w:left w:val="nil"/>
              <w:bottom w:val="single" w:color="auto" w:sz="4" w:space="0"/>
              <w:right w:val="single" w:color="auto" w:sz="4" w:space="0"/>
            </w:tcBorders>
          </w:tcPr>
          <w:p>
            <w:pPr>
              <w:widowControl/>
              <w:spacing w:line="240" w:lineRule="exact"/>
              <w:jc w:val="right"/>
              <w:rPr>
                <w:rFonts w:ascii="宋体" w:hAnsi="宋体" w:cs="Arial"/>
                <w:color w:val="000000"/>
                <w:kern w:val="0"/>
                <w:sz w:val="22"/>
                <w:szCs w:val="22"/>
              </w:rPr>
            </w:pPr>
            <w:r>
              <w:rPr>
                <w:rFonts w:hint="eastAsia" w:ascii="宋体" w:hAnsi="宋体" w:cs="Arial"/>
                <w:color w:val="000000"/>
                <w:kern w:val="0"/>
                <w:sz w:val="22"/>
                <w:szCs w:val="22"/>
              </w:rPr>
              <w:t>481.29</w:t>
            </w:r>
          </w:p>
        </w:tc>
        <w:tc>
          <w:tcPr>
            <w:tcW w:w="1134" w:type="dxa"/>
            <w:tcBorders>
              <w:top w:val="nil"/>
              <w:left w:val="nil"/>
              <w:bottom w:val="single" w:color="auto" w:sz="4" w:space="0"/>
              <w:right w:val="single" w:color="auto" w:sz="4" w:space="0"/>
            </w:tcBorders>
          </w:tcPr>
          <w:p>
            <w:pPr>
              <w:widowControl/>
              <w:spacing w:line="240" w:lineRule="exact"/>
              <w:jc w:val="right"/>
              <w:rPr>
                <w:rFonts w:ascii="宋体" w:hAnsi="宋体" w:cs="Arial"/>
                <w:color w:val="000000"/>
                <w:kern w:val="0"/>
                <w:sz w:val="22"/>
                <w:szCs w:val="22"/>
              </w:rPr>
            </w:pPr>
            <w:r>
              <w:rPr>
                <w:rFonts w:hint="eastAsia" w:ascii="宋体" w:hAnsi="宋体" w:cs="Arial"/>
                <w:color w:val="000000"/>
                <w:kern w:val="0"/>
                <w:sz w:val="22"/>
                <w:szCs w:val="22"/>
              </w:rPr>
              <w:t>1.12</w:t>
            </w:r>
          </w:p>
        </w:tc>
        <w:tc>
          <w:tcPr>
            <w:tcW w:w="1134" w:type="dxa"/>
            <w:tcBorders>
              <w:top w:val="nil"/>
              <w:left w:val="nil"/>
              <w:bottom w:val="single" w:color="auto" w:sz="4" w:space="0"/>
              <w:right w:val="single" w:color="auto" w:sz="4" w:space="0"/>
            </w:tcBorders>
          </w:tcPr>
          <w:p>
            <w:pPr>
              <w:widowControl/>
              <w:spacing w:line="240" w:lineRule="exact"/>
              <w:ind w:firstLine="440" w:firstLineChars="200"/>
              <w:jc w:val="left"/>
              <w:rPr>
                <w:rFonts w:ascii="宋体" w:hAnsi="宋体" w:cs="Arial"/>
                <w:color w:val="000000"/>
                <w:kern w:val="0"/>
                <w:sz w:val="22"/>
                <w:szCs w:val="22"/>
              </w:rPr>
            </w:pPr>
          </w:p>
        </w:tc>
        <w:tc>
          <w:tcPr>
            <w:tcW w:w="1229" w:type="dxa"/>
            <w:tcBorders>
              <w:top w:val="nil"/>
              <w:left w:val="nil"/>
              <w:bottom w:val="single" w:color="auto" w:sz="4" w:space="0"/>
              <w:right w:val="single" w:color="auto" w:sz="4" w:space="0"/>
            </w:tcBorders>
          </w:tcPr>
          <w:p>
            <w:pPr>
              <w:widowControl/>
              <w:spacing w:line="240" w:lineRule="exact"/>
              <w:ind w:firstLine="440" w:firstLineChars="200"/>
              <w:jc w:val="left"/>
              <w:rPr>
                <w:rFonts w:ascii="宋体" w:hAnsi="宋体" w:cs="Arial"/>
                <w:color w:val="000000"/>
                <w:kern w:val="0"/>
                <w:sz w:val="22"/>
                <w:szCs w:val="22"/>
              </w:rPr>
            </w:pPr>
          </w:p>
        </w:tc>
        <w:tc>
          <w:tcPr>
            <w:tcW w:w="1670" w:type="dxa"/>
            <w:tcBorders>
              <w:top w:val="nil"/>
              <w:left w:val="nil"/>
              <w:bottom w:val="single" w:color="auto" w:sz="4" w:space="0"/>
              <w:right w:val="single" w:color="auto" w:sz="4" w:space="0"/>
            </w:tcBorders>
          </w:tcPr>
          <w:p>
            <w:pPr>
              <w:widowControl/>
              <w:spacing w:line="240" w:lineRule="exact"/>
              <w:ind w:firstLine="220" w:firstLineChars="100"/>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2881" w:type="dxa"/>
            <w:tcBorders>
              <w:top w:val="nil"/>
              <w:left w:val="single" w:color="auto" w:sz="4" w:space="0"/>
              <w:bottom w:val="single" w:color="auto" w:sz="4" w:space="0"/>
              <w:right w:val="single" w:color="auto" w:sz="4" w:space="0"/>
            </w:tcBorders>
          </w:tcPr>
          <w:p>
            <w:pPr>
              <w:widowControl/>
              <w:spacing w:line="240" w:lineRule="exact"/>
              <w:jc w:val="left"/>
              <w:rPr>
                <w:rFonts w:ascii="宋体" w:hAnsi="宋体" w:cs="Arial"/>
                <w:color w:val="000000"/>
                <w:kern w:val="0"/>
                <w:sz w:val="22"/>
                <w:szCs w:val="22"/>
              </w:rPr>
            </w:pPr>
            <w:r>
              <w:rPr>
                <w:rFonts w:hint="eastAsia" w:ascii="宋体" w:hAnsi="宋体" w:cs="Arial"/>
                <w:color w:val="000000"/>
                <w:kern w:val="0"/>
                <w:sz w:val="22"/>
                <w:szCs w:val="22"/>
              </w:rPr>
              <w:t>208</w:t>
            </w:r>
          </w:p>
        </w:tc>
        <w:tc>
          <w:tcPr>
            <w:tcW w:w="3802" w:type="dxa"/>
            <w:tcBorders>
              <w:top w:val="nil"/>
              <w:left w:val="nil"/>
              <w:bottom w:val="single" w:color="auto" w:sz="4" w:space="0"/>
              <w:right w:val="single" w:color="auto" w:sz="4" w:space="0"/>
            </w:tcBorders>
          </w:tcPr>
          <w:p>
            <w:pPr>
              <w:widowControl/>
              <w:spacing w:line="240" w:lineRule="exact"/>
              <w:jc w:val="left"/>
              <w:rPr>
                <w:rFonts w:ascii="宋体" w:hAnsi="宋体" w:cs="Arial"/>
                <w:color w:val="000000"/>
                <w:kern w:val="0"/>
                <w:sz w:val="22"/>
                <w:szCs w:val="22"/>
              </w:rPr>
            </w:pPr>
            <w:r>
              <w:rPr>
                <w:rFonts w:hint="eastAsia" w:ascii="宋体" w:hAnsi="宋体" w:cs="Arial"/>
                <w:color w:val="000000"/>
                <w:kern w:val="0"/>
                <w:sz w:val="22"/>
                <w:szCs w:val="22"/>
              </w:rPr>
              <w:t>社会保障和就业支出　</w:t>
            </w:r>
          </w:p>
        </w:tc>
        <w:tc>
          <w:tcPr>
            <w:tcW w:w="1134" w:type="dxa"/>
            <w:tcBorders>
              <w:top w:val="nil"/>
              <w:left w:val="nil"/>
              <w:bottom w:val="single" w:color="auto" w:sz="4" w:space="0"/>
              <w:right w:val="single" w:color="auto" w:sz="4" w:space="0"/>
            </w:tcBorders>
          </w:tcPr>
          <w:p>
            <w:pPr>
              <w:widowControl/>
              <w:spacing w:line="240" w:lineRule="exact"/>
              <w:jc w:val="right"/>
              <w:rPr>
                <w:rFonts w:ascii="宋体" w:hAnsi="宋体" w:cs="Arial"/>
                <w:color w:val="000000"/>
                <w:kern w:val="0"/>
                <w:sz w:val="22"/>
                <w:szCs w:val="22"/>
              </w:rPr>
            </w:pPr>
            <w:r>
              <w:rPr>
                <w:rFonts w:hint="eastAsia" w:ascii="宋体" w:hAnsi="宋体" w:cs="Arial"/>
                <w:color w:val="000000"/>
                <w:kern w:val="0"/>
                <w:sz w:val="22"/>
                <w:szCs w:val="22"/>
              </w:rPr>
              <w:t>916.04</w:t>
            </w:r>
          </w:p>
        </w:tc>
        <w:tc>
          <w:tcPr>
            <w:tcW w:w="1134" w:type="dxa"/>
            <w:tcBorders>
              <w:top w:val="nil"/>
              <w:left w:val="nil"/>
              <w:bottom w:val="single" w:color="auto" w:sz="4" w:space="0"/>
              <w:right w:val="single" w:color="auto" w:sz="4" w:space="0"/>
            </w:tcBorders>
          </w:tcPr>
          <w:p>
            <w:pPr>
              <w:widowControl/>
              <w:spacing w:line="240" w:lineRule="exact"/>
              <w:jc w:val="right"/>
              <w:rPr>
                <w:rFonts w:ascii="宋体" w:hAnsi="宋体" w:cs="Arial"/>
                <w:color w:val="000000"/>
                <w:kern w:val="0"/>
                <w:sz w:val="22"/>
                <w:szCs w:val="22"/>
              </w:rPr>
            </w:pPr>
            <w:r>
              <w:rPr>
                <w:rFonts w:hint="eastAsia" w:ascii="宋体" w:hAnsi="宋体" w:cs="Arial"/>
                <w:color w:val="000000"/>
                <w:kern w:val="0"/>
                <w:sz w:val="22"/>
                <w:szCs w:val="22"/>
              </w:rPr>
              <w:t>916.04</w:t>
            </w:r>
          </w:p>
        </w:tc>
        <w:tc>
          <w:tcPr>
            <w:tcW w:w="1134" w:type="dxa"/>
            <w:tcBorders>
              <w:top w:val="nil"/>
              <w:left w:val="nil"/>
              <w:bottom w:val="single" w:color="auto" w:sz="4" w:space="0"/>
              <w:right w:val="single" w:color="auto" w:sz="4" w:space="0"/>
            </w:tcBorders>
          </w:tcPr>
          <w:p>
            <w:pPr>
              <w:widowControl/>
              <w:spacing w:line="240" w:lineRule="exact"/>
              <w:ind w:firstLine="1320" w:firstLineChars="600"/>
              <w:jc w:val="right"/>
              <w:rPr>
                <w:rFonts w:ascii="宋体" w:hAnsi="宋体" w:cs="Arial"/>
                <w:color w:val="000000"/>
                <w:kern w:val="0"/>
                <w:sz w:val="22"/>
                <w:szCs w:val="22"/>
              </w:rPr>
            </w:pPr>
          </w:p>
        </w:tc>
        <w:tc>
          <w:tcPr>
            <w:tcW w:w="1134" w:type="dxa"/>
            <w:tcBorders>
              <w:top w:val="nil"/>
              <w:left w:val="nil"/>
              <w:bottom w:val="single" w:color="auto" w:sz="4" w:space="0"/>
              <w:right w:val="single" w:color="auto" w:sz="4" w:space="0"/>
            </w:tcBorders>
          </w:tcPr>
          <w:p>
            <w:pPr>
              <w:widowControl/>
              <w:spacing w:line="240" w:lineRule="exact"/>
              <w:ind w:firstLine="440" w:firstLineChars="200"/>
              <w:jc w:val="left"/>
              <w:rPr>
                <w:rFonts w:ascii="宋体" w:hAnsi="宋体" w:cs="Arial"/>
                <w:color w:val="000000"/>
                <w:kern w:val="0"/>
                <w:sz w:val="22"/>
                <w:szCs w:val="22"/>
              </w:rPr>
            </w:pPr>
          </w:p>
        </w:tc>
        <w:tc>
          <w:tcPr>
            <w:tcW w:w="1229" w:type="dxa"/>
            <w:tcBorders>
              <w:top w:val="nil"/>
              <w:left w:val="nil"/>
              <w:bottom w:val="single" w:color="auto" w:sz="4" w:space="0"/>
              <w:right w:val="single" w:color="auto" w:sz="4" w:space="0"/>
            </w:tcBorders>
          </w:tcPr>
          <w:p>
            <w:pPr>
              <w:widowControl/>
              <w:spacing w:line="240" w:lineRule="exact"/>
              <w:ind w:firstLine="440" w:firstLineChars="200"/>
              <w:jc w:val="left"/>
              <w:rPr>
                <w:rFonts w:ascii="宋体" w:hAnsi="宋体" w:cs="Arial"/>
                <w:color w:val="000000"/>
                <w:kern w:val="0"/>
                <w:sz w:val="22"/>
                <w:szCs w:val="22"/>
              </w:rPr>
            </w:pPr>
          </w:p>
        </w:tc>
        <w:tc>
          <w:tcPr>
            <w:tcW w:w="1670" w:type="dxa"/>
            <w:tcBorders>
              <w:top w:val="nil"/>
              <w:left w:val="nil"/>
              <w:bottom w:val="single" w:color="auto" w:sz="4" w:space="0"/>
              <w:right w:val="single" w:color="auto" w:sz="4" w:space="0"/>
            </w:tcBorders>
          </w:tcPr>
          <w:p>
            <w:pPr>
              <w:widowControl/>
              <w:spacing w:line="240" w:lineRule="exact"/>
              <w:ind w:firstLine="220" w:firstLineChars="100"/>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2881" w:type="dxa"/>
            <w:tcBorders>
              <w:top w:val="nil"/>
              <w:left w:val="single" w:color="auto" w:sz="4" w:space="0"/>
              <w:bottom w:val="single" w:color="auto" w:sz="4" w:space="0"/>
              <w:right w:val="single" w:color="auto" w:sz="4" w:space="0"/>
            </w:tcBorders>
          </w:tcPr>
          <w:p>
            <w:pPr>
              <w:widowControl/>
              <w:spacing w:line="240" w:lineRule="exact"/>
              <w:jc w:val="left"/>
              <w:rPr>
                <w:rFonts w:ascii="宋体" w:hAnsi="宋体" w:cs="Arial"/>
                <w:color w:val="000000"/>
                <w:kern w:val="0"/>
                <w:sz w:val="22"/>
                <w:szCs w:val="22"/>
              </w:rPr>
            </w:pPr>
            <w:r>
              <w:rPr>
                <w:rFonts w:hint="eastAsia" w:ascii="宋体" w:hAnsi="宋体" w:cs="Arial"/>
                <w:color w:val="000000"/>
                <w:kern w:val="0"/>
                <w:sz w:val="22"/>
                <w:szCs w:val="22"/>
              </w:rPr>
              <w:t>20805</w:t>
            </w:r>
          </w:p>
        </w:tc>
        <w:tc>
          <w:tcPr>
            <w:tcW w:w="3802" w:type="dxa"/>
            <w:tcBorders>
              <w:top w:val="nil"/>
              <w:left w:val="nil"/>
              <w:bottom w:val="single" w:color="auto" w:sz="4" w:space="0"/>
              <w:right w:val="single" w:color="auto" w:sz="4" w:space="0"/>
            </w:tcBorders>
          </w:tcPr>
          <w:p>
            <w:pPr>
              <w:widowControl/>
              <w:spacing w:line="240" w:lineRule="exact"/>
              <w:jc w:val="left"/>
              <w:rPr>
                <w:rFonts w:ascii="宋体" w:hAnsi="宋体" w:cs="Arial"/>
                <w:color w:val="000000"/>
                <w:kern w:val="0"/>
                <w:sz w:val="22"/>
                <w:szCs w:val="22"/>
              </w:rPr>
            </w:pPr>
            <w:r>
              <w:rPr>
                <w:rFonts w:hint="eastAsia" w:ascii="宋体" w:hAnsi="宋体" w:cs="Arial"/>
                <w:color w:val="000000"/>
                <w:kern w:val="0"/>
                <w:sz w:val="22"/>
                <w:szCs w:val="22"/>
              </w:rPr>
              <w:t>行政事业单位养老支出　</w:t>
            </w:r>
          </w:p>
        </w:tc>
        <w:tc>
          <w:tcPr>
            <w:tcW w:w="1134" w:type="dxa"/>
            <w:tcBorders>
              <w:top w:val="nil"/>
              <w:left w:val="nil"/>
              <w:bottom w:val="single" w:color="auto" w:sz="4" w:space="0"/>
              <w:right w:val="single" w:color="auto" w:sz="4" w:space="0"/>
            </w:tcBorders>
          </w:tcPr>
          <w:p>
            <w:pPr>
              <w:widowControl/>
              <w:spacing w:line="240" w:lineRule="exact"/>
              <w:jc w:val="right"/>
              <w:rPr>
                <w:rFonts w:ascii="宋体" w:hAnsi="宋体" w:cs="Arial"/>
                <w:color w:val="000000"/>
                <w:kern w:val="0"/>
                <w:sz w:val="22"/>
                <w:szCs w:val="22"/>
              </w:rPr>
            </w:pPr>
            <w:r>
              <w:rPr>
                <w:rFonts w:hint="eastAsia" w:ascii="宋体" w:hAnsi="宋体" w:cs="Arial"/>
                <w:color w:val="000000"/>
                <w:kern w:val="0"/>
                <w:sz w:val="22"/>
                <w:szCs w:val="22"/>
              </w:rPr>
              <w:t>840.86</w:t>
            </w:r>
          </w:p>
        </w:tc>
        <w:tc>
          <w:tcPr>
            <w:tcW w:w="1134" w:type="dxa"/>
            <w:tcBorders>
              <w:top w:val="nil"/>
              <w:left w:val="nil"/>
              <w:bottom w:val="single" w:color="auto" w:sz="4" w:space="0"/>
              <w:right w:val="single" w:color="auto" w:sz="4" w:space="0"/>
            </w:tcBorders>
          </w:tcPr>
          <w:p>
            <w:pPr>
              <w:widowControl/>
              <w:spacing w:line="240" w:lineRule="exact"/>
              <w:jc w:val="right"/>
              <w:rPr>
                <w:rFonts w:ascii="宋体" w:hAnsi="宋体" w:cs="Arial"/>
                <w:color w:val="000000"/>
                <w:kern w:val="0"/>
                <w:sz w:val="22"/>
                <w:szCs w:val="22"/>
              </w:rPr>
            </w:pPr>
            <w:r>
              <w:rPr>
                <w:rFonts w:hint="eastAsia" w:ascii="宋体" w:hAnsi="宋体" w:cs="Arial"/>
                <w:color w:val="000000"/>
                <w:kern w:val="0"/>
                <w:sz w:val="22"/>
                <w:szCs w:val="22"/>
              </w:rPr>
              <w:t>840.86</w:t>
            </w:r>
          </w:p>
        </w:tc>
        <w:tc>
          <w:tcPr>
            <w:tcW w:w="1134" w:type="dxa"/>
            <w:tcBorders>
              <w:top w:val="nil"/>
              <w:left w:val="nil"/>
              <w:bottom w:val="single" w:color="auto" w:sz="4" w:space="0"/>
              <w:right w:val="single" w:color="auto" w:sz="4" w:space="0"/>
            </w:tcBorders>
          </w:tcPr>
          <w:p>
            <w:pPr>
              <w:widowControl/>
              <w:spacing w:line="240" w:lineRule="exact"/>
              <w:ind w:firstLine="1320" w:firstLineChars="600"/>
              <w:jc w:val="right"/>
              <w:rPr>
                <w:rFonts w:ascii="宋体" w:hAnsi="宋体" w:cs="Arial"/>
                <w:color w:val="000000"/>
                <w:kern w:val="0"/>
                <w:sz w:val="22"/>
                <w:szCs w:val="22"/>
              </w:rPr>
            </w:pPr>
          </w:p>
        </w:tc>
        <w:tc>
          <w:tcPr>
            <w:tcW w:w="1134" w:type="dxa"/>
            <w:tcBorders>
              <w:top w:val="nil"/>
              <w:left w:val="nil"/>
              <w:bottom w:val="single" w:color="auto" w:sz="4" w:space="0"/>
              <w:right w:val="single" w:color="auto" w:sz="4" w:space="0"/>
            </w:tcBorders>
          </w:tcPr>
          <w:p>
            <w:pPr>
              <w:widowControl/>
              <w:spacing w:line="240" w:lineRule="exact"/>
              <w:ind w:firstLine="440" w:firstLineChars="200"/>
              <w:jc w:val="left"/>
              <w:rPr>
                <w:rFonts w:ascii="宋体" w:hAnsi="宋体" w:cs="Arial"/>
                <w:color w:val="000000"/>
                <w:kern w:val="0"/>
                <w:sz w:val="22"/>
                <w:szCs w:val="22"/>
              </w:rPr>
            </w:pPr>
          </w:p>
        </w:tc>
        <w:tc>
          <w:tcPr>
            <w:tcW w:w="1229" w:type="dxa"/>
            <w:tcBorders>
              <w:top w:val="nil"/>
              <w:left w:val="nil"/>
              <w:bottom w:val="single" w:color="auto" w:sz="4" w:space="0"/>
              <w:right w:val="single" w:color="auto" w:sz="4" w:space="0"/>
            </w:tcBorders>
          </w:tcPr>
          <w:p>
            <w:pPr>
              <w:widowControl/>
              <w:spacing w:line="240" w:lineRule="exact"/>
              <w:ind w:firstLine="440" w:firstLineChars="200"/>
              <w:jc w:val="left"/>
              <w:rPr>
                <w:rFonts w:ascii="宋体" w:hAnsi="宋体" w:cs="Arial"/>
                <w:color w:val="000000"/>
                <w:kern w:val="0"/>
                <w:sz w:val="22"/>
                <w:szCs w:val="22"/>
              </w:rPr>
            </w:pPr>
          </w:p>
        </w:tc>
        <w:tc>
          <w:tcPr>
            <w:tcW w:w="1670" w:type="dxa"/>
            <w:tcBorders>
              <w:top w:val="nil"/>
              <w:left w:val="nil"/>
              <w:bottom w:val="single" w:color="auto" w:sz="4" w:space="0"/>
              <w:right w:val="single" w:color="auto" w:sz="4" w:space="0"/>
            </w:tcBorders>
          </w:tcPr>
          <w:p>
            <w:pPr>
              <w:widowControl/>
              <w:spacing w:line="240" w:lineRule="exact"/>
              <w:ind w:firstLine="220" w:firstLineChars="100"/>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2881" w:type="dxa"/>
            <w:tcBorders>
              <w:top w:val="nil"/>
              <w:left w:val="single" w:color="auto" w:sz="4" w:space="0"/>
              <w:bottom w:val="single" w:color="auto" w:sz="4" w:space="0"/>
              <w:right w:val="single" w:color="auto" w:sz="4" w:space="0"/>
            </w:tcBorders>
          </w:tcPr>
          <w:p>
            <w:pPr>
              <w:widowControl/>
              <w:spacing w:line="240" w:lineRule="exact"/>
              <w:jc w:val="left"/>
              <w:rPr>
                <w:rFonts w:ascii="宋体" w:hAnsi="宋体" w:cs="Arial"/>
                <w:color w:val="000000"/>
                <w:kern w:val="0"/>
                <w:sz w:val="22"/>
                <w:szCs w:val="22"/>
              </w:rPr>
            </w:pPr>
            <w:r>
              <w:rPr>
                <w:rFonts w:hint="eastAsia" w:ascii="宋体" w:hAnsi="宋体" w:cs="Arial"/>
                <w:color w:val="000000"/>
                <w:kern w:val="0"/>
                <w:sz w:val="22"/>
                <w:szCs w:val="22"/>
              </w:rPr>
              <w:t>2080502</w:t>
            </w:r>
          </w:p>
        </w:tc>
        <w:tc>
          <w:tcPr>
            <w:tcW w:w="3802" w:type="dxa"/>
            <w:tcBorders>
              <w:top w:val="nil"/>
              <w:left w:val="nil"/>
              <w:bottom w:val="single" w:color="auto" w:sz="4" w:space="0"/>
              <w:right w:val="single" w:color="auto" w:sz="4" w:space="0"/>
            </w:tcBorders>
          </w:tcPr>
          <w:p>
            <w:pPr>
              <w:widowControl/>
              <w:spacing w:line="240" w:lineRule="exact"/>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事业单位离退休　</w:t>
            </w:r>
          </w:p>
        </w:tc>
        <w:tc>
          <w:tcPr>
            <w:tcW w:w="1134" w:type="dxa"/>
            <w:tcBorders>
              <w:top w:val="nil"/>
              <w:left w:val="nil"/>
              <w:bottom w:val="single" w:color="auto" w:sz="4" w:space="0"/>
              <w:right w:val="single" w:color="auto" w:sz="4" w:space="0"/>
            </w:tcBorders>
          </w:tcPr>
          <w:p>
            <w:pPr>
              <w:widowControl/>
              <w:spacing w:line="240" w:lineRule="exact"/>
              <w:jc w:val="right"/>
              <w:rPr>
                <w:rFonts w:ascii="宋体" w:hAnsi="宋体" w:cs="Arial"/>
                <w:color w:val="000000"/>
                <w:kern w:val="0"/>
                <w:sz w:val="22"/>
                <w:szCs w:val="22"/>
              </w:rPr>
            </w:pPr>
            <w:r>
              <w:rPr>
                <w:rFonts w:hint="eastAsia" w:ascii="宋体" w:hAnsi="宋体" w:cs="Arial"/>
                <w:color w:val="000000"/>
                <w:kern w:val="0"/>
                <w:sz w:val="22"/>
                <w:szCs w:val="22"/>
              </w:rPr>
              <w:t>216.4</w:t>
            </w:r>
          </w:p>
        </w:tc>
        <w:tc>
          <w:tcPr>
            <w:tcW w:w="1134" w:type="dxa"/>
            <w:tcBorders>
              <w:top w:val="nil"/>
              <w:left w:val="nil"/>
              <w:bottom w:val="single" w:color="auto" w:sz="4" w:space="0"/>
              <w:right w:val="single" w:color="auto" w:sz="4" w:space="0"/>
            </w:tcBorders>
          </w:tcPr>
          <w:p>
            <w:pPr>
              <w:widowControl/>
              <w:spacing w:line="240" w:lineRule="exact"/>
              <w:jc w:val="right"/>
              <w:rPr>
                <w:rFonts w:ascii="宋体" w:hAnsi="宋体" w:cs="Arial"/>
                <w:color w:val="000000"/>
                <w:kern w:val="0"/>
                <w:sz w:val="22"/>
                <w:szCs w:val="22"/>
              </w:rPr>
            </w:pPr>
            <w:r>
              <w:rPr>
                <w:rFonts w:hint="eastAsia" w:ascii="宋体" w:hAnsi="宋体" w:cs="Arial"/>
                <w:color w:val="000000"/>
                <w:kern w:val="0"/>
                <w:sz w:val="22"/>
                <w:szCs w:val="22"/>
              </w:rPr>
              <w:t>216.4</w:t>
            </w:r>
          </w:p>
        </w:tc>
        <w:tc>
          <w:tcPr>
            <w:tcW w:w="1134" w:type="dxa"/>
            <w:tcBorders>
              <w:top w:val="nil"/>
              <w:left w:val="nil"/>
              <w:bottom w:val="single" w:color="auto" w:sz="4" w:space="0"/>
              <w:right w:val="single" w:color="auto" w:sz="4" w:space="0"/>
            </w:tcBorders>
          </w:tcPr>
          <w:p>
            <w:pPr>
              <w:widowControl/>
              <w:spacing w:line="240" w:lineRule="exact"/>
              <w:ind w:firstLine="1320" w:firstLineChars="600"/>
              <w:jc w:val="right"/>
              <w:rPr>
                <w:rFonts w:ascii="宋体" w:hAnsi="宋体" w:cs="Arial"/>
                <w:color w:val="000000"/>
                <w:kern w:val="0"/>
                <w:sz w:val="22"/>
                <w:szCs w:val="22"/>
              </w:rPr>
            </w:pPr>
          </w:p>
        </w:tc>
        <w:tc>
          <w:tcPr>
            <w:tcW w:w="1134" w:type="dxa"/>
            <w:tcBorders>
              <w:top w:val="nil"/>
              <w:left w:val="nil"/>
              <w:bottom w:val="single" w:color="auto" w:sz="4" w:space="0"/>
              <w:right w:val="single" w:color="auto" w:sz="4" w:space="0"/>
            </w:tcBorders>
          </w:tcPr>
          <w:p>
            <w:pPr>
              <w:widowControl/>
              <w:spacing w:line="240" w:lineRule="exact"/>
              <w:ind w:firstLine="440" w:firstLineChars="200"/>
              <w:jc w:val="left"/>
              <w:rPr>
                <w:rFonts w:ascii="宋体" w:hAnsi="宋体" w:cs="Arial"/>
                <w:color w:val="000000"/>
                <w:kern w:val="0"/>
                <w:sz w:val="22"/>
                <w:szCs w:val="22"/>
              </w:rPr>
            </w:pPr>
          </w:p>
        </w:tc>
        <w:tc>
          <w:tcPr>
            <w:tcW w:w="1229" w:type="dxa"/>
            <w:tcBorders>
              <w:top w:val="nil"/>
              <w:left w:val="nil"/>
              <w:bottom w:val="single" w:color="auto" w:sz="4" w:space="0"/>
              <w:right w:val="single" w:color="auto" w:sz="4" w:space="0"/>
            </w:tcBorders>
          </w:tcPr>
          <w:p>
            <w:pPr>
              <w:widowControl/>
              <w:spacing w:line="240" w:lineRule="exact"/>
              <w:ind w:firstLine="440" w:firstLineChars="200"/>
              <w:jc w:val="left"/>
              <w:rPr>
                <w:rFonts w:ascii="宋体" w:hAnsi="宋体" w:cs="Arial"/>
                <w:color w:val="000000"/>
                <w:kern w:val="0"/>
                <w:sz w:val="22"/>
                <w:szCs w:val="22"/>
              </w:rPr>
            </w:pPr>
          </w:p>
        </w:tc>
        <w:tc>
          <w:tcPr>
            <w:tcW w:w="1670" w:type="dxa"/>
            <w:tcBorders>
              <w:top w:val="nil"/>
              <w:left w:val="nil"/>
              <w:bottom w:val="single" w:color="auto" w:sz="4" w:space="0"/>
              <w:right w:val="single" w:color="auto" w:sz="4" w:space="0"/>
            </w:tcBorders>
          </w:tcPr>
          <w:p>
            <w:pPr>
              <w:widowControl/>
              <w:spacing w:line="240" w:lineRule="exact"/>
              <w:ind w:firstLine="220" w:firstLineChars="100"/>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2881" w:type="dxa"/>
            <w:tcBorders>
              <w:top w:val="nil"/>
              <w:left w:val="single" w:color="auto" w:sz="4" w:space="0"/>
              <w:bottom w:val="single" w:color="auto" w:sz="4" w:space="0"/>
              <w:right w:val="single" w:color="auto" w:sz="4" w:space="0"/>
            </w:tcBorders>
          </w:tcPr>
          <w:p>
            <w:pPr>
              <w:widowControl/>
              <w:spacing w:line="240" w:lineRule="exact"/>
              <w:jc w:val="left"/>
              <w:rPr>
                <w:rFonts w:ascii="宋体" w:hAnsi="宋体" w:cs="Arial"/>
                <w:color w:val="000000"/>
                <w:kern w:val="0"/>
                <w:sz w:val="22"/>
                <w:szCs w:val="22"/>
              </w:rPr>
            </w:pPr>
            <w:r>
              <w:rPr>
                <w:rFonts w:hint="eastAsia" w:ascii="宋体" w:hAnsi="宋体" w:cs="Arial"/>
                <w:color w:val="000000"/>
                <w:kern w:val="0"/>
                <w:sz w:val="22"/>
                <w:szCs w:val="22"/>
              </w:rPr>
              <w:t>2080505</w:t>
            </w:r>
          </w:p>
        </w:tc>
        <w:tc>
          <w:tcPr>
            <w:tcW w:w="3802" w:type="dxa"/>
            <w:tcBorders>
              <w:top w:val="nil"/>
              <w:left w:val="nil"/>
              <w:bottom w:val="single" w:color="auto" w:sz="4" w:space="0"/>
              <w:right w:val="single" w:color="auto" w:sz="4" w:space="0"/>
            </w:tcBorders>
          </w:tcPr>
          <w:p>
            <w:pPr>
              <w:widowControl/>
              <w:spacing w:line="240" w:lineRule="exact"/>
              <w:ind w:firstLine="0" w:firstLineChars="0"/>
              <w:jc w:val="left"/>
              <w:rPr>
                <w:rFonts w:ascii="宋体" w:hAnsi="宋体" w:cs="Arial"/>
                <w:color w:val="000000"/>
                <w:kern w:val="0"/>
                <w:sz w:val="22"/>
                <w:szCs w:val="22"/>
              </w:rPr>
            </w:pPr>
            <w:r>
              <w:rPr>
                <w:rFonts w:hint="eastAsia" w:ascii="宋体" w:hAnsi="宋体" w:cs="Arial"/>
                <w:color w:val="000000"/>
                <w:kern w:val="0"/>
                <w:sz w:val="22"/>
                <w:szCs w:val="22"/>
              </w:rPr>
              <w:t>机关事业单位基本养老保险缴费支出</w:t>
            </w:r>
          </w:p>
        </w:tc>
        <w:tc>
          <w:tcPr>
            <w:tcW w:w="1134" w:type="dxa"/>
            <w:tcBorders>
              <w:top w:val="nil"/>
              <w:left w:val="nil"/>
              <w:bottom w:val="single" w:color="auto" w:sz="4" w:space="0"/>
              <w:right w:val="single" w:color="auto" w:sz="4" w:space="0"/>
            </w:tcBorders>
          </w:tcPr>
          <w:p>
            <w:pPr>
              <w:widowControl/>
              <w:spacing w:line="240" w:lineRule="exact"/>
              <w:jc w:val="right"/>
              <w:rPr>
                <w:rFonts w:ascii="宋体" w:hAnsi="宋体" w:cs="Arial"/>
                <w:color w:val="000000"/>
                <w:kern w:val="0"/>
                <w:sz w:val="22"/>
                <w:szCs w:val="22"/>
              </w:rPr>
            </w:pPr>
            <w:r>
              <w:rPr>
                <w:rFonts w:hint="eastAsia" w:ascii="宋体" w:hAnsi="宋体" w:cs="Arial"/>
                <w:color w:val="000000"/>
                <w:kern w:val="0"/>
                <w:sz w:val="22"/>
                <w:szCs w:val="22"/>
              </w:rPr>
              <w:t>624.46</w:t>
            </w:r>
          </w:p>
        </w:tc>
        <w:tc>
          <w:tcPr>
            <w:tcW w:w="1134" w:type="dxa"/>
            <w:tcBorders>
              <w:top w:val="nil"/>
              <w:left w:val="nil"/>
              <w:bottom w:val="single" w:color="auto" w:sz="4" w:space="0"/>
              <w:right w:val="single" w:color="auto" w:sz="4" w:space="0"/>
            </w:tcBorders>
          </w:tcPr>
          <w:p>
            <w:pPr>
              <w:widowControl/>
              <w:spacing w:line="240" w:lineRule="exact"/>
              <w:jc w:val="right"/>
              <w:rPr>
                <w:rFonts w:ascii="宋体" w:hAnsi="宋体" w:cs="Arial"/>
                <w:color w:val="000000"/>
                <w:kern w:val="0"/>
                <w:sz w:val="22"/>
                <w:szCs w:val="22"/>
              </w:rPr>
            </w:pPr>
            <w:r>
              <w:rPr>
                <w:rFonts w:hint="eastAsia" w:ascii="宋体" w:hAnsi="宋体" w:cs="Arial"/>
                <w:color w:val="000000"/>
                <w:kern w:val="0"/>
                <w:sz w:val="22"/>
                <w:szCs w:val="22"/>
              </w:rPr>
              <w:t>624.46</w:t>
            </w:r>
          </w:p>
        </w:tc>
        <w:tc>
          <w:tcPr>
            <w:tcW w:w="1134" w:type="dxa"/>
            <w:tcBorders>
              <w:top w:val="nil"/>
              <w:left w:val="nil"/>
              <w:bottom w:val="single" w:color="auto" w:sz="4" w:space="0"/>
              <w:right w:val="single" w:color="auto" w:sz="4" w:space="0"/>
            </w:tcBorders>
          </w:tcPr>
          <w:p>
            <w:pPr>
              <w:widowControl/>
              <w:spacing w:line="240" w:lineRule="exact"/>
              <w:ind w:firstLine="1320" w:firstLineChars="600"/>
              <w:jc w:val="right"/>
              <w:rPr>
                <w:rFonts w:ascii="宋体" w:hAnsi="宋体" w:cs="Arial"/>
                <w:color w:val="000000"/>
                <w:kern w:val="0"/>
                <w:sz w:val="22"/>
                <w:szCs w:val="22"/>
              </w:rPr>
            </w:pPr>
          </w:p>
        </w:tc>
        <w:tc>
          <w:tcPr>
            <w:tcW w:w="1134" w:type="dxa"/>
            <w:tcBorders>
              <w:top w:val="nil"/>
              <w:left w:val="nil"/>
              <w:bottom w:val="single" w:color="auto" w:sz="4" w:space="0"/>
              <w:right w:val="single" w:color="auto" w:sz="4" w:space="0"/>
            </w:tcBorders>
          </w:tcPr>
          <w:p>
            <w:pPr>
              <w:widowControl/>
              <w:spacing w:line="240" w:lineRule="exact"/>
              <w:ind w:firstLine="440" w:firstLineChars="200"/>
              <w:jc w:val="left"/>
              <w:rPr>
                <w:rFonts w:ascii="宋体" w:hAnsi="宋体" w:cs="Arial"/>
                <w:color w:val="000000"/>
                <w:kern w:val="0"/>
                <w:sz w:val="22"/>
                <w:szCs w:val="22"/>
              </w:rPr>
            </w:pPr>
          </w:p>
        </w:tc>
        <w:tc>
          <w:tcPr>
            <w:tcW w:w="1229" w:type="dxa"/>
            <w:tcBorders>
              <w:top w:val="nil"/>
              <w:left w:val="nil"/>
              <w:bottom w:val="single" w:color="auto" w:sz="4" w:space="0"/>
              <w:right w:val="single" w:color="auto" w:sz="4" w:space="0"/>
            </w:tcBorders>
          </w:tcPr>
          <w:p>
            <w:pPr>
              <w:widowControl/>
              <w:spacing w:line="240" w:lineRule="exact"/>
              <w:ind w:firstLine="440" w:firstLineChars="200"/>
              <w:jc w:val="left"/>
              <w:rPr>
                <w:rFonts w:ascii="宋体" w:hAnsi="宋体" w:cs="Arial"/>
                <w:color w:val="000000"/>
                <w:kern w:val="0"/>
                <w:sz w:val="22"/>
                <w:szCs w:val="22"/>
              </w:rPr>
            </w:pPr>
          </w:p>
        </w:tc>
        <w:tc>
          <w:tcPr>
            <w:tcW w:w="1670" w:type="dxa"/>
            <w:tcBorders>
              <w:top w:val="nil"/>
              <w:left w:val="nil"/>
              <w:bottom w:val="single" w:color="auto" w:sz="4" w:space="0"/>
              <w:right w:val="single" w:color="auto" w:sz="4" w:space="0"/>
            </w:tcBorders>
          </w:tcPr>
          <w:p>
            <w:pPr>
              <w:widowControl/>
              <w:spacing w:line="240" w:lineRule="exact"/>
              <w:ind w:firstLine="220" w:firstLineChars="100"/>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2881" w:type="dxa"/>
            <w:tcBorders>
              <w:top w:val="nil"/>
              <w:left w:val="single" w:color="auto" w:sz="4" w:space="0"/>
              <w:bottom w:val="single" w:color="auto" w:sz="4" w:space="0"/>
              <w:right w:val="single" w:color="auto" w:sz="4" w:space="0"/>
            </w:tcBorders>
          </w:tcPr>
          <w:p>
            <w:pPr>
              <w:widowControl/>
              <w:spacing w:line="240" w:lineRule="exact"/>
              <w:jc w:val="left"/>
              <w:rPr>
                <w:rFonts w:ascii="宋体" w:hAnsi="宋体" w:cs="Arial"/>
                <w:color w:val="000000"/>
                <w:kern w:val="0"/>
                <w:sz w:val="22"/>
                <w:szCs w:val="22"/>
              </w:rPr>
            </w:pPr>
            <w:r>
              <w:rPr>
                <w:rFonts w:hint="eastAsia" w:ascii="宋体" w:hAnsi="宋体" w:cs="Arial"/>
                <w:color w:val="000000"/>
                <w:kern w:val="0"/>
                <w:sz w:val="22"/>
                <w:szCs w:val="22"/>
              </w:rPr>
              <w:t>20808</w:t>
            </w:r>
          </w:p>
        </w:tc>
        <w:tc>
          <w:tcPr>
            <w:tcW w:w="3802" w:type="dxa"/>
            <w:tcBorders>
              <w:top w:val="nil"/>
              <w:left w:val="nil"/>
              <w:bottom w:val="single" w:color="auto" w:sz="4" w:space="0"/>
              <w:right w:val="single" w:color="auto" w:sz="4" w:space="0"/>
            </w:tcBorders>
          </w:tcPr>
          <w:p>
            <w:pPr>
              <w:widowControl/>
              <w:spacing w:line="240" w:lineRule="exact"/>
              <w:jc w:val="left"/>
              <w:rPr>
                <w:rFonts w:ascii="宋体" w:hAnsi="宋体" w:cs="Arial"/>
                <w:color w:val="000000"/>
                <w:kern w:val="0"/>
                <w:sz w:val="22"/>
                <w:szCs w:val="22"/>
              </w:rPr>
            </w:pPr>
            <w:r>
              <w:rPr>
                <w:rFonts w:hint="eastAsia" w:ascii="宋体" w:hAnsi="宋体" w:cs="Arial"/>
                <w:color w:val="000000"/>
                <w:kern w:val="0"/>
                <w:sz w:val="22"/>
                <w:szCs w:val="22"/>
              </w:rPr>
              <w:t>抚恤</w:t>
            </w:r>
          </w:p>
        </w:tc>
        <w:tc>
          <w:tcPr>
            <w:tcW w:w="1134" w:type="dxa"/>
            <w:tcBorders>
              <w:top w:val="nil"/>
              <w:left w:val="nil"/>
              <w:bottom w:val="single" w:color="auto" w:sz="4" w:space="0"/>
              <w:right w:val="single" w:color="auto" w:sz="4" w:space="0"/>
            </w:tcBorders>
          </w:tcPr>
          <w:p>
            <w:pPr>
              <w:widowControl/>
              <w:spacing w:line="240" w:lineRule="exact"/>
              <w:jc w:val="right"/>
              <w:rPr>
                <w:rFonts w:ascii="宋体" w:hAnsi="宋体" w:cs="Arial"/>
                <w:color w:val="000000"/>
                <w:kern w:val="0"/>
                <w:sz w:val="22"/>
                <w:szCs w:val="22"/>
              </w:rPr>
            </w:pPr>
            <w:r>
              <w:rPr>
                <w:rFonts w:hint="eastAsia" w:ascii="宋体" w:hAnsi="宋体" w:cs="Arial"/>
                <w:color w:val="000000"/>
                <w:kern w:val="0"/>
                <w:sz w:val="22"/>
                <w:szCs w:val="22"/>
              </w:rPr>
              <w:t>75.18</w:t>
            </w:r>
          </w:p>
        </w:tc>
        <w:tc>
          <w:tcPr>
            <w:tcW w:w="1134" w:type="dxa"/>
            <w:tcBorders>
              <w:top w:val="nil"/>
              <w:left w:val="nil"/>
              <w:bottom w:val="single" w:color="auto" w:sz="4" w:space="0"/>
              <w:right w:val="single" w:color="auto" w:sz="4" w:space="0"/>
            </w:tcBorders>
          </w:tcPr>
          <w:p>
            <w:pPr>
              <w:widowControl/>
              <w:spacing w:line="240" w:lineRule="exact"/>
              <w:jc w:val="right"/>
              <w:rPr>
                <w:rFonts w:ascii="宋体" w:hAnsi="宋体" w:cs="Arial"/>
                <w:color w:val="000000"/>
                <w:kern w:val="0"/>
                <w:sz w:val="22"/>
                <w:szCs w:val="22"/>
              </w:rPr>
            </w:pPr>
            <w:r>
              <w:rPr>
                <w:rFonts w:hint="eastAsia" w:ascii="宋体" w:hAnsi="宋体" w:cs="Arial"/>
                <w:color w:val="000000"/>
                <w:kern w:val="0"/>
                <w:sz w:val="22"/>
                <w:szCs w:val="22"/>
              </w:rPr>
              <w:t>75.18</w:t>
            </w:r>
          </w:p>
        </w:tc>
        <w:tc>
          <w:tcPr>
            <w:tcW w:w="1134" w:type="dxa"/>
            <w:tcBorders>
              <w:top w:val="nil"/>
              <w:left w:val="nil"/>
              <w:bottom w:val="single" w:color="auto" w:sz="4" w:space="0"/>
              <w:right w:val="single" w:color="auto" w:sz="4" w:space="0"/>
            </w:tcBorders>
          </w:tcPr>
          <w:p>
            <w:pPr>
              <w:widowControl/>
              <w:spacing w:line="240" w:lineRule="exact"/>
              <w:ind w:firstLine="1320" w:firstLineChars="600"/>
              <w:jc w:val="right"/>
              <w:rPr>
                <w:rFonts w:ascii="宋体" w:hAnsi="宋体" w:cs="Arial"/>
                <w:color w:val="000000"/>
                <w:kern w:val="0"/>
                <w:sz w:val="22"/>
                <w:szCs w:val="22"/>
              </w:rPr>
            </w:pPr>
          </w:p>
        </w:tc>
        <w:tc>
          <w:tcPr>
            <w:tcW w:w="1134" w:type="dxa"/>
            <w:tcBorders>
              <w:top w:val="nil"/>
              <w:left w:val="nil"/>
              <w:bottom w:val="single" w:color="auto" w:sz="4" w:space="0"/>
              <w:right w:val="single" w:color="auto" w:sz="4" w:space="0"/>
            </w:tcBorders>
          </w:tcPr>
          <w:p>
            <w:pPr>
              <w:widowControl/>
              <w:spacing w:line="240" w:lineRule="exact"/>
              <w:ind w:firstLine="440" w:firstLineChars="200"/>
              <w:jc w:val="left"/>
              <w:rPr>
                <w:rFonts w:ascii="宋体" w:hAnsi="宋体" w:cs="Arial"/>
                <w:color w:val="000000"/>
                <w:kern w:val="0"/>
                <w:sz w:val="22"/>
                <w:szCs w:val="22"/>
              </w:rPr>
            </w:pPr>
          </w:p>
        </w:tc>
        <w:tc>
          <w:tcPr>
            <w:tcW w:w="1229" w:type="dxa"/>
            <w:tcBorders>
              <w:top w:val="nil"/>
              <w:left w:val="nil"/>
              <w:bottom w:val="single" w:color="auto" w:sz="4" w:space="0"/>
              <w:right w:val="single" w:color="auto" w:sz="4" w:space="0"/>
            </w:tcBorders>
          </w:tcPr>
          <w:p>
            <w:pPr>
              <w:widowControl/>
              <w:spacing w:line="240" w:lineRule="exact"/>
              <w:ind w:firstLine="440" w:firstLineChars="200"/>
              <w:jc w:val="left"/>
              <w:rPr>
                <w:rFonts w:ascii="宋体" w:hAnsi="宋体" w:cs="Arial"/>
                <w:color w:val="000000"/>
                <w:kern w:val="0"/>
                <w:sz w:val="22"/>
                <w:szCs w:val="22"/>
              </w:rPr>
            </w:pPr>
          </w:p>
        </w:tc>
        <w:tc>
          <w:tcPr>
            <w:tcW w:w="1670" w:type="dxa"/>
            <w:tcBorders>
              <w:top w:val="nil"/>
              <w:left w:val="nil"/>
              <w:bottom w:val="single" w:color="auto" w:sz="4" w:space="0"/>
              <w:right w:val="single" w:color="auto" w:sz="4" w:space="0"/>
            </w:tcBorders>
          </w:tcPr>
          <w:p>
            <w:pPr>
              <w:widowControl/>
              <w:spacing w:line="240" w:lineRule="exact"/>
              <w:ind w:firstLine="220" w:firstLineChars="100"/>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2881" w:type="dxa"/>
            <w:tcBorders>
              <w:top w:val="nil"/>
              <w:left w:val="single" w:color="auto" w:sz="4" w:space="0"/>
              <w:bottom w:val="single" w:color="auto" w:sz="4" w:space="0"/>
              <w:right w:val="single" w:color="auto" w:sz="4" w:space="0"/>
            </w:tcBorders>
          </w:tcPr>
          <w:p>
            <w:pPr>
              <w:widowControl/>
              <w:spacing w:line="240" w:lineRule="exact"/>
              <w:jc w:val="left"/>
              <w:rPr>
                <w:rFonts w:ascii="宋体" w:hAnsi="宋体" w:cs="Arial"/>
                <w:color w:val="000000"/>
                <w:kern w:val="0"/>
                <w:sz w:val="22"/>
                <w:szCs w:val="22"/>
              </w:rPr>
            </w:pPr>
            <w:r>
              <w:rPr>
                <w:rFonts w:hint="eastAsia" w:ascii="宋体" w:hAnsi="宋体" w:cs="Arial"/>
                <w:color w:val="000000"/>
                <w:kern w:val="0"/>
                <w:sz w:val="22"/>
                <w:szCs w:val="22"/>
              </w:rPr>
              <w:t>2080801</w:t>
            </w:r>
          </w:p>
        </w:tc>
        <w:tc>
          <w:tcPr>
            <w:tcW w:w="3802" w:type="dxa"/>
            <w:tcBorders>
              <w:top w:val="nil"/>
              <w:left w:val="nil"/>
              <w:bottom w:val="single" w:color="auto" w:sz="4" w:space="0"/>
              <w:right w:val="single" w:color="auto" w:sz="4" w:space="0"/>
            </w:tcBorders>
          </w:tcPr>
          <w:p>
            <w:pPr>
              <w:widowControl/>
              <w:spacing w:line="240" w:lineRule="exact"/>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死亡抚恤</w:t>
            </w:r>
          </w:p>
        </w:tc>
        <w:tc>
          <w:tcPr>
            <w:tcW w:w="1134" w:type="dxa"/>
            <w:tcBorders>
              <w:top w:val="nil"/>
              <w:left w:val="nil"/>
              <w:bottom w:val="single" w:color="auto" w:sz="4" w:space="0"/>
              <w:right w:val="single" w:color="auto" w:sz="4" w:space="0"/>
            </w:tcBorders>
          </w:tcPr>
          <w:p>
            <w:pPr>
              <w:widowControl/>
              <w:spacing w:line="240" w:lineRule="exact"/>
              <w:jc w:val="right"/>
              <w:rPr>
                <w:rFonts w:ascii="宋体" w:hAnsi="宋体" w:cs="Arial"/>
                <w:color w:val="000000"/>
                <w:kern w:val="0"/>
                <w:sz w:val="22"/>
                <w:szCs w:val="22"/>
              </w:rPr>
            </w:pPr>
            <w:r>
              <w:rPr>
                <w:rFonts w:hint="eastAsia" w:ascii="宋体" w:hAnsi="宋体" w:cs="Arial"/>
                <w:color w:val="000000"/>
                <w:kern w:val="0"/>
                <w:sz w:val="22"/>
                <w:szCs w:val="22"/>
              </w:rPr>
              <w:t>75.18</w:t>
            </w:r>
          </w:p>
        </w:tc>
        <w:tc>
          <w:tcPr>
            <w:tcW w:w="1134" w:type="dxa"/>
            <w:tcBorders>
              <w:top w:val="nil"/>
              <w:left w:val="nil"/>
              <w:bottom w:val="single" w:color="auto" w:sz="4" w:space="0"/>
              <w:right w:val="single" w:color="auto" w:sz="4" w:space="0"/>
            </w:tcBorders>
          </w:tcPr>
          <w:p>
            <w:pPr>
              <w:widowControl/>
              <w:spacing w:line="240" w:lineRule="exact"/>
              <w:jc w:val="right"/>
              <w:rPr>
                <w:rFonts w:ascii="宋体" w:hAnsi="宋体" w:cs="Arial"/>
                <w:color w:val="000000"/>
                <w:kern w:val="0"/>
                <w:sz w:val="22"/>
                <w:szCs w:val="22"/>
              </w:rPr>
            </w:pPr>
            <w:r>
              <w:rPr>
                <w:rFonts w:hint="eastAsia" w:ascii="宋体" w:hAnsi="宋体" w:cs="Arial"/>
                <w:color w:val="000000"/>
                <w:kern w:val="0"/>
                <w:sz w:val="22"/>
                <w:szCs w:val="22"/>
              </w:rPr>
              <w:t>75.18</w:t>
            </w:r>
          </w:p>
        </w:tc>
        <w:tc>
          <w:tcPr>
            <w:tcW w:w="1134" w:type="dxa"/>
            <w:tcBorders>
              <w:top w:val="nil"/>
              <w:left w:val="nil"/>
              <w:bottom w:val="single" w:color="auto" w:sz="4" w:space="0"/>
              <w:right w:val="single" w:color="auto" w:sz="4" w:space="0"/>
            </w:tcBorders>
          </w:tcPr>
          <w:p>
            <w:pPr>
              <w:widowControl/>
              <w:spacing w:line="240" w:lineRule="exact"/>
              <w:ind w:firstLine="1320" w:firstLineChars="600"/>
              <w:jc w:val="right"/>
              <w:rPr>
                <w:rFonts w:ascii="宋体" w:hAnsi="宋体" w:cs="Arial"/>
                <w:color w:val="000000"/>
                <w:kern w:val="0"/>
                <w:sz w:val="22"/>
                <w:szCs w:val="22"/>
              </w:rPr>
            </w:pPr>
          </w:p>
        </w:tc>
        <w:tc>
          <w:tcPr>
            <w:tcW w:w="1134" w:type="dxa"/>
            <w:tcBorders>
              <w:top w:val="nil"/>
              <w:left w:val="nil"/>
              <w:bottom w:val="single" w:color="auto" w:sz="4" w:space="0"/>
              <w:right w:val="single" w:color="auto" w:sz="4" w:space="0"/>
            </w:tcBorders>
          </w:tcPr>
          <w:p>
            <w:pPr>
              <w:widowControl/>
              <w:spacing w:line="240" w:lineRule="exact"/>
              <w:ind w:firstLine="440" w:firstLineChars="200"/>
              <w:jc w:val="left"/>
              <w:rPr>
                <w:rFonts w:ascii="宋体" w:hAnsi="宋体" w:cs="Arial"/>
                <w:color w:val="000000"/>
                <w:kern w:val="0"/>
                <w:sz w:val="22"/>
                <w:szCs w:val="22"/>
              </w:rPr>
            </w:pPr>
          </w:p>
        </w:tc>
        <w:tc>
          <w:tcPr>
            <w:tcW w:w="1229" w:type="dxa"/>
            <w:tcBorders>
              <w:top w:val="nil"/>
              <w:left w:val="nil"/>
              <w:bottom w:val="single" w:color="auto" w:sz="4" w:space="0"/>
              <w:right w:val="single" w:color="auto" w:sz="4" w:space="0"/>
            </w:tcBorders>
          </w:tcPr>
          <w:p>
            <w:pPr>
              <w:widowControl/>
              <w:spacing w:line="240" w:lineRule="exact"/>
              <w:ind w:firstLine="440" w:firstLineChars="200"/>
              <w:jc w:val="left"/>
              <w:rPr>
                <w:rFonts w:ascii="宋体" w:hAnsi="宋体" w:cs="Arial"/>
                <w:color w:val="000000"/>
                <w:kern w:val="0"/>
                <w:sz w:val="22"/>
                <w:szCs w:val="22"/>
              </w:rPr>
            </w:pPr>
          </w:p>
        </w:tc>
        <w:tc>
          <w:tcPr>
            <w:tcW w:w="1670" w:type="dxa"/>
            <w:tcBorders>
              <w:top w:val="nil"/>
              <w:left w:val="nil"/>
              <w:bottom w:val="single" w:color="auto" w:sz="4" w:space="0"/>
              <w:right w:val="single" w:color="auto" w:sz="4" w:space="0"/>
            </w:tcBorders>
          </w:tcPr>
          <w:p>
            <w:pPr>
              <w:widowControl/>
              <w:spacing w:line="240" w:lineRule="exact"/>
              <w:ind w:firstLine="220" w:firstLineChars="100"/>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2881" w:type="dxa"/>
            <w:tcBorders>
              <w:top w:val="nil"/>
              <w:left w:val="single" w:color="auto" w:sz="4" w:space="0"/>
              <w:bottom w:val="single" w:color="auto" w:sz="4" w:space="0"/>
              <w:right w:val="single" w:color="auto" w:sz="4" w:space="0"/>
            </w:tcBorders>
          </w:tcPr>
          <w:p>
            <w:pPr>
              <w:widowControl/>
              <w:spacing w:line="240" w:lineRule="exact"/>
              <w:jc w:val="left"/>
              <w:rPr>
                <w:rFonts w:ascii="宋体" w:hAnsi="宋体" w:cs="Arial"/>
                <w:color w:val="000000"/>
                <w:kern w:val="0"/>
                <w:sz w:val="22"/>
                <w:szCs w:val="22"/>
              </w:rPr>
            </w:pPr>
            <w:r>
              <w:rPr>
                <w:rFonts w:hint="eastAsia" w:ascii="宋体" w:hAnsi="宋体" w:cs="Arial"/>
                <w:color w:val="000000"/>
                <w:kern w:val="0"/>
                <w:sz w:val="22"/>
                <w:szCs w:val="22"/>
              </w:rPr>
              <w:t>210</w:t>
            </w:r>
          </w:p>
        </w:tc>
        <w:tc>
          <w:tcPr>
            <w:tcW w:w="3802" w:type="dxa"/>
            <w:tcBorders>
              <w:top w:val="nil"/>
              <w:left w:val="nil"/>
              <w:bottom w:val="single" w:color="auto" w:sz="4" w:space="0"/>
              <w:right w:val="single" w:color="auto" w:sz="4" w:space="0"/>
            </w:tcBorders>
          </w:tcPr>
          <w:p>
            <w:pPr>
              <w:widowControl/>
              <w:spacing w:line="240" w:lineRule="exact"/>
              <w:jc w:val="left"/>
              <w:rPr>
                <w:rFonts w:ascii="宋体" w:hAnsi="宋体" w:cs="Arial"/>
                <w:color w:val="000000"/>
                <w:kern w:val="0"/>
                <w:sz w:val="22"/>
                <w:szCs w:val="22"/>
              </w:rPr>
            </w:pPr>
            <w:r>
              <w:rPr>
                <w:rFonts w:hint="eastAsia" w:ascii="宋体" w:hAnsi="宋体" w:cs="Arial"/>
                <w:color w:val="000000"/>
                <w:kern w:val="0"/>
                <w:sz w:val="22"/>
                <w:szCs w:val="22"/>
              </w:rPr>
              <w:t>卫生健康支出</w:t>
            </w:r>
          </w:p>
        </w:tc>
        <w:tc>
          <w:tcPr>
            <w:tcW w:w="1134" w:type="dxa"/>
            <w:tcBorders>
              <w:top w:val="nil"/>
              <w:left w:val="nil"/>
              <w:bottom w:val="single" w:color="auto" w:sz="4" w:space="0"/>
              <w:right w:val="single" w:color="auto" w:sz="4" w:space="0"/>
            </w:tcBorders>
          </w:tcPr>
          <w:p>
            <w:pPr>
              <w:widowControl/>
              <w:spacing w:line="240" w:lineRule="exact"/>
              <w:jc w:val="right"/>
              <w:rPr>
                <w:rFonts w:ascii="宋体" w:hAnsi="宋体" w:cs="Arial"/>
                <w:color w:val="000000"/>
                <w:kern w:val="0"/>
                <w:sz w:val="22"/>
                <w:szCs w:val="22"/>
              </w:rPr>
            </w:pPr>
            <w:r>
              <w:rPr>
                <w:rFonts w:hint="eastAsia" w:ascii="宋体" w:hAnsi="宋体" w:cs="Arial"/>
                <w:color w:val="000000"/>
                <w:kern w:val="0"/>
                <w:sz w:val="22"/>
                <w:szCs w:val="22"/>
              </w:rPr>
              <w:t>354.69</w:t>
            </w:r>
          </w:p>
        </w:tc>
        <w:tc>
          <w:tcPr>
            <w:tcW w:w="1134" w:type="dxa"/>
            <w:tcBorders>
              <w:top w:val="nil"/>
              <w:left w:val="nil"/>
              <w:bottom w:val="single" w:color="auto" w:sz="4" w:space="0"/>
              <w:right w:val="single" w:color="auto" w:sz="4" w:space="0"/>
            </w:tcBorders>
          </w:tcPr>
          <w:p>
            <w:pPr>
              <w:widowControl/>
              <w:spacing w:line="240" w:lineRule="exact"/>
              <w:jc w:val="right"/>
              <w:rPr>
                <w:rFonts w:ascii="宋体" w:hAnsi="宋体" w:cs="Arial"/>
                <w:color w:val="000000"/>
                <w:kern w:val="0"/>
                <w:sz w:val="22"/>
                <w:szCs w:val="22"/>
              </w:rPr>
            </w:pPr>
            <w:r>
              <w:rPr>
                <w:rFonts w:hint="eastAsia" w:ascii="宋体" w:hAnsi="宋体" w:cs="Arial"/>
                <w:color w:val="000000"/>
                <w:kern w:val="0"/>
                <w:sz w:val="22"/>
                <w:szCs w:val="22"/>
              </w:rPr>
              <w:t>354.69</w:t>
            </w:r>
          </w:p>
        </w:tc>
        <w:tc>
          <w:tcPr>
            <w:tcW w:w="1134" w:type="dxa"/>
            <w:tcBorders>
              <w:top w:val="nil"/>
              <w:left w:val="nil"/>
              <w:bottom w:val="single" w:color="auto" w:sz="4" w:space="0"/>
              <w:right w:val="single" w:color="auto" w:sz="4" w:space="0"/>
            </w:tcBorders>
          </w:tcPr>
          <w:p>
            <w:pPr>
              <w:widowControl/>
              <w:spacing w:line="240" w:lineRule="exact"/>
              <w:ind w:firstLine="1320" w:firstLineChars="600"/>
              <w:jc w:val="right"/>
              <w:rPr>
                <w:rFonts w:ascii="宋体" w:hAnsi="宋体" w:cs="Arial"/>
                <w:color w:val="000000"/>
                <w:kern w:val="0"/>
                <w:sz w:val="22"/>
                <w:szCs w:val="22"/>
              </w:rPr>
            </w:pPr>
          </w:p>
        </w:tc>
        <w:tc>
          <w:tcPr>
            <w:tcW w:w="1134" w:type="dxa"/>
            <w:tcBorders>
              <w:top w:val="nil"/>
              <w:left w:val="nil"/>
              <w:bottom w:val="single" w:color="auto" w:sz="4" w:space="0"/>
              <w:right w:val="single" w:color="auto" w:sz="4" w:space="0"/>
            </w:tcBorders>
          </w:tcPr>
          <w:p>
            <w:pPr>
              <w:widowControl/>
              <w:spacing w:line="240" w:lineRule="exact"/>
              <w:ind w:firstLine="440" w:firstLineChars="200"/>
              <w:jc w:val="left"/>
              <w:rPr>
                <w:rFonts w:ascii="宋体" w:hAnsi="宋体" w:cs="Arial"/>
                <w:color w:val="000000"/>
                <w:kern w:val="0"/>
                <w:sz w:val="22"/>
                <w:szCs w:val="22"/>
              </w:rPr>
            </w:pPr>
          </w:p>
        </w:tc>
        <w:tc>
          <w:tcPr>
            <w:tcW w:w="1229" w:type="dxa"/>
            <w:tcBorders>
              <w:top w:val="nil"/>
              <w:left w:val="nil"/>
              <w:bottom w:val="single" w:color="auto" w:sz="4" w:space="0"/>
              <w:right w:val="single" w:color="auto" w:sz="4" w:space="0"/>
            </w:tcBorders>
          </w:tcPr>
          <w:p>
            <w:pPr>
              <w:widowControl/>
              <w:spacing w:line="240" w:lineRule="exact"/>
              <w:ind w:firstLine="440" w:firstLineChars="200"/>
              <w:jc w:val="left"/>
              <w:rPr>
                <w:rFonts w:ascii="宋体" w:hAnsi="宋体" w:cs="Arial"/>
                <w:color w:val="000000"/>
                <w:kern w:val="0"/>
                <w:sz w:val="22"/>
                <w:szCs w:val="22"/>
              </w:rPr>
            </w:pPr>
          </w:p>
        </w:tc>
        <w:tc>
          <w:tcPr>
            <w:tcW w:w="1670" w:type="dxa"/>
            <w:tcBorders>
              <w:top w:val="nil"/>
              <w:left w:val="nil"/>
              <w:bottom w:val="single" w:color="auto" w:sz="4" w:space="0"/>
              <w:right w:val="single" w:color="auto" w:sz="4" w:space="0"/>
            </w:tcBorders>
          </w:tcPr>
          <w:p>
            <w:pPr>
              <w:widowControl/>
              <w:spacing w:line="240" w:lineRule="exact"/>
              <w:ind w:firstLine="220" w:firstLineChars="100"/>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2881" w:type="dxa"/>
            <w:tcBorders>
              <w:top w:val="nil"/>
              <w:left w:val="single" w:color="auto" w:sz="4" w:space="0"/>
              <w:bottom w:val="single" w:color="auto" w:sz="4" w:space="0"/>
              <w:right w:val="single" w:color="auto" w:sz="4" w:space="0"/>
            </w:tcBorders>
          </w:tcPr>
          <w:p>
            <w:pPr>
              <w:widowControl/>
              <w:spacing w:line="240" w:lineRule="exact"/>
              <w:jc w:val="left"/>
              <w:rPr>
                <w:rFonts w:ascii="宋体" w:hAnsi="宋体" w:cs="Arial"/>
                <w:color w:val="000000"/>
                <w:kern w:val="0"/>
                <w:sz w:val="22"/>
                <w:szCs w:val="22"/>
              </w:rPr>
            </w:pPr>
            <w:r>
              <w:rPr>
                <w:rFonts w:hint="eastAsia" w:ascii="宋体" w:hAnsi="宋体" w:cs="Arial"/>
                <w:color w:val="000000"/>
                <w:kern w:val="0"/>
                <w:sz w:val="22"/>
                <w:szCs w:val="22"/>
              </w:rPr>
              <w:t>21011</w:t>
            </w:r>
          </w:p>
        </w:tc>
        <w:tc>
          <w:tcPr>
            <w:tcW w:w="3802" w:type="dxa"/>
            <w:tcBorders>
              <w:top w:val="nil"/>
              <w:left w:val="nil"/>
              <w:bottom w:val="single" w:color="auto" w:sz="4" w:space="0"/>
              <w:right w:val="single" w:color="auto" w:sz="4" w:space="0"/>
            </w:tcBorders>
          </w:tcPr>
          <w:p>
            <w:pPr>
              <w:widowControl/>
              <w:spacing w:line="240" w:lineRule="exact"/>
              <w:jc w:val="left"/>
              <w:rPr>
                <w:rFonts w:ascii="宋体" w:hAnsi="宋体" w:cs="Arial"/>
                <w:color w:val="000000"/>
                <w:kern w:val="0"/>
                <w:sz w:val="22"/>
                <w:szCs w:val="22"/>
              </w:rPr>
            </w:pPr>
            <w:r>
              <w:rPr>
                <w:rFonts w:hint="eastAsia" w:ascii="宋体" w:hAnsi="宋体" w:cs="Arial"/>
                <w:color w:val="000000"/>
                <w:kern w:val="0"/>
                <w:sz w:val="22"/>
                <w:szCs w:val="22"/>
              </w:rPr>
              <w:t>行政事业单位医疗</w:t>
            </w:r>
          </w:p>
        </w:tc>
        <w:tc>
          <w:tcPr>
            <w:tcW w:w="1134" w:type="dxa"/>
            <w:tcBorders>
              <w:top w:val="nil"/>
              <w:left w:val="nil"/>
              <w:bottom w:val="single" w:color="auto" w:sz="4" w:space="0"/>
              <w:right w:val="single" w:color="auto" w:sz="4" w:space="0"/>
            </w:tcBorders>
          </w:tcPr>
          <w:p>
            <w:pPr>
              <w:widowControl/>
              <w:spacing w:line="240" w:lineRule="exact"/>
              <w:jc w:val="right"/>
              <w:rPr>
                <w:rFonts w:ascii="宋体" w:hAnsi="宋体" w:cs="Arial"/>
                <w:color w:val="000000"/>
                <w:kern w:val="0"/>
                <w:sz w:val="22"/>
                <w:szCs w:val="22"/>
              </w:rPr>
            </w:pPr>
            <w:r>
              <w:rPr>
                <w:rFonts w:hint="eastAsia" w:ascii="宋体" w:hAnsi="宋体" w:cs="Arial"/>
                <w:color w:val="000000"/>
                <w:kern w:val="0"/>
                <w:sz w:val="22"/>
                <w:szCs w:val="22"/>
              </w:rPr>
              <w:t>354.69</w:t>
            </w:r>
          </w:p>
        </w:tc>
        <w:tc>
          <w:tcPr>
            <w:tcW w:w="1134" w:type="dxa"/>
            <w:tcBorders>
              <w:top w:val="nil"/>
              <w:left w:val="nil"/>
              <w:bottom w:val="single" w:color="auto" w:sz="4" w:space="0"/>
              <w:right w:val="single" w:color="auto" w:sz="4" w:space="0"/>
            </w:tcBorders>
          </w:tcPr>
          <w:p>
            <w:pPr>
              <w:widowControl/>
              <w:spacing w:line="240" w:lineRule="exact"/>
              <w:jc w:val="right"/>
              <w:rPr>
                <w:rFonts w:ascii="宋体" w:hAnsi="宋体" w:cs="Arial"/>
                <w:color w:val="000000"/>
                <w:kern w:val="0"/>
                <w:sz w:val="22"/>
                <w:szCs w:val="22"/>
              </w:rPr>
            </w:pPr>
            <w:r>
              <w:rPr>
                <w:rFonts w:hint="eastAsia" w:ascii="宋体" w:hAnsi="宋体" w:cs="Arial"/>
                <w:color w:val="000000"/>
                <w:kern w:val="0"/>
                <w:sz w:val="22"/>
                <w:szCs w:val="22"/>
              </w:rPr>
              <w:t>354.69</w:t>
            </w:r>
          </w:p>
        </w:tc>
        <w:tc>
          <w:tcPr>
            <w:tcW w:w="1134" w:type="dxa"/>
            <w:tcBorders>
              <w:top w:val="nil"/>
              <w:left w:val="nil"/>
              <w:bottom w:val="single" w:color="auto" w:sz="4" w:space="0"/>
              <w:right w:val="single" w:color="auto" w:sz="4" w:space="0"/>
            </w:tcBorders>
          </w:tcPr>
          <w:p>
            <w:pPr>
              <w:widowControl/>
              <w:spacing w:line="240" w:lineRule="exact"/>
              <w:ind w:firstLine="1320" w:firstLineChars="600"/>
              <w:jc w:val="right"/>
              <w:rPr>
                <w:rFonts w:ascii="宋体" w:hAnsi="宋体" w:cs="Arial"/>
                <w:color w:val="000000"/>
                <w:kern w:val="0"/>
                <w:sz w:val="22"/>
                <w:szCs w:val="22"/>
              </w:rPr>
            </w:pPr>
          </w:p>
        </w:tc>
        <w:tc>
          <w:tcPr>
            <w:tcW w:w="1134" w:type="dxa"/>
            <w:tcBorders>
              <w:top w:val="nil"/>
              <w:left w:val="nil"/>
              <w:bottom w:val="single" w:color="auto" w:sz="4" w:space="0"/>
              <w:right w:val="single" w:color="auto" w:sz="4" w:space="0"/>
            </w:tcBorders>
          </w:tcPr>
          <w:p>
            <w:pPr>
              <w:widowControl/>
              <w:spacing w:line="240" w:lineRule="exact"/>
              <w:ind w:firstLine="440" w:firstLineChars="200"/>
              <w:jc w:val="left"/>
              <w:rPr>
                <w:rFonts w:ascii="宋体" w:hAnsi="宋体" w:cs="Arial"/>
                <w:color w:val="000000"/>
                <w:kern w:val="0"/>
                <w:sz w:val="22"/>
                <w:szCs w:val="22"/>
              </w:rPr>
            </w:pPr>
          </w:p>
        </w:tc>
        <w:tc>
          <w:tcPr>
            <w:tcW w:w="1229" w:type="dxa"/>
            <w:tcBorders>
              <w:top w:val="nil"/>
              <w:left w:val="nil"/>
              <w:bottom w:val="single" w:color="auto" w:sz="4" w:space="0"/>
              <w:right w:val="single" w:color="auto" w:sz="4" w:space="0"/>
            </w:tcBorders>
          </w:tcPr>
          <w:p>
            <w:pPr>
              <w:widowControl/>
              <w:spacing w:line="240" w:lineRule="exact"/>
              <w:ind w:firstLine="440" w:firstLineChars="200"/>
              <w:jc w:val="left"/>
              <w:rPr>
                <w:rFonts w:ascii="宋体" w:hAnsi="宋体" w:cs="Arial"/>
                <w:color w:val="000000"/>
                <w:kern w:val="0"/>
                <w:sz w:val="22"/>
                <w:szCs w:val="22"/>
              </w:rPr>
            </w:pPr>
          </w:p>
        </w:tc>
        <w:tc>
          <w:tcPr>
            <w:tcW w:w="1670" w:type="dxa"/>
            <w:tcBorders>
              <w:top w:val="nil"/>
              <w:left w:val="nil"/>
              <w:bottom w:val="single" w:color="auto" w:sz="4" w:space="0"/>
              <w:right w:val="single" w:color="auto" w:sz="4" w:space="0"/>
            </w:tcBorders>
          </w:tcPr>
          <w:p>
            <w:pPr>
              <w:widowControl/>
              <w:spacing w:line="240" w:lineRule="exact"/>
              <w:ind w:firstLine="220" w:firstLineChars="100"/>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2881" w:type="dxa"/>
            <w:tcBorders>
              <w:top w:val="nil"/>
              <w:left w:val="single" w:color="auto" w:sz="4" w:space="0"/>
              <w:bottom w:val="single" w:color="auto" w:sz="4" w:space="0"/>
              <w:right w:val="single" w:color="auto" w:sz="4" w:space="0"/>
            </w:tcBorders>
          </w:tcPr>
          <w:p>
            <w:pPr>
              <w:widowControl/>
              <w:spacing w:line="240" w:lineRule="exact"/>
              <w:jc w:val="left"/>
              <w:rPr>
                <w:rFonts w:ascii="宋体" w:hAnsi="宋体" w:cs="Arial"/>
                <w:color w:val="000000"/>
                <w:kern w:val="0"/>
                <w:sz w:val="22"/>
                <w:szCs w:val="22"/>
              </w:rPr>
            </w:pPr>
            <w:r>
              <w:rPr>
                <w:rFonts w:hint="eastAsia" w:ascii="宋体" w:hAnsi="宋体" w:cs="Arial"/>
                <w:color w:val="000000"/>
                <w:kern w:val="0"/>
                <w:sz w:val="22"/>
                <w:szCs w:val="22"/>
              </w:rPr>
              <w:t>2101102</w:t>
            </w:r>
          </w:p>
        </w:tc>
        <w:tc>
          <w:tcPr>
            <w:tcW w:w="3802" w:type="dxa"/>
            <w:tcBorders>
              <w:top w:val="nil"/>
              <w:left w:val="nil"/>
              <w:bottom w:val="single" w:color="auto" w:sz="4" w:space="0"/>
              <w:right w:val="single" w:color="auto" w:sz="4" w:space="0"/>
            </w:tcBorders>
          </w:tcPr>
          <w:p>
            <w:pPr>
              <w:widowControl/>
              <w:spacing w:line="240" w:lineRule="exact"/>
              <w:jc w:val="left"/>
              <w:rPr>
                <w:rFonts w:ascii="宋体" w:hAnsi="宋体" w:cs="Arial"/>
                <w:color w:val="000000"/>
                <w:kern w:val="0"/>
                <w:sz w:val="22"/>
                <w:szCs w:val="22"/>
              </w:rPr>
            </w:pPr>
            <w:r>
              <w:rPr>
                <w:rFonts w:hint="eastAsia" w:ascii="宋体" w:hAnsi="宋体" w:cs="Arial"/>
                <w:color w:val="000000"/>
                <w:kern w:val="0"/>
                <w:sz w:val="22"/>
                <w:szCs w:val="22"/>
              </w:rPr>
              <w:t xml:space="preserve">  事业单位医疗</w:t>
            </w:r>
          </w:p>
        </w:tc>
        <w:tc>
          <w:tcPr>
            <w:tcW w:w="1134" w:type="dxa"/>
            <w:tcBorders>
              <w:top w:val="nil"/>
              <w:left w:val="nil"/>
              <w:bottom w:val="single" w:color="auto" w:sz="4" w:space="0"/>
              <w:right w:val="single" w:color="auto" w:sz="4" w:space="0"/>
            </w:tcBorders>
          </w:tcPr>
          <w:p>
            <w:pPr>
              <w:widowControl/>
              <w:spacing w:line="240" w:lineRule="exact"/>
              <w:jc w:val="right"/>
              <w:rPr>
                <w:rFonts w:ascii="宋体" w:hAnsi="宋体" w:cs="Arial"/>
                <w:color w:val="000000"/>
                <w:kern w:val="0"/>
                <w:sz w:val="22"/>
                <w:szCs w:val="22"/>
              </w:rPr>
            </w:pPr>
            <w:r>
              <w:rPr>
                <w:rFonts w:hint="eastAsia" w:ascii="宋体" w:hAnsi="宋体" w:cs="Arial"/>
                <w:color w:val="000000"/>
                <w:kern w:val="0"/>
                <w:sz w:val="22"/>
                <w:szCs w:val="22"/>
              </w:rPr>
              <w:t>236.09</w:t>
            </w:r>
          </w:p>
        </w:tc>
        <w:tc>
          <w:tcPr>
            <w:tcW w:w="1134" w:type="dxa"/>
            <w:tcBorders>
              <w:top w:val="nil"/>
              <w:left w:val="nil"/>
              <w:bottom w:val="single" w:color="auto" w:sz="4" w:space="0"/>
              <w:right w:val="single" w:color="auto" w:sz="4" w:space="0"/>
            </w:tcBorders>
          </w:tcPr>
          <w:p>
            <w:pPr>
              <w:widowControl/>
              <w:spacing w:line="240" w:lineRule="exact"/>
              <w:jc w:val="right"/>
              <w:rPr>
                <w:rFonts w:ascii="宋体" w:hAnsi="宋体" w:cs="Arial"/>
                <w:color w:val="000000"/>
                <w:kern w:val="0"/>
                <w:sz w:val="22"/>
                <w:szCs w:val="22"/>
              </w:rPr>
            </w:pPr>
            <w:r>
              <w:rPr>
                <w:rFonts w:hint="eastAsia" w:ascii="宋体" w:hAnsi="宋体" w:cs="Arial"/>
                <w:color w:val="000000"/>
                <w:kern w:val="0"/>
                <w:sz w:val="22"/>
                <w:szCs w:val="22"/>
              </w:rPr>
              <w:t>236.09</w:t>
            </w:r>
          </w:p>
        </w:tc>
        <w:tc>
          <w:tcPr>
            <w:tcW w:w="1134" w:type="dxa"/>
            <w:tcBorders>
              <w:top w:val="nil"/>
              <w:left w:val="nil"/>
              <w:bottom w:val="single" w:color="auto" w:sz="4" w:space="0"/>
              <w:right w:val="single" w:color="auto" w:sz="4" w:space="0"/>
            </w:tcBorders>
          </w:tcPr>
          <w:p>
            <w:pPr>
              <w:widowControl/>
              <w:spacing w:line="240" w:lineRule="exact"/>
              <w:ind w:firstLine="1320" w:firstLineChars="600"/>
              <w:jc w:val="right"/>
              <w:rPr>
                <w:rFonts w:ascii="宋体" w:hAnsi="宋体" w:cs="Arial"/>
                <w:color w:val="000000"/>
                <w:kern w:val="0"/>
                <w:sz w:val="22"/>
                <w:szCs w:val="22"/>
              </w:rPr>
            </w:pPr>
          </w:p>
        </w:tc>
        <w:tc>
          <w:tcPr>
            <w:tcW w:w="1134" w:type="dxa"/>
            <w:tcBorders>
              <w:top w:val="nil"/>
              <w:left w:val="nil"/>
              <w:bottom w:val="single" w:color="auto" w:sz="4" w:space="0"/>
              <w:right w:val="single" w:color="auto" w:sz="4" w:space="0"/>
            </w:tcBorders>
          </w:tcPr>
          <w:p>
            <w:pPr>
              <w:widowControl/>
              <w:spacing w:line="240" w:lineRule="exact"/>
              <w:ind w:firstLine="440" w:firstLineChars="200"/>
              <w:jc w:val="left"/>
              <w:rPr>
                <w:rFonts w:ascii="宋体" w:hAnsi="宋体" w:cs="Arial"/>
                <w:color w:val="000000"/>
                <w:kern w:val="0"/>
                <w:sz w:val="22"/>
                <w:szCs w:val="22"/>
              </w:rPr>
            </w:pPr>
          </w:p>
        </w:tc>
        <w:tc>
          <w:tcPr>
            <w:tcW w:w="1229" w:type="dxa"/>
            <w:tcBorders>
              <w:top w:val="nil"/>
              <w:left w:val="nil"/>
              <w:bottom w:val="single" w:color="auto" w:sz="4" w:space="0"/>
              <w:right w:val="single" w:color="auto" w:sz="4" w:space="0"/>
            </w:tcBorders>
          </w:tcPr>
          <w:p>
            <w:pPr>
              <w:widowControl/>
              <w:spacing w:line="240" w:lineRule="exact"/>
              <w:ind w:firstLine="440" w:firstLineChars="200"/>
              <w:jc w:val="left"/>
              <w:rPr>
                <w:rFonts w:ascii="宋体" w:hAnsi="宋体" w:cs="Arial"/>
                <w:color w:val="000000"/>
                <w:kern w:val="0"/>
                <w:sz w:val="22"/>
                <w:szCs w:val="22"/>
              </w:rPr>
            </w:pPr>
          </w:p>
        </w:tc>
        <w:tc>
          <w:tcPr>
            <w:tcW w:w="1670" w:type="dxa"/>
            <w:tcBorders>
              <w:top w:val="nil"/>
              <w:left w:val="nil"/>
              <w:bottom w:val="single" w:color="auto" w:sz="4" w:space="0"/>
              <w:right w:val="single" w:color="auto" w:sz="4" w:space="0"/>
            </w:tcBorders>
          </w:tcPr>
          <w:p>
            <w:pPr>
              <w:widowControl/>
              <w:spacing w:line="240" w:lineRule="exact"/>
              <w:ind w:firstLine="220" w:firstLineChars="100"/>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2881" w:type="dxa"/>
            <w:tcBorders>
              <w:top w:val="nil"/>
              <w:left w:val="single" w:color="auto" w:sz="4" w:space="0"/>
              <w:bottom w:val="single" w:color="auto" w:sz="4" w:space="0"/>
              <w:right w:val="single" w:color="auto" w:sz="4" w:space="0"/>
            </w:tcBorders>
          </w:tcPr>
          <w:p>
            <w:pPr>
              <w:widowControl/>
              <w:spacing w:line="240" w:lineRule="exact"/>
              <w:jc w:val="left"/>
              <w:rPr>
                <w:rFonts w:ascii="宋体" w:hAnsi="宋体" w:cs="Arial"/>
                <w:color w:val="000000"/>
                <w:kern w:val="0"/>
                <w:sz w:val="22"/>
                <w:szCs w:val="22"/>
              </w:rPr>
            </w:pPr>
            <w:r>
              <w:rPr>
                <w:rFonts w:hint="eastAsia" w:ascii="宋体" w:hAnsi="宋体" w:cs="Arial"/>
                <w:color w:val="000000"/>
                <w:kern w:val="0"/>
                <w:sz w:val="22"/>
                <w:szCs w:val="22"/>
              </w:rPr>
              <w:t>2101103</w:t>
            </w:r>
          </w:p>
        </w:tc>
        <w:tc>
          <w:tcPr>
            <w:tcW w:w="3802" w:type="dxa"/>
            <w:tcBorders>
              <w:top w:val="nil"/>
              <w:left w:val="nil"/>
              <w:bottom w:val="single" w:color="auto" w:sz="4" w:space="0"/>
              <w:right w:val="single" w:color="auto" w:sz="4" w:space="0"/>
            </w:tcBorders>
          </w:tcPr>
          <w:p>
            <w:pPr>
              <w:widowControl/>
              <w:spacing w:line="240" w:lineRule="exact"/>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公务员医疗补助</w:t>
            </w:r>
          </w:p>
        </w:tc>
        <w:tc>
          <w:tcPr>
            <w:tcW w:w="1134" w:type="dxa"/>
            <w:tcBorders>
              <w:top w:val="nil"/>
              <w:left w:val="nil"/>
              <w:bottom w:val="single" w:color="auto" w:sz="4" w:space="0"/>
              <w:right w:val="single" w:color="auto" w:sz="4" w:space="0"/>
            </w:tcBorders>
          </w:tcPr>
          <w:p>
            <w:pPr>
              <w:widowControl/>
              <w:spacing w:line="240" w:lineRule="exact"/>
              <w:jc w:val="right"/>
              <w:rPr>
                <w:rFonts w:ascii="宋体" w:hAnsi="宋体" w:cs="Arial"/>
                <w:color w:val="000000"/>
                <w:kern w:val="0"/>
                <w:sz w:val="22"/>
                <w:szCs w:val="22"/>
              </w:rPr>
            </w:pPr>
            <w:r>
              <w:rPr>
                <w:rFonts w:hint="eastAsia" w:ascii="宋体" w:hAnsi="宋体" w:cs="Arial"/>
                <w:color w:val="000000"/>
                <w:kern w:val="0"/>
                <w:sz w:val="22"/>
                <w:szCs w:val="22"/>
              </w:rPr>
              <w:t>118.6　</w:t>
            </w:r>
          </w:p>
        </w:tc>
        <w:tc>
          <w:tcPr>
            <w:tcW w:w="1134" w:type="dxa"/>
            <w:tcBorders>
              <w:top w:val="nil"/>
              <w:left w:val="nil"/>
              <w:bottom w:val="single" w:color="auto" w:sz="4" w:space="0"/>
              <w:right w:val="single" w:color="auto" w:sz="4" w:space="0"/>
            </w:tcBorders>
          </w:tcPr>
          <w:p>
            <w:pPr>
              <w:widowControl/>
              <w:spacing w:line="240" w:lineRule="exact"/>
              <w:jc w:val="right"/>
              <w:rPr>
                <w:rFonts w:ascii="宋体" w:hAnsi="宋体" w:cs="Arial"/>
                <w:color w:val="000000"/>
                <w:kern w:val="0"/>
                <w:sz w:val="22"/>
                <w:szCs w:val="22"/>
              </w:rPr>
            </w:pPr>
            <w:r>
              <w:rPr>
                <w:rFonts w:hint="eastAsia" w:ascii="宋体" w:hAnsi="宋体" w:cs="Arial"/>
                <w:color w:val="000000"/>
                <w:kern w:val="0"/>
                <w:sz w:val="22"/>
                <w:szCs w:val="22"/>
              </w:rPr>
              <w:t>118.9　</w:t>
            </w:r>
          </w:p>
        </w:tc>
        <w:tc>
          <w:tcPr>
            <w:tcW w:w="1134" w:type="dxa"/>
            <w:tcBorders>
              <w:top w:val="nil"/>
              <w:left w:val="nil"/>
              <w:bottom w:val="single" w:color="auto" w:sz="4" w:space="0"/>
              <w:right w:val="single" w:color="auto" w:sz="4" w:space="0"/>
            </w:tcBorders>
          </w:tcPr>
          <w:p>
            <w:pPr>
              <w:widowControl/>
              <w:spacing w:line="240" w:lineRule="exact"/>
              <w:ind w:firstLine="1320" w:firstLineChars="60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134" w:type="dxa"/>
            <w:tcBorders>
              <w:top w:val="nil"/>
              <w:left w:val="nil"/>
              <w:bottom w:val="single" w:color="auto" w:sz="4" w:space="0"/>
              <w:right w:val="single" w:color="auto" w:sz="4" w:space="0"/>
            </w:tcBorders>
          </w:tcPr>
          <w:p>
            <w:pPr>
              <w:widowControl/>
              <w:spacing w:line="240" w:lineRule="exact"/>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229" w:type="dxa"/>
            <w:tcBorders>
              <w:top w:val="nil"/>
              <w:left w:val="nil"/>
              <w:bottom w:val="single" w:color="auto" w:sz="4" w:space="0"/>
              <w:right w:val="single" w:color="auto" w:sz="4" w:space="0"/>
            </w:tcBorders>
          </w:tcPr>
          <w:p>
            <w:pPr>
              <w:widowControl/>
              <w:spacing w:line="240" w:lineRule="exact"/>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670" w:type="dxa"/>
            <w:tcBorders>
              <w:top w:val="nil"/>
              <w:left w:val="nil"/>
              <w:bottom w:val="single" w:color="auto" w:sz="4" w:space="0"/>
              <w:right w:val="single" w:color="auto" w:sz="4" w:space="0"/>
            </w:tcBorders>
          </w:tcPr>
          <w:p>
            <w:pPr>
              <w:widowControl/>
              <w:spacing w:line="240" w:lineRule="exact"/>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2881" w:type="dxa"/>
            <w:tcBorders>
              <w:top w:val="nil"/>
              <w:left w:val="single" w:color="auto" w:sz="4" w:space="0"/>
              <w:bottom w:val="single" w:color="auto" w:sz="4" w:space="0"/>
              <w:right w:val="single" w:color="auto" w:sz="4" w:space="0"/>
            </w:tcBorders>
          </w:tcPr>
          <w:p>
            <w:pPr>
              <w:widowControl/>
              <w:spacing w:line="240" w:lineRule="exact"/>
              <w:jc w:val="left"/>
              <w:rPr>
                <w:rFonts w:ascii="宋体" w:hAnsi="宋体" w:cs="Arial"/>
                <w:color w:val="000000"/>
                <w:kern w:val="0"/>
                <w:sz w:val="22"/>
                <w:szCs w:val="22"/>
              </w:rPr>
            </w:pPr>
            <w:r>
              <w:rPr>
                <w:rFonts w:hint="eastAsia" w:ascii="宋体" w:hAnsi="宋体" w:cs="Arial"/>
                <w:color w:val="000000"/>
                <w:kern w:val="0"/>
                <w:sz w:val="22"/>
                <w:szCs w:val="22"/>
              </w:rPr>
              <w:t>221</w:t>
            </w:r>
          </w:p>
        </w:tc>
        <w:tc>
          <w:tcPr>
            <w:tcW w:w="3802" w:type="dxa"/>
            <w:tcBorders>
              <w:top w:val="nil"/>
              <w:left w:val="nil"/>
              <w:bottom w:val="single" w:color="auto" w:sz="4" w:space="0"/>
              <w:right w:val="single" w:color="auto" w:sz="4" w:space="0"/>
            </w:tcBorders>
          </w:tcPr>
          <w:p>
            <w:pPr>
              <w:widowControl/>
              <w:spacing w:line="240" w:lineRule="exact"/>
              <w:jc w:val="left"/>
              <w:rPr>
                <w:rFonts w:ascii="宋体" w:hAnsi="宋体" w:cs="Arial"/>
                <w:color w:val="000000"/>
                <w:kern w:val="0"/>
                <w:sz w:val="22"/>
                <w:szCs w:val="22"/>
              </w:rPr>
            </w:pPr>
            <w:r>
              <w:rPr>
                <w:rFonts w:hint="eastAsia" w:ascii="宋体" w:hAnsi="宋体" w:cs="Arial"/>
                <w:color w:val="000000"/>
                <w:kern w:val="0"/>
                <w:sz w:val="22"/>
                <w:szCs w:val="22"/>
              </w:rPr>
              <w:t>住房保障支出</w:t>
            </w:r>
          </w:p>
        </w:tc>
        <w:tc>
          <w:tcPr>
            <w:tcW w:w="1134" w:type="dxa"/>
            <w:tcBorders>
              <w:top w:val="nil"/>
              <w:left w:val="nil"/>
              <w:bottom w:val="single" w:color="auto" w:sz="4" w:space="0"/>
              <w:right w:val="single" w:color="auto" w:sz="4" w:space="0"/>
            </w:tcBorders>
          </w:tcPr>
          <w:p>
            <w:pPr>
              <w:widowControl/>
              <w:spacing w:line="240" w:lineRule="exact"/>
              <w:jc w:val="right"/>
              <w:rPr>
                <w:rFonts w:ascii="宋体" w:hAnsi="宋体" w:cs="Arial"/>
                <w:color w:val="000000"/>
                <w:kern w:val="0"/>
                <w:sz w:val="22"/>
                <w:szCs w:val="22"/>
              </w:rPr>
            </w:pPr>
            <w:r>
              <w:rPr>
                <w:rFonts w:hint="eastAsia" w:ascii="宋体" w:hAnsi="宋体" w:cs="Arial"/>
                <w:color w:val="000000"/>
                <w:kern w:val="0"/>
                <w:sz w:val="22"/>
                <w:szCs w:val="22"/>
              </w:rPr>
              <w:t>464.97　</w:t>
            </w:r>
          </w:p>
        </w:tc>
        <w:tc>
          <w:tcPr>
            <w:tcW w:w="1134" w:type="dxa"/>
            <w:tcBorders>
              <w:top w:val="nil"/>
              <w:left w:val="nil"/>
              <w:bottom w:val="single" w:color="auto" w:sz="4" w:space="0"/>
              <w:right w:val="single" w:color="auto" w:sz="4" w:space="0"/>
            </w:tcBorders>
          </w:tcPr>
          <w:p>
            <w:pPr>
              <w:widowControl/>
              <w:spacing w:line="240" w:lineRule="exact"/>
              <w:jc w:val="right"/>
              <w:rPr>
                <w:rFonts w:ascii="宋体" w:hAnsi="宋体" w:cs="Arial"/>
                <w:color w:val="000000"/>
                <w:kern w:val="0"/>
                <w:sz w:val="22"/>
                <w:szCs w:val="22"/>
              </w:rPr>
            </w:pPr>
            <w:r>
              <w:rPr>
                <w:rFonts w:hint="eastAsia" w:ascii="宋体" w:hAnsi="宋体" w:cs="Arial"/>
                <w:color w:val="000000"/>
                <w:kern w:val="0"/>
                <w:sz w:val="22"/>
                <w:szCs w:val="22"/>
              </w:rPr>
              <w:t>464.97　</w:t>
            </w:r>
          </w:p>
        </w:tc>
        <w:tc>
          <w:tcPr>
            <w:tcW w:w="1134" w:type="dxa"/>
            <w:tcBorders>
              <w:top w:val="nil"/>
              <w:left w:val="nil"/>
              <w:bottom w:val="single" w:color="auto" w:sz="4" w:space="0"/>
              <w:right w:val="single" w:color="auto" w:sz="4" w:space="0"/>
            </w:tcBorders>
          </w:tcPr>
          <w:p>
            <w:pPr>
              <w:widowControl/>
              <w:spacing w:line="240" w:lineRule="exact"/>
              <w:ind w:firstLine="1320" w:firstLineChars="60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134" w:type="dxa"/>
            <w:tcBorders>
              <w:top w:val="nil"/>
              <w:left w:val="nil"/>
              <w:bottom w:val="single" w:color="auto" w:sz="4" w:space="0"/>
              <w:right w:val="single" w:color="auto" w:sz="4" w:space="0"/>
            </w:tcBorders>
          </w:tcPr>
          <w:p>
            <w:pPr>
              <w:widowControl/>
              <w:spacing w:line="240" w:lineRule="exact"/>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229" w:type="dxa"/>
            <w:tcBorders>
              <w:top w:val="nil"/>
              <w:left w:val="nil"/>
              <w:bottom w:val="single" w:color="auto" w:sz="4" w:space="0"/>
              <w:right w:val="single" w:color="auto" w:sz="4" w:space="0"/>
            </w:tcBorders>
          </w:tcPr>
          <w:p>
            <w:pPr>
              <w:widowControl/>
              <w:spacing w:line="240" w:lineRule="exact"/>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670" w:type="dxa"/>
            <w:tcBorders>
              <w:top w:val="nil"/>
              <w:left w:val="nil"/>
              <w:bottom w:val="single" w:color="auto" w:sz="4" w:space="0"/>
              <w:right w:val="single" w:color="auto" w:sz="4" w:space="0"/>
            </w:tcBorders>
          </w:tcPr>
          <w:p>
            <w:pPr>
              <w:widowControl/>
              <w:spacing w:line="240" w:lineRule="exact"/>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2881" w:type="dxa"/>
            <w:tcBorders>
              <w:top w:val="nil"/>
              <w:left w:val="single" w:color="auto" w:sz="4" w:space="0"/>
              <w:bottom w:val="single" w:color="auto" w:sz="4" w:space="0"/>
              <w:right w:val="single" w:color="auto" w:sz="4" w:space="0"/>
            </w:tcBorders>
          </w:tcPr>
          <w:p>
            <w:pPr>
              <w:widowControl/>
              <w:spacing w:line="240" w:lineRule="exact"/>
              <w:jc w:val="left"/>
              <w:rPr>
                <w:rFonts w:ascii="宋体" w:hAnsi="宋体" w:cs="Arial"/>
                <w:color w:val="000000"/>
                <w:kern w:val="0"/>
                <w:sz w:val="22"/>
                <w:szCs w:val="22"/>
              </w:rPr>
            </w:pPr>
            <w:r>
              <w:rPr>
                <w:rFonts w:hint="eastAsia" w:ascii="宋体" w:hAnsi="宋体" w:cs="Arial"/>
                <w:color w:val="000000"/>
                <w:kern w:val="0"/>
                <w:sz w:val="22"/>
                <w:szCs w:val="22"/>
              </w:rPr>
              <w:t>22102</w:t>
            </w:r>
          </w:p>
        </w:tc>
        <w:tc>
          <w:tcPr>
            <w:tcW w:w="3802" w:type="dxa"/>
            <w:tcBorders>
              <w:top w:val="nil"/>
              <w:left w:val="nil"/>
              <w:bottom w:val="single" w:color="auto" w:sz="4" w:space="0"/>
              <w:right w:val="single" w:color="auto" w:sz="4" w:space="0"/>
            </w:tcBorders>
          </w:tcPr>
          <w:p>
            <w:pPr>
              <w:widowControl/>
              <w:spacing w:line="240" w:lineRule="exact"/>
              <w:jc w:val="left"/>
              <w:rPr>
                <w:rFonts w:ascii="宋体" w:hAnsi="宋体" w:cs="Arial"/>
                <w:color w:val="000000"/>
                <w:kern w:val="0"/>
                <w:sz w:val="22"/>
                <w:szCs w:val="22"/>
              </w:rPr>
            </w:pPr>
            <w:r>
              <w:rPr>
                <w:rFonts w:hint="eastAsia" w:ascii="宋体" w:hAnsi="宋体" w:cs="Arial"/>
                <w:color w:val="000000"/>
                <w:kern w:val="0"/>
                <w:sz w:val="22"/>
                <w:szCs w:val="22"/>
              </w:rPr>
              <w:t>住房改革支出</w:t>
            </w:r>
          </w:p>
        </w:tc>
        <w:tc>
          <w:tcPr>
            <w:tcW w:w="1134" w:type="dxa"/>
            <w:tcBorders>
              <w:top w:val="nil"/>
              <w:left w:val="nil"/>
              <w:bottom w:val="single" w:color="auto" w:sz="4" w:space="0"/>
              <w:right w:val="single" w:color="auto" w:sz="4" w:space="0"/>
            </w:tcBorders>
          </w:tcPr>
          <w:p>
            <w:pPr>
              <w:widowControl/>
              <w:spacing w:line="240" w:lineRule="exact"/>
              <w:jc w:val="right"/>
              <w:rPr>
                <w:rFonts w:ascii="宋体" w:hAnsi="宋体" w:cs="Arial"/>
                <w:color w:val="000000"/>
                <w:kern w:val="0"/>
                <w:sz w:val="22"/>
                <w:szCs w:val="22"/>
              </w:rPr>
            </w:pPr>
            <w:r>
              <w:rPr>
                <w:rFonts w:hint="eastAsia" w:ascii="宋体" w:hAnsi="宋体" w:cs="Arial"/>
                <w:color w:val="000000"/>
                <w:kern w:val="0"/>
                <w:sz w:val="22"/>
                <w:szCs w:val="22"/>
              </w:rPr>
              <w:t>464.97　</w:t>
            </w:r>
          </w:p>
        </w:tc>
        <w:tc>
          <w:tcPr>
            <w:tcW w:w="1134" w:type="dxa"/>
            <w:tcBorders>
              <w:top w:val="nil"/>
              <w:left w:val="nil"/>
              <w:bottom w:val="single" w:color="auto" w:sz="4" w:space="0"/>
              <w:right w:val="single" w:color="auto" w:sz="4" w:space="0"/>
            </w:tcBorders>
          </w:tcPr>
          <w:p>
            <w:pPr>
              <w:widowControl/>
              <w:spacing w:line="240" w:lineRule="exact"/>
              <w:jc w:val="right"/>
              <w:rPr>
                <w:rFonts w:ascii="宋体" w:hAnsi="宋体" w:cs="Arial"/>
                <w:color w:val="000000"/>
                <w:kern w:val="0"/>
                <w:sz w:val="22"/>
                <w:szCs w:val="22"/>
              </w:rPr>
            </w:pPr>
            <w:r>
              <w:rPr>
                <w:rFonts w:hint="eastAsia" w:ascii="宋体" w:hAnsi="宋体" w:cs="Arial"/>
                <w:color w:val="000000"/>
                <w:kern w:val="0"/>
                <w:sz w:val="22"/>
                <w:szCs w:val="22"/>
              </w:rPr>
              <w:t>464.97　</w:t>
            </w:r>
          </w:p>
        </w:tc>
        <w:tc>
          <w:tcPr>
            <w:tcW w:w="1134" w:type="dxa"/>
            <w:tcBorders>
              <w:top w:val="nil"/>
              <w:left w:val="nil"/>
              <w:bottom w:val="single" w:color="auto" w:sz="4" w:space="0"/>
              <w:right w:val="single" w:color="auto" w:sz="4" w:space="0"/>
            </w:tcBorders>
          </w:tcPr>
          <w:p>
            <w:pPr>
              <w:widowControl/>
              <w:spacing w:line="240" w:lineRule="exact"/>
              <w:ind w:firstLine="1320" w:firstLineChars="60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134" w:type="dxa"/>
            <w:tcBorders>
              <w:top w:val="nil"/>
              <w:left w:val="nil"/>
              <w:bottom w:val="single" w:color="auto" w:sz="4" w:space="0"/>
              <w:right w:val="single" w:color="auto" w:sz="4" w:space="0"/>
            </w:tcBorders>
          </w:tcPr>
          <w:p>
            <w:pPr>
              <w:widowControl/>
              <w:spacing w:line="240" w:lineRule="exact"/>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229" w:type="dxa"/>
            <w:tcBorders>
              <w:top w:val="nil"/>
              <w:left w:val="nil"/>
              <w:bottom w:val="single" w:color="auto" w:sz="4" w:space="0"/>
              <w:right w:val="single" w:color="auto" w:sz="4" w:space="0"/>
            </w:tcBorders>
          </w:tcPr>
          <w:p>
            <w:pPr>
              <w:widowControl/>
              <w:spacing w:line="240" w:lineRule="exact"/>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670" w:type="dxa"/>
            <w:tcBorders>
              <w:top w:val="nil"/>
              <w:left w:val="nil"/>
              <w:bottom w:val="single" w:color="auto" w:sz="4" w:space="0"/>
              <w:right w:val="single" w:color="auto" w:sz="4" w:space="0"/>
            </w:tcBorders>
          </w:tcPr>
          <w:p>
            <w:pPr>
              <w:widowControl/>
              <w:spacing w:line="240" w:lineRule="exact"/>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2881" w:type="dxa"/>
            <w:tcBorders>
              <w:top w:val="nil"/>
              <w:left w:val="single" w:color="auto" w:sz="4" w:space="0"/>
              <w:bottom w:val="single" w:color="auto" w:sz="4" w:space="0"/>
              <w:right w:val="single" w:color="auto" w:sz="4" w:space="0"/>
            </w:tcBorders>
          </w:tcPr>
          <w:p>
            <w:pPr>
              <w:widowControl/>
              <w:spacing w:line="240" w:lineRule="exact"/>
              <w:jc w:val="left"/>
              <w:rPr>
                <w:rFonts w:ascii="宋体" w:hAnsi="宋体" w:cs="Arial"/>
                <w:color w:val="000000"/>
                <w:kern w:val="0"/>
                <w:sz w:val="22"/>
                <w:szCs w:val="22"/>
              </w:rPr>
            </w:pPr>
            <w:r>
              <w:rPr>
                <w:rFonts w:hint="eastAsia" w:ascii="宋体" w:hAnsi="宋体" w:cs="Arial"/>
                <w:color w:val="000000"/>
                <w:kern w:val="0"/>
                <w:sz w:val="22"/>
                <w:szCs w:val="22"/>
              </w:rPr>
              <w:t>2210201</w:t>
            </w:r>
          </w:p>
        </w:tc>
        <w:tc>
          <w:tcPr>
            <w:tcW w:w="3802" w:type="dxa"/>
            <w:tcBorders>
              <w:top w:val="nil"/>
              <w:left w:val="nil"/>
              <w:bottom w:val="single" w:color="auto" w:sz="4" w:space="0"/>
              <w:right w:val="single" w:color="auto" w:sz="4" w:space="0"/>
            </w:tcBorders>
          </w:tcPr>
          <w:p>
            <w:pPr>
              <w:widowControl/>
              <w:spacing w:line="240" w:lineRule="exact"/>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住房公积金</w:t>
            </w:r>
          </w:p>
        </w:tc>
        <w:tc>
          <w:tcPr>
            <w:tcW w:w="1134" w:type="dxa"/>
            <w:tcBorders>
              <w:top w:val="nil"/>
              <w:left w:val="nil"/>
              <w:bottom w:val="single" w:color="auto" w:sz="4" w:space="0"/>
              <w:right w:val="single" w:color="auto" w:sz="4" w:space="0"/>
            </w:tcBorders>
          </w:tcPr>
          <w:p>
            <w:pPr>
              <w:widowControl/>
              <w:spacing w:line="240" w:lineRule="exact"/>
              <w:jc w:val="right"/>
              <w:rPr>
                <w:rFonts w:ascii="宋体" w:hAnsi="宋体" w:cs="Arial"/>
                <w:color w:val="000000"/>
                <w:kern w:val="0"/>
                <w:sz w:val="22"/>
                <w:szCs w:val="22"/>
              </w:rPr>
            </w:pPr>
            <w:r>
              <w:rPr>
                <w:rFonts w:hint="eastAsia" w:ascii="宋体" w:hAnsi="宋体" w:cs="Arial"/>
                <w:color w:val="000000"/>
                <w:kern w:val="0"/>
                <w:sz w:val="22"/>
                <w:szCs w:val="22"/>
              </w:rPr>
              <w:t>464.97　</w:t>
            </w:r>
          </w:p>
        </w:tc>
        <w:tc>
          <w:tcPr>
            <w:tcW w:w="1134" w:type="dxa"/>
            <w:tcBorders>
              <w:top w:val="nil"/>
              <w:left w:val="nil"/>
              <w:bottom w:val="single" w:color="auto" w:sz="4" w:space="0"/>
              <w:right w:val="single" w:color="auto" w:sz="4" w:space="0"/>
            </w:tcBorders>
          </w:tcPr>
          <w:p>
            <w:pPr>
              <w:widowControl/>
              <w:spacing w:line="240" w:lineRule="exact"/>
              <w:jc w:val="right"/>
              <w:rPr>
                <w:rFonts w:ascii="宋体" w:hAnsi="宋体" w:cs="Arial"/>
                <w:color w:val="000000"/>
                <w:kern w:val="0"/>
                <w:sz w:val="22"/>
                <w:szCs w:val="22"/>
              </w:rPr>
            </w:pPr>
            <w:r>
              <w:rPr>
                <w:rFonts w:hint="eastAsia" w:ascii="宋体" w:hAnsi="宋体" w:cs="Arial"/>
                <w:color w:val="000000"/>
                <w:kern w:val="0"/>
                <w:sz w:val="22"/>
                <w:szCs w:val="22"/>
              </w:rPr>
              <w:t>464.97　</w:t>
            </w:r>
          </w:p>
        </w:tc>
        <w:tc>
          <w:tcPr>
            <w:tcW w:w="1134" w:type="dxa"/>
            <w:tcBorders>
              <w:top w:val="nil"/>
              <w:left w:val="nil"/>
              <w:bottom w:val="single" w:color="auto" w:sz="4" w:space="0"/>
              <w:right w:val="single" w:color="auto" w:sz="4" w:space="0"/>
            </w:tcBorders>
          </w:tcPr>
          <w:p>
            <w:pPr>
              <w:widowControl/>
              <w:spacing w:line="240" w:lineRule="exact"/>
              <w:ind w:firstLine="1320" w:firstLineChars="60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134" w:type="dxa"/>
            <w:tcBorders>
              <w:top w:val="nil"/>
              <w:left w:val="nil"/>
              <w:bottom w:val="single" w:color="auto" w:sz="4" w:space="0"/>
              <w:right w:val="single" w:color="auto" w:sz="4" w:space="0"/>
            </w:tcBorders>
          </w:tcPr>
          <w:p>
            <w:pPr>
              <w:widowControl/>
              <w:spacing w:line="240" w:lineRule="exact"/>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229" w:type="dxa"/>
            <w:tcBorders>
              <w:top w:val="nil"/>
              <w:left w:val="nil"/>
              <w:bottom w:val="single" w:color="auto" w:sz="4" w:space="0"/>
              <w:right w:val="single" w:color="auto" w:sz="4" w:space="0"/>
            </w:tcBorders>
          </w:tcPr>
          <w:p>
            <w:pPr>
              <w:widowControl/>
              <w:spacing w:line="240" w:lineRule="exact"/>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670" w:type="dxa"/>
            <w:tcBorders>
              <w:top w:val="nil"/>
              <w:left w:val="nil"/>
              <w:bottom w:val="single" w:color="auto" w:sz="4" w:space="0"/>
              <w:right w:val="single" w:color="auto" w:sz="4" w:space="0"/>
            </w:tcBorders>
          </w:tcPr>
          <w:p>
            <w:pPr>
              <w:widowControl/>
              <w:spacing w:line="240" w:lineRule="exact"/>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2881" w:type="dxa"/>
            <w:tcBorders>
              <w:top w:val="nil"/>
              <w:left w:val="single" w:color="auto" w:sz="4" w:space="0"/>
              <w:bottom w:val="single" w:color="auto" w:sz="4" w:space="0"/>
              <w:right w:val="single" w:color="auto" w:sz="4" w:space="0"/>
            </w:tcBorders>
          </w:tcPr>
          <w:p>
            <w:pPr>
              <w:widowControl/>
              <w:spacing w:line="240" w:lineRule="exact"/>
              <w:jc w:val="left"/>
              <w:rPr>
                <w:rFonts w:ascii="宋体" w:hAnsi="宋体" w:cs="Arial"/>
                <w:color w:val="000000"/>
                <w:kern w:val="0"/>
                <w:sz w:val="22"/>
                <w:szCs w:val="22"/>
              </w:rPr>
            </w:pPr>
            <w:r>
              <w:rPr>
                <w:rFonts w:hint="eastAsia" w:ascii="宋体" w:hAnsi="宋体" w:cs="Arial"/>
                <w:color w:val="000000"/>
                <w:kern w:val="0"/>
                <w:sz w:val="22"/>
                <w:szCs w:val="22"/>
              </w:rPr>
              <w:t>229</w:t>
            </w:r>
          </w:p>
        </w:tc>
        <w:tc>
          <w:tcPr>
            <w:tcW w:w="3802" w:type="dxa"/>
            <w:tcBorders>
              <w:top w:val="nil"/>
              <w:left w:val="nil"/>
              <w:bottom w:val="single" w:color="auto" w:sz="4" w:space="0"/>
              <w:right w:val="single" w:color="auto" w:sz="4" w:space="0"/>
            </w:tcBorders>
          </w:tcPr>
          <w:p>
            <w:pPr>
              <w:widowControl/>
              <w:spacing w:line="240" w:lineRule="exact"/>
              <w:jc w:val="left"/>
              <w:rPr>
                <w:rFonts w:ascii="宋体" w:hAnsi="宋体" w:cs="Arial"/>
                <w:color w:val="000000"/>
                <w:kern w:val="0"/>
                <w:sz w:val="22"/>
                <w:szCs w:val="22"/>
              </w:rPr>
            </w:pPr>
            <w:r>
              <w:rPr>
                <w:rFonts w:hint="eastAsia" w:ascii="宋体" w:hAnsi="宋体" w:cs="Arial"/>
                <w:color w:val="000000"/>
                <w:kern w:val="0"/>
                <w:sz w:val="22"/>
                <w:szCs w:val="22"/>
              </w:rPr>
              <w:t>其他支出</w:t>
            </w:r>
          </w:p>
        </w:tc>
        <w:tc>
          <w:tcPr>
            <w:tcW w:w="1134" w:type="dxa"/>
            <w:tcBorders>
              <w:top w:val="nil"/>
              <w:left w:val="nil"/>
              <w:bottom w:val="single" w:color="auto" w:sz="4" w:space="0"/>
              <w:right w:val="single" w:color="auto" w:sz="4" w:space="0"/>
            </w:tcBorders>
          </w:tcPr>
          <w:p>
            <w:pPr>
              <w:widowControl/>
              <w:spacing w:line="240" w:lineRule="exact"/>
              <w:jc w:val="right"/>
              <w:rPr>
                <w:rFonts w:ascii="宋体" w:hAnsi="宋体" w:cs="Arial"/>
                <w:color w:val="000000"/>
                <w:kern w:val="0"/>
                <w:sz w:val="22"/>
                <w:szCs w:val="22"/>
              </w:rPr>
            </w:pPr>
            <w:r>
              <w:rPr>
                <w:rFonts w:hint="eastAsia" w:ascii="宋体" w:hAnsi="宋体" w:cs="Arial"/>
                <w:color w:val="000000"/>
                <w:kern w:val="0"/>
                <w:sz w:val="22"/>
                <w:szCs w:val="22"/>
              </w:rPr>
              <w:t>2.3　</w:t>
            </w:r>
          </w:p>
        </w:tc>
        <w:tc>
          <w:tcPr>
            <w:tcW w:w="1134" w:type="dxa"/>
            <w:tcBorders>
              <w:top w:val="nil"/>
              <w:left w:val="nil"/>
              <w:bottom w:val="single" w:color="auto" w:sz="4" w:space="0"/>
              <w:right w:val="single" w:color="auto" w:sz="4" w:space="0"/>
            </w:tcBorders>
          </w:tcPr>
          <w:p>
            <w:pPr>
              <w:widowControl/>
              <w:spacing w:line="240" w:lineRule="exact"/>
              <w:jc w:val="right"/>
              <w:rPr>
                <w:rFonts w:ascii="宋体" w:hAnsi="宋体" w:cs="Arial"/>
                <w:color w:val="000000"/>
                <w:kern w:val="0"/>
                <w:sz w:val="22"/>
                <w:szCs w:val="22"/>
              </w:rPr>
            </w:pPr>
            <w:r>
              <w:rPr>
                <w:rFonts w:hint="eastAsia" w:ascii="宋体" w:hAnsi="宋体" w:cs="Arial"/>
                <w:color w:val="000000"/>
                <w:kern w:val="0"/>
                <w:sz w:val="22"/>
                <w:szCs w:val="22"/>
              </w:rPr>
              <w:t>2.3　</w:t>
            </w:r>
          </w:p>
        </w:tc>
        <w:tc>
          <w:tcPr>
            <w:tcW w:w="1134" w:type="dxa"/>
            <w:tcBorders>
              <w:top w:val="nil"/>
              <w:left w:val="nil"/>
              <w:bottom w:val="single" w:color="auto" w:sz="4" w:space="0"/>
              <w:right w:val="single" w:color="auto" w:sz="4" w:space="0"/>
            </w:tcBorders>
          </w:tcPr>
          <w:p>
            <w:pPr>
              <w:widowControl/>
              <w:spacing w:line="240" w:lineRule="exact"/>
              <w:ind w:firstLine="1320" w:firstLineChars="60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134" w:type="dxa"/>
            <w:tcBorders>
              <w:top w:val="nil"/>
              <w:left w:val="nil"/>
              <w:bottom w:val="single" w:color="auto" w:sz="4" w:space="0"/>
              <w:right w:val="single" w:color="auto" w:sz="4" w:space="0"/>
            </w:tcBorders>
          </w:tcPr>
          <w:p>
            <w:pPr>
              <w:widowControl/>
              <w:spacing w:line="240" w:lineRule="exact"/>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229" w:type="dxa"/>
            <w:tcBorders>
              <w:top w:val="nil"/>
              <w:left w:val="nil"/>
              <w:bottom w:val="single" w:color="auto" w:sz="4" w:space="0"/>
              <w:right w:val="single" w:color="auto" w:sz="4" w:space="0"/>
            </w:tcBorders>
          </w:tcPr>
          <w:p>
            <w:pPr>
              <w:widowControl/>
              <w:spacing w:line="240" w:lineRule="exact"/>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670" w:type="dxa"/>
            <w:tcBorders>
              <w:top w:val="nil"/>
              <w:left w:val="nil"/>
              <w:bottom w:val="single" w:color="auto" w:sz="4" w:space="0"/>
              <w:right w:val="single" w:color="auto" w:sz="4" w:space="0"/>
            </w:tcBorders>
          </w:tcPr>
          <w:p>
            <w:pPr>
              <w:widowControl/>
              <w:spacing w:line="240" w:lineRule="exact"/>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2881" w:type="dxa"/>
            <w:tcBorders>
              <w:top w:val="nil"/>
              <w:left w:val="single" w:color="auto" w:sz="4" w:space="0"/>
              <w:bottom w:val="single" w:color="auto" w:sz="4" w:space="0"/>
              <w:right w:val="single" w:color="auto" w:sz="4" w:space="0"/>
            </w:tcBorders>
          </w:tcPr>
          <w:p>
            <w:pPr>
              <w:widowControl/>
              <w:spacing w:line="240" w:lineRule="exact"/>
              <w:jc w:val="left"/>
              <w:rPr>
                <w:rFonts w:ascii="宋体" w:hAnsi="宋体" w:cs="Arial"/>
                <w:color w:val="000000"/>
                <w:kern w:val="0"/>
                <w:sz w:val="22"/>
                <w:szCs w:val="22"/>
              </w:rPr>
            </w:pPr>
            <w:r>
              <w:rPr>
                <w:rFonts w:hint="eastAsia" w:ascii="宋体" w:hAnsi="宋体" w:cs="Arial"/>
                <w:color w:val="000000"/>
                <w:kern w:val="0"/>
                <w:sz w:val="22"/>
                <w:szCs w:val="22"/>
              </w:rPr>
              <w:t>22960</w:t>
            </w:r>
          </w:p>
        </w:tc>
        <w:tc>
          <w:tcPr>
            <w:tcW w:w="3802" w:type="dxa"/>
            <w:tcBorders>
              <w:top w:val="nil"/>
              <w:left w:val="nil"/>
              <w:bottom w:val="single" w:color="auto" w:sz="4" w:space="0"/>
              <w:right w:val="single" w:color="auto" w:sz="4" w:space="0"/>
            </w:tcBorders>
          </w:tcPr>
          <w:p>
            <w:pPr>
              <w:widowControl/>
              <w:spacing w:line="240" w:lineRule="exact"/>
              <w:jc w:val="left"/>
              <w:rPr>
                <w:rFonts w:ascii="宋体" w:hAnsi="宋体" w:cs="Arial"/>
                <w:color w:val="000000"/>
                <w:kern w:val="0"/>
                <w:sz w:val="22"/>
                <w:szCs w:val="22"/>
              </w:rPr>
            </w:pPr>
            <w:r>
              <w:rPr>
                <w:rFonts w:hint="eastAsia" w:ascii="宋体" w:hAnsi="宋体" w:cs="Arial"/>
                <w:color w:val="000000"/>
                <w:kern w:val="0"/>
                <w:sz w:val="22"/>
                <w:szCs w:val="22"/>
              </w:rPr>
              <w:t>彩票公益金安排的支出</w:t>
            </w:r>
          </w:p>
        </w:tc>
        <w:tc>
          <w:tcPr>
            <w:tcW w:w="1134" w:type="dxa"/>
            <w:tcBorders>
              <w:top w:val="nil"/>
              <w:left w:val="nil"/>
              <w:bottom w:val="single" w:color="auto" w:sz="4" w:space="0"/>
              <w:right w:val="single" w:color="auto" w:sz="4" w:space="0"/>
            </w:tcBorders>
          </w:tcPr>
          <w:p>
            <w:pPr>
              <w:widowControl/>
              <w:spacing w:line="240" w:lineRule="exact"/>
              <w:jc w:val="right"/>
              <w:rPr>
                <w:rFonts w:ascii="宋体" w:hAnsi="宋体" w:cs="Arial"/>
                <w:color w:val="000000"/>
                <w:kern w:val="0"/>
                <w:sz w:val="22"/>
                <w:szCs w:val="22"/>
              </w:rPr>
            </w:pPr>
            <w:r>
              <w:rPr>
                <w:rFonts w:hint="eastAsia" w:ascii="宋体" w:hAnsi="宋体" w:cs="Arial"/>
                <w:color w:val="000000"/>
                <w:kern w:val="0"/>
                <w:sz w:val="22"/>
                <w:szCs w:val="22"/>
              </w:rPr>
              <w:t>2.3</w:t>
            </w:r>
          </w:p>
        </w:tc>
        <w:tc>
          <w:tcPr>
            <w:tcW w:w="1134" w:type="dxa"/>
            <w:tcBorders>
              <w:top w:val="nil"/>
              <w:left w:val="nil"/>
              <w:bottom w:val="single" w:color="auto" w:sz="4" w:space="0"/>
              <w:right w:val="single" w:color="auto" w:sz="4" w:space="0"/>
            </w:tcBorders>
          </w:tcPr>
          <w:p>
            <w:pPr>
              <w:widowControl/>
              <w:spacing w:line="240" w:lineRule="exact"/>
              <w:jc w:val="right"/>
              <w:rPr>
                <w:rFonts w:ascii="宋体" w:hAnsi="宋体" w:cs="Arial"/>
                <w:color w:val="000000"/>
                <w:kern w:val="0"/>
                <w:sz w:val="22"/>
                <w:szCs w:val="22"/>
              </w:rPr>
            </w:pPr>
            <w:r>
              <w:rPr>
                <w:rFonts w:hint="eastAsia" w:ascii="宋体" w:hAnsi="宋体" w:cs="Arial"/>
                <w:color w:val="000000"/>
                <w:kern w:val="0"/>
                <w:sz w:val="22"/>
                <w:szCs w:val="22"/>
              </w:rPr>
              <w:t>2.3</w:t>
            </w:r>
          </w:p>
        </w:tc>
        <w:tc>
          <w:tcPr>
            <w:tcW w:w="1134" w:type="dxa"/>
            <w:tcBorders>
              <w:top w:val="nil"/>
              <w:left w:val="nil"/>
              <w:bottom w:val="single" w:color="auto" w:sz="4" w:space="0"/>
              <w:right w:val="single" w:color="auto" w:sz="4" w:space="0"/>
            </w:tcBorders>
          </w:tcPr>
          <w:p>
            <w:pPr>
              <w:widowControl/>
              <w:spacing w:line="240" w:lineRule="exact"/>
              <w:ind w:firstLine="1320" w:firstLineChars="600"/>
              <w:jc w:val="right"/>
              <w:rPr>
                <w:rFonts w:ascii="宋体" w:hAnsi="宋体" w:cs="Arial"/>
                <w:color w:val="000000"/>
                <w:kern w:val="0"/>
                <w:sz w:val="22"/>
                <w:szCs w:val="22"/>
              </w:rPr>
            </w:pPr>
          </w:p>
        </w:tc>
        <w:tc>
          <w:tcPr>
            <w:tcW w:w="1134" w:type="dxa"/>
            <w:tcBorders>
              <w:top w:val="nil"/>
              <w:left w:val="nil"/>
              <w:bottom w:val="single" w:color="auto" w:sz="4" w:space="0"/>
              <w:right w:val="single" w:color="auto" w:sz="4" w:space="0"/>
            </w:tcBorders>
          </w:tcPr>
          <w:p>
            <w:pPr>
              <w:widowControl/>
              <w:spacing w:line="240" w:lineRule="exact"/>
              <w:ind w:firstLine="440" w:firstLineChars="200"/>
              <w:jc w:val="left"/>
              <w:rPr>
                <w:rFonts w:ascii="宋体" w:hAnsi="宋体" w:cs="Arial"/>
                <w:color w:val="000000"/>
                <w:kern w:val="0"/>
                <w:sz w:val="22"/>
                <w:szCs w:val="22"/>
              </w:rPr>
            </w:pPr>
          </w:p>
        </w:tc>
        <w:tc>
          <w:tcPr>
            <w:tcW w:w="1229" w:type="dxa"/>
            <w:tcBorders>
              <w:top w:val="nil"/>
              <w:left w:val="nil"/>
              <w:bottom w:val="single" w:color="auto" w:sz="4" w:space="0"/>
              <w:right w:val="single" w:color="auto" w:sz="4" w:space="0"/>
            </w:tcBorders>
          </w:tcPr>
          <w:p>
            <w:pPr>
              <w:widowControl/>
              <w:spacing w:line="240" w:lineRule="exact"/>
              <w:ind w:firstLine="440" w:firstLineChars="200"/>
              <w:jc w:val="left"/>
              <w:rPr>
                <w:rFonts w:ascii="宋体" w:hAnsi="宋体" w:cs="Arial"/>
                <w:color w:val="000000"/>
                <w:kern w:val="0"/>
                <w:sz w:val="22"/>
                <w:szCs w:val="22"/>
              </w:rPr>
            </w:pPr>
          </w:p>
        </w:tc>
        <w:tc>
          <w:tcPr>
            <w:tcW w:w="1670" w:type="dxa"/>
            <w:tcBorders>
              <w:top w:val="nil"/>
              <w:left w:val="nil"/>
              <w:bottom w:val="single" w:color="auto" w:sz="4" w:space="0"/>
              <w:right w:val="single" w:color="auto" w:sz="4" w:space="0"/>
            </w:tcBorders>
          </w:tcPr>
          <w:p>
            <w:pPr>
              <w:widowControl/>
              <w:spacing w:line="240" w:lineRule="exact"/>
              <w:ind w:firstLine="220" w:firstLineChars="100"/>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2881" w:type="dxa"/>
            <w:tcBorders>
              <w:top w:val="nil"/>
              <w:left w:val="single" w:color="auto" w:sz="4" w:space="0"/>
              <w:bottom w:val="single" w:color="auto" w:sz="4" w:space="0"/>
              <w:right w:val="single" w:color="auto" w:sz="4" w:space="0"/>
            </w:tcBorders>
          </w:tcPr>
          <w:p>
            <w:pPr>
              <w:widowControl/>
              <w:spacing w:line="240" w:lineRule="exact"/>
              <w:jc w:val="left"/>
              <w:rPr>
                <w:rFonts w:ascii="宋体" w:hAnsi="宋体" w:cs="Arial"/>
                <w:color w:val="000000"/>
                <w:kern w:val="0"/>
                <w:sz w:val="22"/>
                <w:szCs w:val="22"/>
              </w:rPr>
            </w:pPr>
            <w:r>
              <w:rPr>
                <w:rFonts w:hint="eastAsia" w:ascii="宋体" w:hAnsi="宋体" w:cs="Arial"/>
                <w:color w:val="000000"/>
                <w:kern w:val="0"/>
                <w:sz w:val="22"/>
                <w:szCs w:val="22"/>
              </w:rPr>
              <w:t>2296004</w:t>
            </w:r>
          </w:p>
        </w:tc>
        <w:tc>
          <w:tcPr>
            <w:tcW w:w="3802" w:type="dxa"/>
            <w:tcBorders>
              <w:top w:val="nil"/>
              <w:left w:val="nil"/>
              <w:bottom w:val="single" w:color="auto" w:sz="4" w:space="0"/>
              <w:right w:val="single" w:color="auto" w:sz="4" w:space="0"/>
            </w:tcBorders>
          </w:tcPr>
          <w:p>
            <w:pPr>
              <w:widowControl/>
              <w:spacing w:line="240" w:lineRule="exact"/>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用于教育事业的彩票公益金支出</w:t>
            </w:r>
          </w:p>
        </w:tc>
        <w:tc>
          <w:tcPr>
            <w:tcW w:w="1134" w:type="dxa"/>
            <w:tcBorders>
              <w:top w:val="nil"/>
              <w:left w:val="nil"/>
              <w:bottom w:val="single" w:color="auto" w:sz="4" w:space="0"/>
              <w:right w:val="single" w:color="auto" w:sz="4" w:space="0"/>
            </w:tcBorders>
          </w:tcPr>
          <w:p>
            <w:pPr>
              <w:widowControl/>
              <w:spacing w:line="240" w:lineRule="exact"/>
              <w:jc w:val="right"/>
              <w:rPr>
                <w:rFonts w:ascii="宋体" w:hAnsi="宋体" w:cs="Arial"/>
                <w:color w:val="000000"/>
                <w:kern w:val="0"/>
                <w:sz w:val="22"/>
                <w:szCs w:val="22"/>
              </w:rPr>
            </w:pPr>
            <w:r>
              <w:rPr>
                <w:rFonts w:hint="eastAsia" w:ascii="宋体" w:hAnsi="宋体" w:cs="Arial"/>
                <w:color w:val="000000"/>
                <w:kern w:val="0"/>
                <w:sz w:val="22"/>
                <w:szCs w:val="22"/>
              </w:rPr>
              <w:t>2.3　</w:t>
            </w:r>
          </w:p>
        </w:tc>
        <w:tc>
          <w:tcPr>
            <w:tcW w:w="1134" w:type="dxa"/>
            <w:tcBorders>
              <w:top w:val="nil"/>
              <w:left w:val="nil"/>
              <w:bottom w:val="single" w:color="auto" w:sz="4" w:space="0"/>
              <w:right w:val="single" w:color="auto" w:sz="4" w:space="0"/>
            </w:tcBorders>
          </w:tcPr>
          <w:p>
            <w:pPr>
              <w:widowControl/>
              <w:spacing w:line="240" w:lineRule="exact"/>
              <w:jc w:val="right"/>
              <w:rPr>
                <w:rFonts w:ascii="宋体" w:hAnsi="宋体" w:cs="Arial"/>
                <w:color w:val="000000"/>
                <w:kern w:val="0"/>
                <w:sz w:val="22"/>
                <w:szCs w:val="22"/>
              </w:rPr>
            </w:pPr>
            <w:r>
              <w:rPr>
                <w:rFonts w:hint="eastAsia" w:ascii="宋体" w:hAnsi="宋体" w:cs="Arial"/>
                <w:color w:val="000000"/>
                <w:kern w:val="0"/>
                <w:sz w:val="22"/>
                <w:szCs w:val="22"/>
              </w:rPr>
              <w:t>2.3　</w:t>
            </w:r>
          </w:p>
        </w:tc>
        <w:tc>
          <w:tcPr>
            <w:tcW w:w="1134" w:type="dxa"/>
            <w:tcBorders>
              <w:top w:val="nil"/>
              <w:left w:val="nil"/>
              <w:bottom w:val="single" w:color="auto" w:sz="4" w:space="0"/>
              <w:right w:val="single" w:color="auto" w:sz="4" w:space="0"/>
            </w:tcBorders>
          </w:tcPr>
          <w:p>
            <w:pPr>
              <w:widowControl/>
              <w:spacing w:line="240" w:lineRule="exact"/>
              <w:ind w:firstLine="1320" w:firstLineChars="60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134" w:type="dxa"/>
            <w:tcBorders>
              <w:top w:val="nil"/>
              <w:left w:val="nil"/>
              <w:bottom w:val="single" w:color="auto" w:sz="4" w:space="0"/>
              <w:right w:val="single" w:color="auto" w:sz="4" w:space="0"/>
            </w:tcBorders>
          </w:tcPr>
          <w:p>
            <w:pPr>
              <w:widowControl/>
              <w:spacing w:line="240" w:lineRule="exact"/>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229" w:type="dxa"/>
            <w:tcBorders>
              <w:top w:val="nil"/>
              <w:left w:val="nil"/>
              <w:bottom w:val="single" w:color="auto" w:sz="4" w:space="0"/>
              <w:right w:val="single" w:color="auto" w:sz="4" w:space="0"/>
            </w:tcBorders>
          </w:tcPr>
          <w:p>
            <w:pPr>
              <w:widowControl/>
              <w:spacing w:line="240" w:lineRule="exact"/>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670" w:type="dxa"/>
            <w:tcBorders>
              <w:top w:val="nil"/>
              <w:left w:val="nil"/>
              <w:bottom w:val="single" w:color="auto" w:sz="4" w:space="0"/>
              <w:right w:val="single" w:color="auto" w:sz="4" w:space="0"/>
            </w:tcBorders>
          </w:tcPr>
          <w:p>
            <w:pPr>
              <w:widowControl/>
              <w:spacing w:line="240" w:lineRule="exact"/>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bl>
    <w:p>
      <w:pPr>
        <w:spacing w:line="240" w:lineRule="exact"/>
      </w:pPr>
      <w:r>
        <w:rPr>
          <w:rFonts w:hint="eastAsia"/>
        </w:rPr>
        <w:t>注：本表反映部门本年度各项支出情况。</w:t>
      </w:r>
    </w:p>
    <w:p>
      <w:pPr>
        <w:spacing w:line="240" w:lineRule="exact"/>
      </w:pPr>
    </w:p>
    <w:p>
      <w:pPr>
        <w:ind w:firstLine="3600" w:firstLineChars="1000"/>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四：财政拨款收入支出决算总表</w:t>
      </w:r>
    </w:p>
    <w:p>
      <w:pPr>
        <w:jc w:val="right"/>
        <w:rPr>
          <w:sz w:val="22"/>
          <w:szCs w:val="22"/>
        </w:rPr>
      </w:pPr>
      <w:r>
        <w:rPr>
          <w:rFonts w:hint="eastAsia"/>
          <w:sz w:val="22"/>
          <w:szCs w:val="22"/>
        </w:rPr>
        <w:t>单位：万元</w:t>
      </w:r>
    </w:p>
    <w:tbl>
      <w:tblPr>
        <w:tblStyle w:val="4"/>
        <w:tblpPr w:leftFromText="180" w:rightFromText="180" w:vertAnchor="text" w:horzAnchor="page" w:tblpX="1768" w:tblpY="24"/>
        <w:tblOverlap w:val="never"/>
        <w:tblW w:w="13765" w:type="dxa"/>
        <w:tblInd w:w="0" w:type="dxa"/>
        <w:tblLayout w:type="fixed"/>
        <w:tblCellMar>
          <w:top w:w="0" w:type="dxa"/>
          <w:left w:w="108" w:type="dxa"/>
          <w:bottom w:w="0" w:type="dxa"/>
          <w:right w:w="108" w:type="dxa"/>
        </w:tblCellMar>
      </w:tblPr>
      <w:tblGrid>
        <w:gridCol w:w="4219"/>
        <w:gridCol w:w="567"/>
        <w:gridCol w:w="1276"/>
        <w:gridCol w:w="3290"/>
        <w:gridCol w:w="681"/>
        <w:gridCol w:w="1267"/>
        <w:gridCol w:w="1149"/>
        <w:gridCol w:w="1316"/>
      </w:tblGrid>
      <w:tr>
        <w:tblPrEx>
          <w:tblCellMar>
            <w:top w:w="0" w:type="dxa"/>
            <w:left w:w="108" w:type="dxa"/>
            <w:bottom w:w="0" w:type="dxa"/>
            <w:right w:w="108" w:type="dxa"/>
          </w:tblCellMar>
        </w:tblPrEx>
        <w:trPr>
          <w:trHeight w:val="300" w:hRule="atLeast"/>
        </w:trPr>
        <w:tc>
          <w:tcPr>
            <w:tcW w:w="6062" w:type="dxa"/>
            <w:gridSpan w:val="3"/>
            <w:tcBorders>
              <w:top w:val="single" w:color="auto" w:sz="4" w:space="0"/>
              <w:left w:val="single" w:color="auto" w:sz="4" w:space="0"/>
              <w:bottom w:val="single" w:color="auto" w:sz="4" w:space="0"/>
              <w:right w:val="single" w:color="000000" w:sz="4" w:space="0"/>
            </w:tcBorders>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收 入</w:t>
            </w:r>
          </w:p>
        </w:tc>
        <w:tc>
          <w:tcPr>
            <w:tcW w:w="7703" w:type="dxa"/>
            <w:gridSpan w:val="5"/>
            <w:tcBorders>
              <w:top w:val="single" w:color="auto" w:sz="4" w:space="0"/>
              <w:left w:val="nil"/>
              <w:bottom w:val="single" w:color="auto" w:sz="4" w:space="0"/>
              <w:right w:val="single" w:color="000000" w:sz="4" w:space="0"/>
            </w:tcBorders>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支 出</w:t>
            </w:r>
          </w:p>
        </w:tc>
      </w:tr>
      <w:tr>
        <w:tblPrEx>
          <w:tblCellMar>
            <w:top w:w="0" w:type="dxa"/>
            <w:left w:w="108" w:type="dxa"/>
            <w:bottom w:w="0" w:type="dxa"/>
            <w:right w:w="108" w:type="dxa"/>
          </w:tblCellMar>
        </w:tblPrEx>
        <w:trPr>
          <w:trHeight w:val="732" w:hRule="atLeast"/>
        </w:trPr>
        <w:tc>
          <w:tcPr>
            <w:tcW w:w="4219"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项 目</w:t>
            </w:r>
          </w:p>
        </w:tc>
        <w:tc>
          <w:tcPr>
            <w:tcW w:w="567" w:type="dxa"/>
            <w:tcBorders>
              <w:top w:val="nil"/>
              <w:left w:val="nil"/>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行次</w:t>
            </w:r>
          </w:p>
        </w:tc>
        <w:tc>
          <w:tcPr>
            <w:tcW w:w="1276"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金额</w:t>
            </w:r>
          </w:p>
        </w:tc>
        <w:tc>
          <w:tcPr>
            <w:tcW w:w="3290"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项 目</w:t>
            </w:r>
          </w:p>
        </w:tc>
        <w:tc>
          <w:tcPr>
            <w:tcW w:w="681" w:type="dxa"/>
            <w:tcBorders>
              <w:top w:val="nil"/>
              <w:left w:val="nil"/>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行次</w:t>
            </w:r>
          </w:p>
        </w:tc>
        <w:tc>
          <w:tcPr>
            <w:tcW w:w="1267"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149" w:type="dxa"/>
            <w:tcBorders>
              <w:top w:val="nil"/>
              <w:left w:val="nil"/>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一般公共预算财政拨款</w:t>
            </w:r>
          </w:p>
        </w:tc>
        <w:tc>
          <w:tcPr>
            <w:tcW w:w="1316" w:type="dxa"/>
            <w:tcBorders>
              <w:top w:val="nil"/>
              <w:left w:val="nil"/>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政府性基金预算财政拨款</w:t>
            </w:r>
          </w:p>
        </w:tc>
      </w:tr>
      <w:tr>
        <w:tblPrEx>
          <w:tblCellMar>
            <w:top w:w="0" w:type="dxa"/>
            <w:left w:w="108" w:type="dxa"/>
            <w:bottom w:w="0" w:type="dxa"/>
            <w:right w:w="108" w:type="dxa"/>
          </w:tblCellMar>
        </w:tblPrEx>
        <w:trPr>
          <w:trHeight w:val="288" w:hRule="atLeast"/>
        </w:trPr>
        <w:tc>
          <w:tcPr>
            <w:tcW w:w="4219" w:type="dxa"/>
            <w:tcBorders>
              <w:top w:val="nil"/>
              <w:left w:val="single" w:color="auto" w:sz="4" w:space="0"/>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栏 次</w:t>
            </w:r>
          </w:p>
        </w:tc>
        <w:tc>
          <w:tcPr>
            <w:tcW w:w="567"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27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3290"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栏 次</w:t>
            </w:r>
          </w:p>
        </w:tc>
        <w:tc>
          <w:tcPr>
            <w:tcW w:w="681"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2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14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31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r>
      <w:tr>
        <w:tblPrEx>
          <w:tblCellMar>
            <w:top w:w="0" w:type="dxa"/>
            <w:left w:w="108" w:type="dxa"/>
            <w:bottom w:w="0" w:type="dxa"/>
            <w:right w:w="108" w:type="dxa"/>
          </w:tblCellMar>
        </w:tblPrEx>
        <w:trPr>
          <w:trHeight w:val="288" w:hRule="atLeast"/>
        </w:trPr>
        <w:tc>
          <w:tcPr>
            <w:tcW w:w="4219"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kern w:val="0"/>
                <w:sz w:val="22"/>
                <w:szCs w:val="22"/>
              </w:rPr>
              <w:t>一、一般公共预算财政拨款收入</w:t>
            </w:r>
          </w:p>
        </w:tc>
        <w:tc>
          <w:tcPr>
            <w:tcW w:w="5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276" w:type="dxa"/>
            <w:tcBorders>
              <w:top w:val="nil"/>
              <w:left w:val="nil"/>
              <w:bottom w:val="single" w:color="auto" w:sz="4" w:space="0"/>
              <w:right w:val="single" w:color="auto" w:sz="4" w:space="0"/>
            </w:tcBorders>
          </w:tcPr>
          <w:p>
            <w:pPr>
              <w:widowControl/>
              <w:spacing w:line="240" w:lineRule="exact"/>
              <w:jc w:val="right"/>
              <w:rPr>
                <w:rFonts w:ascii="宋体" w:hAnsi="宋体" w:cs="Arial"/>
                <w:color w:val="000000"/>
                <w:kern w:val="0"/>
                <w:sz w:val="22"/>
                <w:szCs w:val="22"/>
              </w:rPr>
            </w:pPr>
            <w:r>
              <w:rPr>
                <w:rFonts w:hint="eastAsia" w:ascii="宋体" w:hAnsi="宋体" w:cs="Arial"/>
                <w:color w:val="000000"/>
                <w:kern w:val="0"/>
                <w:sz w:val="22"/>
                <w:szCs w:val="22"/>
              </w:rPr>
              <w:t>8181.86</w:t>
            </w:r>
          </w:p>
        </w:tc>
        <w:tc>
          <w:tcPr>
            <w:tcW w:w="3290"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kern w:val="0"/>
                <w:sz w:val="22"/>
                <w:szCs w:val="22"/>
              </w:rPr>
              <w:t>一、一般公共服务支出</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18</w:t>
            </w:r>
          </w:p>
        </w:tc>
        <w:tc>
          <w:tcPr>
            <w:tcW w:w="1267" w:type="dxa"/>
            <w:tcBorders>
              <w:top w:val="nil"/>
              <w:left w:val="nil"/>
              <w:bottom w:val="single" w:color="auto" w:sz="4" w:space="0"/>
              <w:right w:val="single" w:color="auto" w:sz="4" w:space="0"/>
            </w:tcBorders>
          </w:tcPr>
          <w:p>
            <w:pPr>
              <w:widowControl/>
              <w:spacing w:line="240" w:lineRule="exact"/>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149" w:type="dxa"/>
            <w:tcBorders>
              <w:top w:val="nil"/>
              <w:left w:val="nil"/>
              <w:bottom w:val="single" w:color="auto" w:sz="4" w:space="0"/>
              <w:right w:val="single" w:color="auto" w:sz="4" w:space="0"/>
            </w:tcBorders>
          </w:tcPr>
          <w:p>
            <w:pPr>
              <w:widowControl/>
              <w:spacing w:line="240" w:lineRule="exact"/>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316" w:type="dxa"/>
            <w:tcBorders>
              <w:top w:val="nil"/>
              <w:left w:val="nil"/>
              <w:bottom w:val="single" w:color="auto" w:sz="4" w:space="0"/>
              <w:right w:val="single" w:color="auto" w:sz="4" w:space="0"/>
            </w:tcBorders>
          </w:tcPr>
          <w:p>
            <w:pPr>
              <w:widowControl/>
              <w:spacing w:line="240" w:lineRule="exact"/>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4219"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kern w:val="0"/>
                <w:sz w:val="22"/>
                <w:szCs w:val="22"/>
              </w:rPr>
              <w:t>二、政府性基金预算财政拨款收入</w:t>
            </w:r>
          </w:p>
        </w:tc>
        <w:tc>
          <w:tcPr>
            <w:tcW w:w="5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276" w:type="dxa"/>
            <w:tcBorders>
              <w:top w:val="nil"/>
              <w:left w:val="nil"/>
              <w:bottom w:val="single" w:color="auto" w:sz="4" w:space="0"/>
              <w:right w:val="single" w:color="auto" w:sz="4" w:space="0"/>
            </w:tcBorders>
          </w:tcPr>
          <w:p>
            <w:pPr>
              <w:widowControl/>
              <w:spacing w:line="240" w:lineRule="exact"/>
              <w:jc w:val="right"/>
              <w:rPr>
                <w:rFonts w:ascii="宋体" w:hAnsi="宋体" w:cs="Arial"/>
                <w:color w:val="000000"/>
                <w:kern w:val="0"/>
                <w:sz w:val="22"/>
                <w:szCs w:val="22"/>
              </w:rPr>
            </w:pPr>
            <w:r>
              <w:rPr>
                <w:rFonts w:hint="eastAsia" w:ascii="宋体" w:hAnsi="宋体" w:cs="Arial"/>
                <w:color w:val="000000"/>
                <w:kern w:val="0"/>
                <w:sz w:val="22"/>
                <w:szCs w:val="22"/>
              </w:rPr>
              <w:t>2.3　</w:t>
            </w:r>
          </w:p>
        </w:tc>
        <w:tc>
          <w:tcPr>
            <w:tcW w:w="3290"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kern w:val="0"/>
                <w:sz w:val="22"/>
                <w:szCs w:val="22"/>
              </w:rPr>
              <w:t>二、外交支出</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19</w:t>
            </w:r>
          </w:p>
        </w:tc>
        <w:tc>
          <w:tcPr>
            <w:tcW w:w="1267" w:type="dxa"/>
            <w:tcBorders>
              <w:top w:val="nil"/>
              <w:left w:val="nil"/>
              <w:bottom w:val="single" w:color="auto" w:sz="4" w:space="0"/>
              <w:right w:val="single" w:color="auto" w:sz="4" w:space="0"/>
            </w:tcBorders>
          </w:tcPr>
          <w:p>
            <w:pPr>
              <w:widowControl/>
              <w:spacing w:line="240" w:lineRule="exact"/>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149" w:type="dxa"/>
            <w:tcBorders>
              <w:top w:val="nil"/>
              <w:left w:val="nil"/>
              <w:bottom w:val="single" w:color="auto" w:sz="4" w:space="0"/>
              <w:right w:val="single" w:color="auto" w:sz="4" w:space="0"/>
            </w:tcBorders>
          </w:tcPr>
          <w:p>
            <w:pPr>
              <w:widowControl/>
              <w:spacing w:line="240" w:lineRule="exact"/>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316" w:type="dxa"/>
            <w:tcBorders>
              <w:top w:val="nil"/>
              <w:left w:val="nil"/>
              <w:bottom w:val="single" w:color="auto" w:sz="4" w:space="0"/>
              <w:right w:val="single" w:color="auto" w:sz="4" w:space="0"/>
            </w:tcBorders>
          </w:tcPr>
          <w:p>
            <w:pPr>
              <w:widowControl/>
              <w:spacing w:line="240" w:lineRule="exact"/>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4219"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276" w:type="dxa"/>
            <w:tcBorders>
              <w:top w:val="nil"/>
              <w:left w:val="nil"/>
              <w:bottom w:val="single" w:color="auto" w:sz="4" w:space="0"/>
              <w:right w:val="single" w:color="auto" w:sz="4" w:space="0"/>
            </w:tcBorders>
          </w:tcPr>
          <w:p>
            <w:pPr>
              <w:widowControl/>
              <w:spacing w:line="240" w:lineRule="exact"/>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290"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kern w:val="0"/>
                <w:sz w:val="22"/>
                <w:szCs w:val="22"/>
              </w:rPr>
              <w:t>三、教育支出</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20</w:t>
            </w:r>
          </w:p>
        </w:tc>
        <w:tc>
          <w:tcPr>
            <w:tcW w:w="1267" w:type="dxa"/>
            <w:tcBorders>
              <w:top w:val="nil"/>
              <w:left w:val="nil"/>
              <w:bottom w:val="single" w:color="auto" w:sz="4" w:space="0"/>
              <w:right w:val="single" w:color="auto" w:sz="4" w:space="0"/>
            </w:tcBorders>
          </w:tcPr>
          <w:p>
            <w:pPr>
              <w:widowControl/>
              <w:spacing w:line="240" w:lineRule="exact"/>
              <w:jc w:val="right"/>
              <w:rPr>
                <w:rFonts w:ascii="宋体" w:hAnsi="宋体" w:cs="Arial"/>
                <w:color w:val="000000"/>
                <w:kern w:val="0"/>
                <w:sz w:val="22"/>
                <w:szCs w:val="22"/>
              </w:rPr>
            </w:pPr>
            <w:r>
              <w:rPr>
                <w:rFonts w:hint="eastAsia" w:ascii="宋体" w:hAnsi="宋体" w:cs="Arial"/>
                <w:color w:val="000000"/>
                <w:kern w:val="0"/>
                <w:sz w:val="22"/>
                <w:szCs w:val="22"/>
              </w:rPr>
              <w:t>6359.96　</w:t>
            </w:r>
          </w:p>
        </w:tc>
        <w:tc>
          <w:tcPr>
            <w:tcW w:w="1149" w:type="dxa"/>
            <w:tcBorders>
              <w:top w:val="nil"/>
              <w:left w:val="nil"/>
              <w:bottom w:val="single" w:color="auto" w:sz="4" w:space="0"/>
              <w:right w:val="single" w:color="auto" w:sz="4" w:space="0"/>
            </w:tcBorders>
          </w:tcPr>
          <w:p>
            <w:pPr>
              <w:widowControl/>
              <w:spacing w:line="240" w:lineRule="exact"/>
              <w:jc w:val="right"/>
              <w:rPr>
                <w:rFonts w:ascii="宋体" w:hAnsi="宋体" w:cs="Arial"/>
                <w:color w:val="000000"/>
                <w:kern w:val="0"/>
                <w:sz w:val="22"/>
                <w:szCs w:val="22"/>
              </w:rPr>
            </w:pPr>
            <w:r>
              <w:rPr>
                <w:rFonts w:hint="eastAsia" w:ascii="宋体" w:hAnsi="宋体" w:cs="Arial"/>
                <w:color w:val="000000"/>
                <w:kern w:val="0"/>
                <w:sz w:val="22"/>
                <w:szCs w:val="22"/>
              </w:rPr>
              <w:t>6359.96　</w:t>
            </w:r>
          </w:p>
        </w:tc>
        <w:tc>
          <w:tcPr>
            <w:tcW w:w="1316" w:type="dxa"/>
            <w:tcBorders>
              <w:top w:val="nil"/>
              <w:left w:val="nil"/>
              <w:bottom w:val="single" w:color="auto" w:sz="4" w:space="0"/>
              <w:right w:val="single" w:color="auto" w:sz="4" w:space="0"/>
            </w:tcBorders>
          </w:tcPr>
          <w:p>
            <w:pPr>
              <w:widowControl/>
              <w:spacing w:line="240" w:lineRule="exact"/>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trPr>
        <w:tc>
          <w:tcPr>
            <w:tcW w:w="4219"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276" w:type="dxa"/>
            <w:tcBorders>
              <w:top w:val="nil"/>
              <w:left w:val="nil"/>
              <w:bottom w:val="single" w:color="auto" w:sz="4" w:space="0"/>
              <w:right w:val="single" w:color="auto" w:sz="4" w:space="0"/>
            </w:tcBorders>
          </w:tcPr>
          <w:p>
            <w:pPr>
              <w:widowControl/>
              <w:spacing w:line="240" w:lineRule="exact"/>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290"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kern w:val="0"/>
                <w:sz w:val="22"/>
                <w:szCs w:val="22"/>
              </w:rPr>
              <w:t>四、科学技术支出</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21</w:t>
            </w:r>
          </w:p>
        </w:tc>
        <w:tc>
          <w:tcPr>
            <w:tcW w:w="1267" w:type="dxa"/>
            <w:tcBorders>
              <w:top w:val="nil"/>
              <w:left w:val="nil"/>
              <w:bottom w:val="single" w:color="auto" w:sz="4" w:space="0"/>
              <w:right w:val="single" w:color="auto" w:sz="4" w:space="0"/>
            </w:tcBorders>
          </w:tcPr>
          <w:p>
            <w:pPr>
              <w:widowControl/>
              <w:spacing w:line="240" w:lineRule="exact"/>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149" w:type="dxa"/>
            <w:tcBorders>
              <w:top w:val="nil"/>
              <w:left w:val="nil"/>
              <w:bottom w:val="single" w:color="auto" w:sz="4" w:space="0"/>
              <w:right w:val="single" w:color="auto" w:sz="4" w:space="0"/>
            </w:tcBorders>
          </w:tcPr>
          <w:p>
            <w:pPr>
              <w:widowControl/>
              <w:spacing w:line="240" w:lineRule="exact"/>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316" w:type="dxa"/>
            <w:tcBorders>
              <w:top w:val="nil"/>
              <w:left w:val="nil"/>
              <w:bottom w:val="single" w:color="auto" w:sz="4" w:space="0"/>
              <w:right w:val="single" w:color="auto" w:sz="4" w:space="0"/>
            </w:tcBorders>
          </w:tcPr>
          <w:p>
            <w:pPr>
              <w:widowControl/>
              <w:spacing w:line="240" w:lineRule="exact"/>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4219"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1276" w:type="dxa"/>
            <w:tcBorders>
              <w:top w:val="nil"/>
              <w:left w:val="nil"/>
              <w:bottom w:val="single" w:color="auto" w:sz="4" w:space="0"/>
              <w:right w:val="single" w:color="auto" w:sz="4" w:space="0"/>
            </w:tcBorders>
          </w:tcPr>
          <w:p>
            <w:pPr>
              <w:widowControl/>
              <w:spacing w:line="240" w:lineRule="exact"/>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290"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kern w:val="0"/>
                <w:sz w:val="22"/>
                <w:szCs w:val="22"/>
              </w:rPr>
              <w:t>五、文化旅游体育与传媒支出</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22</w:t>
            </w:r>
          </w:p>
        </w:tc>
        <w:tc>
          <w:tcPr>
            <w:tcW w:w="1267" w:type="dxa"/>
            <w:tcBorders>
              <w:top w:val="nil"/>
              <w:left w:val="nil"/>
              <w:bottom w:val="single" w:color="auto" w:sz="4" w:space="0"/>
              <w:right w:val="single" w:color="auto" w:sz="4" w:space="0"/>
            </w:tcBorders>
          </w:tcPr>
          <w:p>
            <w:pPr>
              <w:widowControl/>
              <w:spacing w:line="240" w:lineRule="exact"/>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149" w:type="dxa"/>
            <w:tcBorders>
              <w:top w:val="nil"/>
              <w:left w:val="nil"/>
              <w:bottom w:val="single" w:color="auto" w:sz="4" w:space="0"/>
              <w:right w:val="single" w:color="auto" w:sz="4" w:space="0"/>
            </w:tcBorders>
          </w:tcPr>
          <w:p>
            <w:pPr>
              <w:widowControl/>
              <w:spacing w:line="240" w:lineRule="exact"/>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316" w:type="dxa"/>
            <w:tcBorders>
              <w:top w:val="nil"/>
              <w:left w:val="nil"/>
              <w:bottom w:val="single" w:color="auto" w:sz="4" w:space="0"/>
              <w:right w:val="single" w:color="auto" w:sz="4" w:space="0"/>
            </w:tcBorders>
          </w:tcPr>
          <w:p>
            <w:pPr>
              <w:widowControl/>
              <w:spacing w:line="240" w:lineRule="exact"/>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4219"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c>
          <w:tcPr>
            <w:tcW w:w="1276" w:type="dxa"/>
            <w:tcBorders>
              <w:top w:val="nil"/>
              <w:left w:val="nil"/>
              <w:bottom w:val="single" w:color="auto" w:sz="4" w:space="0"/>
              <w:right w:val="single" w:color="auto" w:sz="4" w:space="0"/>
            </w:tcBorders>
          </w:tcPr>
          <w:p>
            <w:pPr>
              <w:widowControl/>
              <w:spacing w:line="240" w:lineRule="exact"/>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290"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kern w:val="0"/>
                <w:sz w:val="22"/>
                <w:szCs w:val="22"/>
              </w:rPr>
              <w:t>六、社会保障和就业支出</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23</w:t>
            </w:r>
          </w:p>
        </w:tc>
        <w:tc>
          <w:tcPr>
            <w:tcW w:w="1267" w:type="dxa"/>
            <w:tcBorders>
              <w:top w:val="nil"/>
              <w:left w:val="nil"/>
              <w:bottom w:val="single" w:color="auto" w:sz="4" w:space="0"/>
              <w:right w:val="single" w:color="auto" w:sz="4" w:space="0"/>
            </w:tcBorders>
          </w:tcPr>
          <w:p>
            <w:pPr>
              <w:widowControl/>
              <w:spacing w:line="240" w:lineRule="exact"/>
              <w:jc w:val="right"/>
              <w:rPr>
                <w:rFonts w:ascii="宋体" w:hAnsi="宋体" w:cs="Arial"/>
                <w:color w:val="000000"/>
                <w:kern w:val="0"/>
                <w:sz w:val="22"/>
                <w:szCs w:val="22"/>
              </w:rPr>
            </w:pPr>
            <w:r>
              <w:rPr>
                <w:rFonts w:hint="eastAsia" w:ascii="宋体" w:hAnsi="宋体" w:cs="Arial"/>
                <w:color w:val="000000"/>
                <w:kern w:val="0"/>
                <w:sz w:val="22"/>
                <w:szCs w:val="22"/>
              </w:rPr>
              <w:t>916.04　</w:t>
            </w:r>
          </w:p>
        </w:tc>
        <w:tc>
          <w:tcPr>
            <w:tcW w:w="1149" w:type="dxa"/>
            <w:tcBorders>
              <w:top w:val="nil"/>
              <w:left w:val="nil"/>
              <w:bottom w:val="single" w:color="auto" w:sz="4" w:space="0"/>
              <w:right w:val="single" w:color="auto" w:sz="4" w:space="0"/>
            </w:tcBorders>
          </w:tcPr>
          <w:p>
            <w:pPr>
              <w:widowControl/>
              <w:spacing w:line="240" w:lineRule="exact"/>
              <w:jc w:val="right"/>
              <w:rPr>
                <w:rFonts w:ascii="宋体" w:hAnsi="宋体" w:cs="Arial"/>
                <w:color w:val="000000"/>
                <w:kern w:val="0"/>
                <w:sz w:val="22"/>
                <w:szCs w:val="22"/>
              </w:rPr>
            </w:pPr>
            <w:r>
              <w:rPr>
                <w:rFonts w:hint="eastAsia" w:ascii="宋体" w:hAnsi="宋体" w:cs="Arial"/>
                <w:color w:val="000000"/>
                <w:kern w:val="0"/>
                <w:sz w:val="22"/>
                <w:szCs w:val="22"/>
              </w:rPr>
              <w:t>916.04　</w:t>
            </w:r>
          </w:p>
        </w:tc>
        <w:tc>
          <w:tcPr>
            <w:tcW w:w="1316" w:type="dxa"/>
            <w:tcBorders>
              <w:top w:val="nil"/>
              <w:left w:val="nil"/>
              <w:bottom w:val="single" w:color="auto" w:sz="4" w:space="0"/>
              <w:right w:val="single" w:color="auto" w:sz="4" w:space="0"/>
            </w:tcBorders>
          </w:tcPr>
          <w:p>
            <w:pPr>
              <w:widowControl/>
              <w:spacing w:line="240" w:lineRule="exact"/>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4219"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w:t>
            </w:r>
          </w:p>
        </w:tc>
        <w:tc>
          <w:tcPr>
            <w:tcW w:w="1276" w:type="dxa"/>
            <w:tcBorders>
              <w:top w:val="nil"/>
              <w:left w:val="nil"/>
              <w:bottom w:val="single" w:color="auto" w:sz="4" w:space="0"/>
              <w:right w:val="single" w:color="auto" w:sz="4" w:space="0"/>
            </w:tcBorders>
          </w:tcPr>
          <w:p>
            <w:pPr>
              <w:widowControl/>
              <w:spacing w:line="240" w:lineRule="exact"/>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290"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七、卫生健康支出</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24</w:t>
            </w:r>
          </w:p>
        </w:tc>
        <w:tc>
          <w:tcPr>
            <w:tcW w:w="1267" w:type="dxa"/>
            <w:tcBorders>
              <w:top w:val="nil"/>
              <w:left w:val="nil"/>
              <w:bottom w:val="single" w:color="auto" w:sz="4" w:space="0"/>
              <w:right w:val="single" w:color="auto" w:sz="4" w:space="0"/>
            </w:tcBorders>
          </w:tcPr>
          <w:p>
            <w:pPr>
              <w:widowControl/>
              <w:spacing w:line="240" w:lineRule="exact"/>
              <w:jc w:val="right"/>
              <w:rPr>
                <w:rFonts w:ascii="宋体" w:hAnsi="宋体" w:cs="Arial"/>
                <w:color w:val="000000"/>
                <w:kern w:val="0"/>
                <w:sz w:val="22"/>
                <w:szCs w:val="22"/>
              </w:rPr>
            </w:pPr>
            <w:r>
              <w:rPr>
                <w:rFonts w:hint="eastAsia" w:ascii="宋体" w:hAnsi="宋体" w:cs="Arial"/>
                <w:color w:val="000000"/>
                <w:kern w:val="0"/>
                <w:sz w:val="22"/>
                <w:szCs w:val="22"/>
              </w:rPr>
              <w:t>354.69　</w:t>
            </w:r>
          </w:p>
        </w:tc>
        <w:tc>
          <w:tcPr>
            <w:tcW w:w="1149" w:type="dxa"/>
            <w:tcBorders>
              <w:top w:val="nil"/>
              <w:left w:val="nil"/>
              <w:bottom w:val="single" w:color="auto" w:sz="4" w:space="0"/>
              <w:right w:val="single" w:color="auto" w:sz="4" w:space="0"/>
            </w:tcBorders>
          </w:tcPr>
          <w:p>
            <w:pPr>
              <w:widowControl/>
              <w:spacing w:line="240" w:lineRule="exact"/>
              <w:jc w:val="right"/>
              <w:rPr>
                <w:rFonts w:ascii="宋体" w:hAnsi="宋体" w:cs="Arial"/>
                <w:color w:val="000000"/>
                <w:kern w:val="0"/>
                <w:sz w:val="22"/>
                <w:szCs w:val="22"/>
              </w:rPr>
            </w:pPr>
            <w:r>
              <w:rPr>
                <w:rFonts w:hint="eastAsia" w:ascii="宋体" w:hAnsi="宋体" w:cs="Arial"/>
                <w:color w:val="000000"/>
                <w:kern w:val="0"/>
                <w:sz w:val="22"/>
                <w:szCs w:val="22"/>
              </w:rPr>
              <w:t>354.49　</w:t>
            </w:r>
          </w:p>
        </w:tc>
        <w:tc>
          <w:tcPr>
            <w:tcW w:w="1316" w:type="dxa"/>
            <w:tcBorders>
              <w:top w:val="nil"/>
              <w:left w:val="nil"/>
              <w:bottom w:val="single" w:color="auto" w:sz="4" w:space="0"/>
              <w:right w:val="single" w:color="auto" w:sz="4" w:space="0"/>
            </w:tcBorders>
          </w:tcPr>
          <w:p>
            <w:pPr>
              <w:widowControl/>
              <w:spacing w:line="240" w:lineRule="exact"/>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4219"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8</w:t>
            </w:r>
          </w:p>
        </w:tc>
        <w:tc>
          <w:tcPr>
            <w:tcW w:w="1276" w:type="dxa"/>
            <w:tcBorders>
              <w:top w:val="nil"/>
              <w:left w:val="nil"/>
              <w:bottom w:val="single" w:color="auto" w:sz="4" w:space="0"/>
              <w:right w:val="single" w:color="auto" w:sz="4" w:space="0"/>
            </w:tcBorders>
          </w:tcPr>
          <w:p>
            <w:pPr>
              <w:widowControl/>
              <w:spacing w:line="240" w:lineRule="exact"/>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290"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八、住房保障支出</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25</w:t>
            </w:r>
          </w:p>
        </w:tc>
        <w:tc>
          <w:tcPr>
            <w:tcW w:w="1267" w:type="dxa"/>
            <w:tcBorders>
              <w:top w:val="nil"/>
              <w:left w:val="nil"/>
              <w:bottom w:val="single" w:color="auto" w:sz="4" w:space="0"/>
              <w:right w:val="single" w:color="auto" w:sz="4" w:space="0"/>
            </w:tcBorders>
          </w:tcPr>
          <w:p>
            <w:pPr>
              <w:widowControl/>
              <w:spacing w:line="240" w:lineRule="exact"/>
              <w:jc w:val="right"/>
              <w:rPr>
                <w:rFonts w:ascii="宋体" w:hAnsi="宋体" w:cs="Arial"/>
                <w:color w:val="000000"/>
                <w:kern w:val="0"/>
                <w:sz w:val="22"/>
                <w:szCs w:val="22"/>
              </w:rPr>
            </w:pPr>
            <w:r>
              <w:rPr>
                <w:rFonts w:hint="eastAsia" w:ascii="宋体" w:hAnsi="宋体" w:cs="Arial"/>
                <w:color w:val="000000"/>
                <w:kern w:val="0"/>
                <w:sz w:val="22"/>
                <w:szCs w:val="22"/>
              </w:rPr>
              <w:t>464.97　</w:t>
            </w:r>
          </w:p>
        </w:tc>
        <w:tc>
          <w:tcPr>
            <w:tcW w:w="1149" w:type="dxa"/>
            <w:tcBorders>
              <w:top w:val="nil"/>
              <w:left w:val="nil"/>
              <w:bottom w:val="single" w:color="auto" w:sz="4" w:space="0"/>
              <w:right w:val="single" w:color="auto" w:sz="4" w:space="0"/>
            </w:tcBorders>
          </w:tcPr>
          <w:p>
            <w:pPr>
              <w:widowControl/>
              <w:spacing w:line="240" w:lineRule="exact"/>
              <w:jc w:val="right"/>
              <w:rPr>
                <w:rFonts w:ascii="宋体" w:hAnsi="宋体" w:cs="Arial"/>
                <w:color w:val="000000"/>
                <w:kern w:val="0"/>
                <w:sz w:val="22"/>
                <w:szCs w:val="22"/>
              </w:rPr>
            </w:pPr>
            <w:r>
              <w:rPr>
                <w:rFonts w:hint="eastAsia" w:ascii="宋体" w:hAnsi="宋体" w:cs="Arial"/>
                <w:color w:val="000000"/>
                <w:kern w:val="0"/>
                <w:sz w:val="22"/>
                <w:szCs w:val="22"/>
              </w:rPr>
              <w:t>464.97　</w:t>
            </w:r>
          </w:p>
        </w:tc>
        <w:tc>
          <w:tcPr>
            <w:tcW w:w="1316" w:type="dxa"/>
            <w:tcBorders>
              <w:top w:val="nil"/>
              <w:left w:val="nil"/>
              <w:bottom w:val="single" w:color="auto" w:sz="4" w:space="0"/>
              <w:right w:val="single" w:color="auto" w:sz="4" w:space="0"/>
            </w:tcBorders>
          </w:tcPr>
          <w:p>
            <w:pPr>
              <w:widowControl/>
              <w:spacing w:line="240" w:lineRule="exact"/>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4219"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9</w:t>
            </w:r>
          </w:p>
        </w:tc>
        <w:tc>
          <w:tcPr>
            <w:tcW w:w="1276" w:type="dxa"/>
            <w:tcBorders>
              <w:top w:val="nil"/>
              <w:left w:val="nil"/>
              <w:bottom w:val="single" w:color="auto" w:sz="4" w:space="0"/>
              <w:right w:val="single" w:color="auto" w:sz="4" w:space="0"/>
            </w:tcBorders>
          </w:tcPr>
          <w:p>
            <w:pPr>
              <w:widowControl/>
              <w:spacing w:line="240" w:lineRule="exact"/>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290"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九、其他支出</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26</w:t>
            </w:r>
          </w:p>
        </w:tc>
        <w:tc>
          <w:tcPr>
            <w:tcW w:w="1267" w:type="dxa"/>
            <w:tcBorders>
              <w:top w:val="nil"/>
              <w:left w:val="nil"/>
              <w:bottom w:val="single" w:color="auto" w:sz="4" w:space="0"/>
              <w:right w:val="single" w:color="auto" w:sz="4" w:space="0"/>
            </w:tcBorders>
          </w:tcPr>
          <w:p>
            <w:pPr>
              <w:widowControl/>
              <w:spacing w:line="240" w:lineRule="exact"/>
              <w:jc w:val="right"/>
              <w:rPr>
                <w:rFonts w:ascii="宋体" w:hAnsi="宋体" w:cs="Arial"/>
                <w:color w:val="000000"/>
                <w:kern w:val="0"/>
                <w:sz w:val="22"/>
                <w:szCs w:val="22"/>
              </w:rPr>
            </w:pPr>
            <w:r>
              <w:rPr>
                <w:rFonts w:hint="eastAsia" w:ascii="宋体" w:hAnsi="宋体" w:cs="Arial"/>
                <w:color w:val="000000"/>
                <w:kern w:val="0"/>
                <w:sz w:val="22"/>
                <w:szCs w:val="22"/>
              </w:rPr>
              <w:t>2.3　</w:t>
            </w:r>
          </w:p>
        </w:tc>
        <w:tc>
          <w:tcPr>
            <w:tcW w:w="1149" w:type="dxa"/>
            <w:tcBorders>
              <w:top w:val="nil"/>
              <w:left w:val="nil"/>
              <w:bottom w:val="single" w:color="auto" w:sz="4" w:space="0"/>
              <w:right w:val="single" w:color="auto" w:sz="4" w:space="0"/>
            </w:tcBorders>
          </w:tcPr>
          <w:p>
            <w:pPr>
              <w:widowControl/>
              <w:spacing w:line="240" w:lineRule="exact"/>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316" w:type="dxa"/>
            <w:tcBorders>
              <w:top w:val="nil"/>
              <w:left w:val="nil"/>
              <w:bottom w:val="single" w:color="auto" w:sz="4" w:space="0"/>
              <w:right w:val="single" w:color="auto" w:sz="4" w:space="0"/>
            </w:tcBorders>
          </w:tcPr>
          <w:p>
            <w:pPr>
              <w:widowControl/>
              <w:spacing w:line="240" w:lineRule="exact"/>
              <w:jc w:val="right"/>
              <w:rPr>
                <w:rFonts w:ascii="宋体" w:hAnsi="宋体" w:cs="Arial"/>
                <w:color w:val="000000"/>
                <w:kern w:val="0"/>
                <w:sz w:val="22"/>
                <w:szCs w:val="22"/>
              </w:rPr>
            </w:pPr>
            <w:r>
              <w:rPr>
                <w:rFonts w:hint="eastAsia" w:ascii="宋体" w:hAnsi="宋体" w:cs="Arial"/>
                <w:color w:val="000000"/>
                <w:kern w:val="0"/>
                <w:sz w:val="22"/>
                <w:szCs w:val="22"/>
              </w:rPr>
              <w:t>2.3　</w:t>
            </w:r>
          </w:p>
        </w:tc>
      </w:tr>
      <w:tr>
        <w:tblPrEx>
          <w:tblCellMar>
            <w:top w:w="0" w:type="dxa"/>
            <w:left w:w="108" w:type="dxa"/>
            <w:bottom w:w="0" w:type="dxa"/>
            <w:right w:w="108" w:type="dxa"/>
          </w:tblCellMar>
        </w:tblPrEx>
        <w:trPr>
          <w:trHeight w:val="288" w:hRule="atLeast"/>
        </w:trPr>
        <w:tc>
          <w:tcPr>
            <w:tcW w:w="4219"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10</w:t>
            </w:r>
          </w:p>
        </w:tc>
        <w:tc>
          <w:tcPr>
            <w:tcW w:w="1276" w:type="dxa"/>
            <w:tcBorders>
              <w:top w:val="nil"/>
              <w:left w:val="nil"/>
              <w:bottom w:val="single" w:color="auto" w:sz="4" w:space="0"/>
              <w:right w:val="single" w:color="auto" w:sz="4" w:space="0"/>
            </w:tcBorders>
          </w:tcPr>
          <w:p>
            <w:pPr>
              <w:widowControl/>
              <w:spacing w:line="240" w:lineRule="exact"/>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290"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27</w:t>
            </w:r>
          </w:p>
        </w:tc>
        <w:tc>
          <w:tcPr>
            <w:tcW w:w="1267" w:type="dxa"/>
            <w:tcBorders>
              <w:top w:val="nil"/>
              <w:left w:val="nil"/>
              <w:bottom w:val="single" w:color="auto" w:sz="4" w:space="0"/>
              <w:right w:val="single" w:color="auto" w:sz="4" w:space="0"/>
            </w:tcBorders>
          </w:tcPr>
          <w:p>
            <w:pPr>
              <w:widowControl/>
              <w:spacing w:line="240" w:lineRule="exact"/>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149" w:type="dxa"/>
            <w:tcBorders>
              <w:top w:val="nil"/>
              <w:left w:val="nil"/>
              <w:bottom w:val="single" w:color="auto" w:sz="4" w:space="0"/>
              <w:right w:val="single" w:color="auto" w:sz="4" w:space="0"/>
            </w:tcBorders>
          </w:tcPr>
          <w:p>
            <w:pPr>
              <w:widowControl/>
              <w:spacing w:line="240" w:lineRule="exact"/>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316" w:type="dxa"/>
            <w:tcBorders>
              <w:top w:val="nil"/>
              <w:left w:val="nil"/>
              <w:bottom w:val="single" w:color="auto" w:sz="4" w:space="0"/>
              <w:right w:val="single" w:color="auto" w:sz="4" w:space="0"/>
            </w:tcBorders>
          </w:tcPr>
          <w:p>
            <w:pPr>
              <w:widowControl/>
              <w:spacing w:line="240" w:lineRule="exact"/>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4219"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11</w:t>
            </w:r>
          </w:p>
        </w:tc>
        <w:tc>
          <w:tcPr>
            <w:tcW w:w="1276" w:type="dxa"/>
            <w:tcBorders>
              <w:top w:val="nil"/>
              <w:left w:val="nil"/>
              <w:bottom w:val="single" w:color="auto" w:sz="4" w:space="0"/>
              <w:right w:val="single" w:color="auto" w:sz="4" w:space="0"/>
            </w:tcBorders>
          </w:tcPr>
          <w:p>
            <w:pPr>
              <w:widowControl/>
              <w:spacing w:line="240" w:lineRule="exact"/>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290"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28</w:t>
            </w:r>
          </w:p>
        </w:tc>
        <w:tc>
          <w:tcPr>
            <w:tcW w:w="3732" w:type="dxa"/>
            <w:gridSpan w:val="3"/>
            <w:tcBorders>
              <w:top w:val="single" w:color="auto" w:sz="4" w:space="0"/>
              <w:left w:val="nil"/>
              <w:bottom w:val="single" w:color="auto" w:sz="4" w:space="0"/>
              <w:right w:val="single" w:color="auto" w:sz="4" w:space="0"/>
            </w:tcBorders>
          </w:tcPr>
          <w:p>
            <w:pPr>
              <w:widowControl/>
              <w:spacing w:line="240" w:lineRule="exact"/>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4219" w:type="dxa"/>
            <w:tcBorders>
              <w:top w:val="nil"/>
              <w:left w:val="single" w:color="auto" w:sz="4" w:space="0"/>
              <w:bottom w:val="single" w:color="auto" w:sz="4" w:space="0"/>
              <w:right w:val="single" w:color="auto" w:sz="4" w:space="0"/>
            </w:tcBorders>
          </w:tcPr>
          <w:p>
            <w:pPr>
              <w:widowControl/>
              <w:ind w:firstLine="1540" w:firstLineChars="700"/>
              <w:jc w:val="left"/>
              <w:rPr>
                <w:rFonts w:ascii="宋体" w:hAnsi="宋体" w:cs="Arial"/>
                <w:color w:val="000000"/>
                <w:kern w:val="0"/>
                <w:sz w:val="22"/>
                <w:szCs w:val="22"/>
              </w:rPr>
            </w:pPr>
            <w:r>
              <w:rPr>
                <w:rFonts w:hint="eastAsia" w:ascii="宋体" w:hAnsi="宋体" w:cs="Arial"/>
                <w:kern w:val="0"/>
                <w:sz w:val="22"/>
                <w:szCs w:val="22"/>
              </w:rPr>
              <w:t>本年收入合计</w:t>
            </w:r>
          </w:p>
        </w:tc>
        <w:tc>
          <w:tcPr>
            <w:tcW w:w="5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12</w:t>
            </w:r>
          </w:p>
        </w:tc>
        <w:tc>
          <w:tcPr>
            <w:tcW w:w="1276" w:type="dxa"/>
            <w:tcBorders>
              <w:top w:val="nil"/>
              <w:left w:val="nil"/>
              <w:bottom w:val="single" w:color="auto" w:sz="4" w:space="0"/>
              <w:right w:val="single" w:color="auto" w:sz="4" w:space="0"/>
            </w:tcBorders>
          </w:tcPr>
          <w:p>
            <w:pPr>
              <w:widowControl/>
              <w:spacing w:line="240" w:lineRule="exact"/>
              <w:jc w:val="right"/>
              <w:rPr>
                <w:rFonts w:ascii="宋体" w:hAnsi="宋体" w:cs="Arial"/>
                <w:color w:val="000000"/>
                <w:kern w:val="0"/>
                <w:sz w:val="22"/>
                <w:szCs w:val="22"/>
              </w:rPr>
            </w:pPr>
            <w:r>
              <w:rPr>
                <w:rFonts w:hint="eastAsia" w:ascii="宋体" w:hAnsi="宋体" w:cs="Arial"/>
                <w:color w:val="000000"/>
                <w:kern w:val="0"/>
                <w:sz w:val="22"/>
                <w:szCs w:val="22"/>
              </w:rPr>
              <w:t>8184.16　</w:t>
            </w:r>
          </w:p>
        </w:tc>
        <w:tc>
          <w:tcPr>
            <w:tcW w:w="329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本年支出合计</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29</w:t>
            </w:r>
          </w:p>
        </w:tc>
        <w:tc>
          <w:tcPr>
            <w:tcW w:w="3732" w:type="dxa"/>
            <w:gridSpan w:val="3"/>
            <w:tcBorders>
              <w:top w:val="single" w:color="auto" w:sz="4" w:space="0"/>
              <w:left w:val="nil"/>
              <w:bottom w:val="single" w:color="auto" w:sz="4" w:space="0"/>
              <w:right w:val="single" w:color="auto" w:sz="4" w:space="0"/>
            </w:tcBorders>
          </w:tcPr>
          <w:p>
            <w:pPr>
              <w:widowControl/>
              <w:spacing w:line="240" w:lineRule="exact"/>
              <w:jc w:val="right"/>
              <w:rPr>
                <w:rFonts w:ascii="宋体" w:hAnsi="宋体" w:cs="Arial"/>
                <w:color w:val="000000"/>
                <w:kern w:val="0"/>
                <w:sz w:val="22"/>
                <w:szCs w:val="22"/>
              </w:rPr>
            </w:pPr>
            <w:r>
              <w:rPr>
                <w:rFonts w:hint="eastAsia" w:ascii="宋体" w:hAnsi="宋体" w:cs="Arial"/>
                <w:color w:val="000000"/>
                <w:kern w:val="0"/>
                <w:sz w:val="22"/>
                <w:szCs w:val="22"/>
              </w:rPr>
              <w:t>8097.96　</w:t>
            </w:r>
          </w:p>
        </w:tc>
      </w:tr>
      <w:tr>
        <w:tblPrEx>
          <w:tblCellMar>
            <w:top w:w="0" w:type="dxa"/>
            <w:left w:w="108" w:type="dxa"/>
            <w:bottom w:w="0" w:type="dxa"/>
            <w:right w:w="108" w:type="dxa"/>
          </w:tblCellMar>
        </w:tblPrEx>
        <w:trPr>
          <w:trHeight w:val="288" w:hRule="atLeast"/>
        </w:trPr>
        <w:tc>
          <w:tcPr>
            <w:tcW w:w="4219" w:type="dxa"/>
            <w:tcBorders>
              <w:top w:val="nil"/>
              <w:left w:val="single" w:color="auto" w:sz="4" w:space="0"/>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年初财政拨款结转和结余</w:t>
            </w:r>
          </w:p>
        </w:tc>
        <w:tc>
          <w:tcPr>
            <w:tcW w:w="5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13</w:t>
            </w:r>
          </w:p>
        </w:tc>
        <w:tc>
          <w:tcPr>
            <w:tcW w:w="1276" w:type="dxa"/>
            <w:tcBorders>
              <w:top w:val="nil"/>
              <w:left w:val="nil"/>
              <w:bottom w:val="single" w:color="auto" w:sz="4" w:space="0"/>
              <w:right w:val="single" w:color="auto" w:sz="4" w:space="0"/>
            </w:tcBorders>
          </w:tcPr>
          <w:p>
            <w:pPr>
              <w:widowControl/>
              <w:spacing w:line="240" w:lineRule="exact"/>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29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年末财政拨款结转和结余</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w:t>
            </w:r>
          </w:p>
        </w:tc>
        <w:tc>
          <w:tcPr>
            <w:tcW w:w="3732" w:type="dxa"/>
            <w:gridSpan w:val="3"/>
            <w:tcBorders>
              <w:top w:val="single" w:color="auto" w:sz="4" w:space="0"/>
              <w:left w:val="nil"/>
              <w:bottom w:val="single" w:color="auto" w:sz="4" w:space="0"/>
              <w:right w:val="single" w:color="auto" w:sz="4" w:space="0"/>
            </w:tcBorders>
          </w:tcPr>
          <w:p>
            <w:pPr>
              <w:widowControl/>
              <w:spacing w:line="240" w:lineRule="exact"/>
              <w:jc w:val="right"/>
              <w:rPr>
                <w:rFonts w:ascii="宋体" w:hAnsi="宋体" w:cs="Arial"/>
                <w:color w:val="000000"/>
                <w:kern w:val="0"/>
                <w:sz w:val="22"/>
                <w:szCs w:val="22"/>
              </w:rPr>
            </w:pPr>
            <w:r>
              <w:rPr>
                <w:rFonts w:hint="eastAsia" w:ascii="宋体" w:hAnsi="宋体" w:cs="Arial"/>
                <w:color w:val="000000"/>
                <w:kern w:val="0"/>
                <w:sz w:val="22"/>
                <w:szCs w:val="22"/>
              </w:rPr>
              <w:t>86.2　</w:t>
            </w:r>
          </w:p>
        </w:tc>
      </w:tr>
      <w:tr>
        <w:tblPrEx>
          <w:tblCellMar>
            <w:top w:w="0" w:type="dxa"/>
            <w:left w:w="108" w:type="dxa"/>
            <w:bottom w:w="0" w:type="dxa"/>
            <w:right w:w="108" w:type="dxa"/>
          </w:tblCellMar>
        </w:tblPrEx>
        <w:trPr>
          <w:trHeight w:val="288" w:hRule="atLeast"/>
        </w:trPr>
        <w:tc>
          <w:tcPr>
            <w:tcW w:w="4219" w:type="dxa"/>
            <w:tcBorders>
              <w:top w:val="nil"/>
              <w:left w:val="single" w:color="auto" w:sz="4" w:space="0"/>
              <w:bottom w:val="single" w:color="auto" w:sz="4" w:space="0"/>
              <w:right w:val="single" w:color="auto" w:sz="4" w:space="0"/>
            </w:tcBorders>
          </w:tcPr>
          <w:p>
            <w:pPr>
              <w:widowControl/>
              <w:ind w:firstLine="1540" w:firstLineChars="700"/>
              <w:jc w:val="left"/>
              <w:rPr>
                <w:rFonts w:ascii="宋体" w:hAnsi="宋体" w:cs="Arial"/>
                <w:kern w:val="0"/>
                <w:sz w:val="22"/>
                <w:szCs w:val="22"/>
              </w:rPr>
            </w:pPr>
            <w:r>
              <w:rPr>
                <w:rFonts w:hint="eastAsia" w:ascii="宋体" w:hAnsi="宋体" w:cs="Arial"/>
                <w:kern w:val="0"/>
                <w:sz w:val="22"/>
                <w:szCs w:val="22"/>
              </w:rPr>
              <w:t>一般公共预算财政拨款</w:t>
            </w:r>
          </w:p>
        </w:tc>
        <w:tc>
          <w:tcPr>
            <w:tcW w:w="5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14</w:t>
            </w:r>
          </w:p>
        </w:tc>
        <w:tc>
          <w:tcPr>
            <w:tcW w:w="1276" w:type="dxa"/>
            <w:tcBorders>
              <w:top w:val="nil"/>
              <w:left w:val="nil"/>
              <w:bottom w:val="single" w:color="auto" w:sz="4" w:space="0"/>
              <w:right w:val="single" w:color="auto" w:sz="4" w:space="0"/>
            </w:tcBorders>
          </w:tcPr>
          <w:p>
            <w:pPr>
              <w:widowControl/>
              <w:spacing w:line="240" w:lineRule="exact"/>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290"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31</w:t>
            </w:r>
          </w:p>
        </w:tc>
        <w:tc>
          <w:tcPr>
            <w:tcW w:w="3732" w:type="dxa"/>
            <w:gridSpan w:val="3"/>
            <w:tcBorders>
              <w:top w:val="single" w:color="auto" w:sz="4" w:space="0"/>
              <w:left w:val="nil"/>
              <w:bottom w:val="single" w:color="auto" w:sz="4" w:space="0"/>
              <w:right w:val="single" w:color="auto" w:sz="4" w:space="0"/>
            </w:tcBorders>
          </w:tcPr>
          <w:p>
            <w:pPr>
              <w:widowControl/>
              <w:spacing w:line="240" w:lineRule="exact"/>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4219" w:type="dxa"/>
            <w:tcBorders>
              <w:top w:val="nil"/>
              <w:left w:val="single" w:color="auto" w:sz="4" w:space="0"/>
              <w:bottom w:val="single" w:color="auto" w:sz="4" w:space="0"/>
              <w:right w:val="single" w:color="auto" w:sz="4" w:space="0"/>
            </w:tcBorders>
          </w:tcPr>
          <w:p>
            <w:pPr>
              <w:widowControl/>
              <w:ind w:firstLine="1540" w:firstLineChars="700"/>
              <w:jc w:val="left"/>
              <w:rPr>
                <w:rFonts w:ascii="宋体" w:hAnsi="宋体" w:cs="Arial"/>
                <w:color w:val="000000"/>
                <w:kern w:val="0"/>
                <w:sz w:val="22"/>
                <w:szCs w:val="22"/>
              </w:rPr>
            </w:pPr>
            <w:r>
              <w:rPr>
                <w:rFonts w:hint="eastAsia" w:ascii="宋体" w:hAnsi="宋体" w:cs="Arial"/>
                <w:kern w:val="0"/>
                <w:sz w:val="22"/>
                <w:szCs w:val="22"/>
              </w:rPr>
              <w:t>政府性基金预算财政拨款</w:t>
            </w:r>
          </w:p>
        </w:tc>
        <w:tc>
          <w:tcPr>
            <w:tcW w:w="5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15</w:t>
            </w:r>
          </w:p>
        </w:tc>
        <w:tc>
          <w:tcPr>
            <w:tcW w:w="1276" w:type="dxa"/>
            <w:tcBorders>
              <w:top w:val="nil"/>
              <w:left w:val="nil"/>
              <w:bottom w:val="single" w:color="auto" w:sz="4" w:space="0"/>
              <w:right w:val="single" w:color="auto" w:sz="4" w:space="0"/>
            </w:tcBorders>
          </w:tcPr>
          <w:p>
            <w:pPr>
              <w:widowControl/>
              <w:spacing w:line="240" w:lineRule="exact"/>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290"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32</w:t>
            </w:r>
          </w:p>
        </w:tc>
        <w:tc>
          <w:tcPr>
            <w:tcW w:w="3732" w:type="dxa"/>
            <w:gridSpan w:val="3"/>
            <w:tcBorders>
              <w:top w:val="single" w:color="auto" w:sz="4" w:space="0"/>
              <w:left w:val="nil"/>
              <w:bottom w:val="single" w:color="auto" w:sz="4" w:space="0"/>
              <w:right w:val="single" w:color="auto" w:sz="4" w:space="0"/>
            </w:tcBorders>
          </w:tcPr>
          <w:p>
            <w:pPr>
              <w:widowControl/>
              <w:spacing w:line="240" w:lineRule="exact"/>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4219"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16</w:t>
            </w:r>
          </w:p>
        </w:tc>
        <w:tc>
          <w:tcPr>
            <w:tcW w:w="1276" w:type="dxa"/>
            <w:tcBorders>
              <w:top w:val="nil"/>
              <w:left w:val="nil"/>
              <w:bottom w:val="single" w:color="auto" w:sz="4" w:space="0"/>
              <w:right w:val="single" w:color="auto" w:sz="4" w:space="0"/>
            </w:tcBorders>
          </w:tcPr>
          <w:p>
            <w:pPr>
              <w:widowControl/>
              <w:spacing w:line="240" w:lineRule="exact"/>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290"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33</w:t>
            </w:r>
          </w:p>
        </w:tc>
        <w:tc>
          <w:tcPr>
            <w:tcW w:w="3732" w:type="dxa"/>
            <w:gridSpan w:val="3"/>
            <w:tcBorders>
              <w:top w:val="single" w:color="auto" w:sz="4" w:space="0"/>
              <w:left w:val="nil"/>
              <w:bottom w:val="single" w:color="auto" w:sz="4" w:space="0"/>
              <w:right w:val="single" w:color="auto" w:sz="4" w:space="0"/>
            </w:tcBorders>
          </w:tcPr>
          <w:p>
            <w:pPr>
              <w:widowControl/>
              <w:spacing w:line="240" w:lineRule="exact"/>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4219" w:type="dxa"/>
            <w:tcBorders>
              <w:top w:val="nil"/>
              <w:left w:val="single" w:color="auto" w:sz="4" w:space="0"/>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5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17</w:t>
            </w:r>
          </w:p>
        </w:tc>
        <w:tc>
          <w:tcPr>
            <w:tcW w:w="1276" w:type="dxa"/>
            <w:tcBorders>
              <w:top w:val="nil"/>
              <w:left w:val="nil"/>
              <w:bottom w:val="single" w:color="auto" w:sz="4" w:space="0"/>
              <w:right w:val="single" w:color="auto" w:sz="4" w:space="0"/>
            </w:tcBorders>
          </w:tcPr>
          <w:p>
            <w:pPr>
              <w:widowControl/>
              <w:spacing w:line="240" w:lineRule="exact"/>
              <w:jc w:val="right"/>
              <w:rPr>
                <w:rFonts w:ascii="宋体" w:hAnsi="宋体" w:cs="Arial"/>
                <w:color w:val="000000"/>
                <w:kern w:val="0"/>
                <w:sz w:val="22"/>
                <w:szCs w:val="22"/>
              </w:rPr>
            </w:pPr>
            <w:r>
              <w:rPr>
                <w:rFonts w:hint="eastAsia" w:ascii="宋体" w:hAnsi="宋体" w:cs="Arial"/>
                <w:color w:val="000000"/>
                <w:kern w:val="0"/>
                <w:sz w:val="22"/>
                <w:szCs w:val="22"/>
              </w:rPr>
              <w:t>8184.16　</w:t>
            </w:r>
          </w:p>
        </w:tc>
        <w:tc>
          <w:tcPr>
            <w:tcW w:w="329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34</w:t>
            </w:r>
          </w:p>
        </w:tc>
        <w:tc>
          <w:tcPr>
            <w:tcW w:w="3732" w:type="dxa"/>
            <w:gridSpan w:val="3"/>
            <w:tcBorders>
              <w:top w:val="single" w:color="auto" w:sz="4" w:space="0"/>
              <w:left w:val="nil"/>
              <w:bottom w:val="single" w:color="auto" w:sz="4" w:space="0"/>
              <w:right w:val="single" w:color="auto" w:sz="4" w:space="0"/>
            </w:tcBorders>
          </w:tcPr>
          <w:p>
            <w:pPr>
              <w:widowControl/>
              <w:spacing w:line="240" w:lineRule="exact"/>
              <w:jc w:val="right"/>
              <w:rPr>
                <w:rFonts w:ascii="宋体" w:hAnsi="宋体" w:cs="Arial"/>
                <w:color w:val="000000"/>
                <w:kern w:val="0"/>
                <w:sz w:val="22"/>
                <w:szCs w:val="22"/>
              </w:rPr>
            </w:pPr>
            <w:r>
              <w:rPr>
                <w:rFonts w:hint="eastAsia" w:ascii="宋体" w:hAnsi="宋体" w:cs="Arial"/>
                <w:color w:val="000000"/>
                <w:kern w:val="0"/>
                <w:sz w:val="22"/>
                <w:szCs w:val="22"/>
              </w:rPr>
              <w:t>8184.16　</w:t>
            </w:r>
          </w:p>
        </w:tc>
      </w:tr>
    </w:tbl>
    <w:p>
      <w:r>
        <w:rPr>
          <w:rFonts w:hint="eastAsia"/>
        </w:rPr>
        <w:t>注：本表反映部门本年度一般公共预算财政拨款和政府性基金预算财政拨款的总收支和年末结转结余情况。</w:t>
      </w:r>
    </w:p>
    <w:p>
      <w:pPr>
        <w:jc w:val="center"/>
        <w:rPr>
          <w:rFonts w:ascii="宋体" w:hAnsi="宋体" w:cs="宋体"/>
          <w:kern w:val="0"/>
          <w:sz w:val="22"/>
          <w:szCs w:val="22"/>
        </w:rPr>
      </w:pPr>
      <w:r>
        <w:rPr>
          <w:rFonts w:hint="eastAsia" w:ascii="方正小标宋简体" w:hAnsi="宋体" w:eastAsia="方正小标宋简体" w:cs="宋体"/>
          <w:kern w:val="0"/>
          <w:sz w:val="36"/>
          <w:szCs w:val="36"/>
        </w:rPr>
        <w:t>表五：</w:t>
      </w:r>
      <w:r>
        <w:rPr>
          <w:rFonts w:hint="eastAsia" w:ascii="方正小标宋简体" w:eastAsia="方正小标宋简体"/>
          <w:sz w:val="36"/>
          <w:szCs w:val="36"/>
        </w:rPr>
        <w:t>一般</w:t>
      </w:r>
      <w:r>
        <w:rPr>
          <w:rFonts w:hint="eastAsia" w:ascii="方正小标宋简体" w:hAnsi="宋体" w:eastAsia="方正小标宋简体" w:cs="宋体"/>
          <w:kern w:val="0"/>
          <w:sz w:val="36"/>
          <w:szCs w:val="36"/>
        </w:rPr>
        <w:t>公共预算财政拨款支出决算表</w:t>
      </w:r>
    </w:p>
    <w:tbl>
      <w:tblPr>
        <w:tblStyle w:val="4"/>
        <w:tblW w:w="13479" w:type="dxa"/>
        <w:jc w:val="center"/>
        <w:tblLayout w:type="fixed"/>
        <w:tblCellMar>
          <w:top w:w="0" w:type="dxa"/>
          <w:left w:w="108" w:type="dxa"/>
          <w:bottom w:w="0" w:type="dxa"/>
          <w:right w:w="108" w:type="dxa"/>
        </w:tblCellMar>
      </w:tblPr>
      <w:tblGrid>
        <w:gridCol w:w="1888"/>
        <w:gridCol w:w="4252"/>
        <w:gridCol w:w="2268"/>
        <w:gridCol w:w="2552"/>
        <w:gridCol w:w="2519"/>
      </w:tblGrid>
      <w:tr>
        <w:tblPrEx>
          <w:tblCellMar>
            <w:top w:w="0" w:type="dxa"/>
            <w:left w:w="108" w:type="dxa"/>
            <w:bottom w:w="0" w:type="dxa"/>
            <w:right w:w="108" w:type="dxa"/>
          </w:tblCellMar>
        </w:tblPrEx>
        <w:trPr>
          <w:trHeight w:val="300" w:hRule="atLeast"/>
          <w:jc w:val="center"/>
        </w:trPr>
        <w:tc>
          <w:tcPr>
            <w:tcW w:w="614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Arial" w:hAnsi="Arial" w:cs="Arial"/>
                <w:color w:val="000000"/>
                <w:kern w:val="0"/>
                <w:sz w:val="20"/>
                <w:szCs w:val="20"/>
              </w:rPr>
            </w:pPr>
            <w:r>
              <w:rPr>
                <w:rFonts w:hint="eastAsia" w:ascii="MingLiU" w:hAnsi="MingLiU" w:cs="Arial"/>
                <w:kern w:val="0"/>
                <w:sz w:val="22"/>
                <w:szCs w:val="22"/>
              </w:rPr>
              <w:t>支出功能</w:t>
            </w:r>
            <w:r>
              <w:rPr>
                <w:rFonts w:hint="eastAsia" w:ascii="MingLiU" w:hAnsi="MingLiU" w:eastAsia="MingLiU" w:cs="Arial"/>
                <w:kern w:val="0"/>
                <w:sz w:val="22"/>
                <w:szCs w:val="22"/>
              </w:rPr>
              <w:t>项目</w:t>
            </w:r>
          </w:p>
        </w:tc>
        <w:tc>
          <w:tcPr>
            <w:tcW w:w="226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Arial" w:hAnsi="Arial" w:cs="Arial"/>
                <w:color w:val="000000"/>
                <w:kern w:val="0"/>
                <w:sz w:val="20"/>
                <w:szCs w:val="20"/>
              </w:rPr>
            </w:pPr>
            <w:r>
              <w:rPr>
                <w:rFonts w:hint="eastAsia" w:ascii="MingLiU" w:hAnsi="MingLiU" w:eastAsia="MingLiU" w:cs="Arial"/>
                <w:kern w:val="0"/>
                <w:sz w:val="22"/>
                <w:szCs w:val="22"/>
              </w:rPr>
              <w:t>合计</w:t>
            </w:r>
          </w:p>
        </w:tc>
        <w:tc>
          <w:tcPr>
            <w:tcW w:w="255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Arial" w:hAnsi="Arial" w:cs="Arial"/>
                <w:color w:val="000000"/>
                <w:kern w:val="0"/>
                <w:sz w:val="20"/>
                <w:szCs w:val="20"/>
              </w:rPr>
            </w:pPr>
            <w:r>
              <w:rPr>
                <w:rFonts w:hint="eastAsia" w:ascii="MingLiU" w:hAnsi="MingLiU" w:eastAsia="MingLiU" w:cs="Arial"/>
                <w:kern w:val="0"/>
                <w:sz w:val="22"/>
                <w:szCs w:val="22"/>
              </w:rPr>
              <w:t>基本支出</w:t>
            </w:r>
          </w:p>
        </w:tc>
        <w:tc>
          <w:tcPr>
            <w:tcW w:w="25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Arial" w:hAnsi="Arial" w:cs="Arial"/>
                <w:color w:val="000000"/>
                <w:kern w:val="0"/>
                <w:sz w:val="20"/>
                <w:szCs w:val="20"/>
              </w:rPr>
            </w:pPr>
            <w:r>
              <w:rPr>
                <w:rFonts w:hint="eastAsia" w:ascii="MingLiU" w:hAnsi="MingLiU" w:eastAsia="MingLiU" w:cs="Arial"/>
                <w:kern w:val="0"/>
                <w:sz w:val="22"/>
                <w:szCs w:val="22"/>
              </w:rPr>
              <w:t>项目支出</w:t>
            </w:r>
          </w:p>
        </w:tc>
      </w:tr>
      <w:tr>
        <w:tblPrEx>
          <w:tblCellMar>
            <w:top w:w="0" w:type="dxa"/>
            <w:left w:w="108" w:type="dxa"/>
            <w:bottom w:w="0" w:type="dxa"/>
            <w:right w:w="108" w:type="dxa"/>
          </w:tblCellMar>
        </w:tblPrEx>
        <w:trPr>
          <w:trHeight w:val="300" w:hRule="atLeast"/>
          <w:jc w:val="center"/>
        </w:trPr>
        <w:tc>
          <w:tcPr>
            <w:tcW w:w="1888" w:type="dxa"/>
            <w:tcBorders>
              <w:top w:val="nil"/>
              <w:left w:val="single" w:color="auto" w:sz="4" w:space="0"/>
              <w:bottom w:val="single" w:color="auto" w:sz="4" w:space="0"/>
              <w:right w:val="single" w:color="auto" w:sz="4" w:space="0"/>
            </w:tcBorders>
            <w:vAlign w:val="center"/>
          </w:tcPr>
          <w:p>
            <w:pPr>
              <w:widowControl/>
              <w:spacing w:line="240" w:lineRule="exact"/>
              <w:rPr>
                <w:rFonts w:ascii="MingLiU" w:hAnsi="MingLiU" w:eastAsia="MingLiU" w:cs="Arial"/>
                <w:kern w:val="0"/>
                <w:sz w:val="22"/>
                <w:szCs w:val="22"/>
              </w:rPr>
            </w:pPr>
            <w:r>
              <w:rPr>
                <w:rFonts w:hint="eastAsia" w:ascii="MingLiU" w:hAnsi="MingLiU" w:cs="Arial"/>
                <w:kern w:val="0"/>
                <w:sz w:val="22"/>
                <w:szCs w:val="22"/>
              </w:rPr>
              <w:t>支出功能分类</w:t>
            </w:r>
            <w:r>
              <w:rPr>
                <w:rFonts w:hint="eastAsia" w:ascii="MingLiU" w:hAnsi="MingLiU" w:eastAsia="MingLiU" w:cs="Arial"/>
                <w:kern w:val="0"/>
                <w:sz w:val="22"/>
                <w:szCs w:val="22"/>
              </w:rPr>
              <w:t>科目编码</w:t>
            </w:r>
          </w:p>
        </w:tc>
        <w:tc>
          <w:tcPr>
            <w:tcW w:w="4252" w:type="dxa"/>
            <w:tcBorders>
              <w:top w:val="nil"/>
              <w:left w:val="nil"/>
              <w:bottom w:val="single" w:color="auto" w:sz="4" w:space="0"/>
              <w:right w:val="single" w:color="auto" w:sz="4" w:space="0"/>
            </w:tcBorders>
            <w:vAlign w:val="center"/>
          </w:tcPr>
          <w:p>
            <w:pPr>
              <w:widowControl/>
              <w:spacing w:line="240" w:lineRule="exact"/>
              <w:jc w:val="center"/>
              <w:rPr>
                <w:rFonts w:ascii="Arial" w:hAnsi="Arial" w:cs="Arial"/>
                <w:color w:val="000000"/>
                <w:kern w:val="0"/>
                <w:sz w:val="20"/>
                <w:szCs w:val="20"/>
              </w:rPr>
            </w:pPr>
            <w:r>
              <w:rPr>
                <w:rFonts w:hint="eastAsia" w:ascii="MingLiU" w:hAnsi="MingLiU" w:eastAsia="MingLiU" w:cs="Arial"/>
                <w:kern w:val="0"/>
                <w:sz w:val="22"/>
                <w:szCs w:val="22"/>
              </w:rPr>
              <w:t>科目名称</w:t>
            </w:r>
          </w:p>
        </w:tc>
        <w:tc>
          <w:tcPr>
            <w:tcW w:w="226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Arial" w:hAnsi="Arial" w:cs="Arial"/>
                <w:color w:val="000000"/>
                <w:kern w:val="0"/>
                <w:sz w:val="20"/>
                <w:szCs w:val="20"/>
              </w:rPr>
            </w:pPr>
          </w:p>
        </w:tc>
        <w:tc>
          <w:tcPr>
            <w:tcW w:w="255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Arial" w:hAnsi="Arial" w:cs="Arial"/>
                <w:color w:val="000000"/>
                <w:kern w:val="0"/>
                <w:sz w:val="20"/>
                <w:szCs w:val="20"/>
              </w:rPr>
            </w:pPr>
          </w:p>
        </w:tc>
        <w:tc>
          <w:tcPr>
            <w:tcW w:w="251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Arial" w:hAnsi="Arial" w:cs="Arial"/>
                <w:color w:val="000000"/>
                <w:kern w:val="0"/>
                <w:sz w:val="20"/>
                <w:szCs w:val="20"/>
              </w:rPr>
            </w:pPr>
          </w:p>
        </w:tc>
      </w:tr>
      <w:tr>
        <w:tblPrEx>
          <w:tblCellMar>
            <w:top w:w="0" w:type="dxa"/>
            <w:left w:w="108" w:type="dxa"/>
            <w:bottom w:w="0" w:type="dxa"/>
            <w:right w:w="108" w:type="dxa"/>
          </w:tblCellMar>
        </w:tblPrEx>
        <w:trPr>
          <w:trHeight w:val="264" w:hRule="atLeast"/>
          <w:jc w:val="center"/>
        </w:trPr>
        <w:tc>
          <w:tcPr>
            <w:tcW w:w="6140" w:type="dxa"/>
            <w:gridSpan w:val="2"/>
            <w:tcBorders>
              <w:top w:val="single" w:color="auto" w:sz="4" w:space="0"/>
              <w:left w:val="single" w:color="auto" w:sz="4" w:space="0"/>
              <w:bottom w:val="single" w:color="auto" w:sz="4" w:space="0"/>
              <w:right w:val="single" w:color="auto" w:sz="4" w:space="0"/>
            </w:tcBorders>
          </w:tcPr>
          <w:p>
            <w:pPr>
              <w:widowControl/>
              <w:spacing w:line="240" w:lineRule="exact"/>
              <w:jc w:val="center"/>
              <w:rPr>
                <w:rFonts w:ascii="Arial" w:hAnsi="Arial" w:cs="Arial"/>
                <w:color w:val="000000"/>
                <w:kern w:val="0"/>
                <w:sz w:val="20"/>
                <w:szCs w:val="20"/>
              </w:rPr>
            </w:pPr>
            <w:r>
              <w:rPr>
                <w:rFonts w:hint="eastAsia" w:ascii="MingLiU" w:hAnsi="MingLiU" w:eastAsia="MingLiU" w:cs="Arial"/>
                <w:b/>
                <w:bCs/>
                <w:kern w:val="0"/>
                <w:sz w:val="18"/>
                <w:szCs w:val="18"/>
              </w:rPr>
              <w:t>栏次</w:t>
            </w:r>
          </w:p>
        </w:tc>
        <w:tc>
          <w:tcPr>
            <w:tcW w:w="2268" w:type="dxa"/>
            <w:tcBorders>
              <w:top w:val="nil"/>
              <w:left w:val="nil"/>
              <w:bottom w:val="single" w:color="auto" w:sz="4" w:space="0"/>
              <w:right w:val="single" w:color="auto" w:sz="4" w:space="0"/>
            </w:tcBorders>
          </w:tcPr>
          <w:p>
            <w:pPr>
              <w:widowControl/>
              <w:spacing w:line="240" w:lineRule="exact"/>
              <w:jc w:val="center"/>
              <w:rPr>
                <w:rFonts w:ascii="Arial" w:hAnsi="Arial" w:cs="Arial"/>
                <w:color w:val="000000"/>
                <w:kern w:val="0"/>
                <w:sz w:val="20"/>
                <w:szCs w:val="20"/>
              </w:rPr>
            </w:pPr>
            <w:r>
              <w:rPr>
                <w:rFonts w:ascii="Arial" w:hAnsi="Arial" w:cs="Arial"/>
                <w:color w:val="000000"/>
                <w:kern w:val="0"/>
                <w:sz w:val="20"/>
                <w:szCs w:val="20"/>
              </w:rPr>
              <w:t>1</w:t>
            </w:r>
          </w:p>
        </w:tc>
        <w:tc>
          <w:tcPr>
            <w:tcW w:w="2552" w:type="dxa"/>
            <w:tcBorders>
              <w:top w:val="nil"/>
              <w:left w:val="nil"/>
              <w:bottom w:val="single" w:color="auto" w:sz="4" w:space="0"/>
              <w:right w:val="single" w:color="auto" w:sz="4" w:space="0"/>
            </w:tcBorders>
          </w:tcPr>
          <w:p>
            <w:pPr>
              <w:widowControl/>
              <w:spacing w:line="240" w:lineRule="exact"/>
              <w:jc w:val="center"/>
              <w:rPr>
                <w:rFonts w:ascii="Arial" w:hAnsi="Arial" w:cs="Arial"/>
                <w:color w:val="000000"/>
                <w:kern w:val="0"/>
                <w:sz w:val="20"/>
                <w:szCs w:val="20"/>
              </w:rPr>
            </w:pPr>
            <w:r>
              <w:rPr>
                <w:rFonts w:ascii="Arial" w:hAnsi="Arial" w:cs="Arial"/>
                <w:color w:val="000000"/>
                <w:kern w:val="0"/>
                <w:sz w:val="20"/>
                <w:szCs w:val="20"/>
              </w:rPr>
              <w:t>2</w:t>
            </w:r>
          </w:p>
        </w:tc>
        <w:tc>
          <w:tcPr>
            <w:tcW w:w="2519" w:type="dxa"/>
            <w:tcBorders>
              <w:top w:val="nil"/>
              <w:left w:val="nil"/>
              <w:bottom w:val="single" w:color="auto" w:sz="4" w:space="0"/>
              <w:right w:val="single" w:color="auto" w:sz="4" w:space="0"/>
            </w:tcBorders>
          </w:tcPr>
          <w:p>
            <w:pPr>
              <w:widowControl/>
              <w:spacing w:line="240" w:lineRule="exact"/>
              <w:jc w:val="center"/>
              <w:rPr>
                <w:rFonts w:ascii="Arial" w:hAnsi="Arial" w:cs="Arial"/>
                <w:color w:val="000000"/>
                <w:kern w:val="0"/>
                <w:sz w:val="20"/>
                <w:szCs w:val="20"/>
              </w:rPr>
            </w:pPr>
            <w:r>
              <w:rPr>
                <w:rFonts w:ascii="Arial" w:hAnsi="Arial" w:cs="Arial"/>
                <w:color w:val="000000"/>
                <w:kern w:val="0"/>
                <w:sz w:val="20"/>
                <w:szCs w:val="20"/>
              </w:rPr>
              <w:t>3</w:t>
            </w:r>
          </w:p>
        </w:tc>
      </w:tr>
      <w:tr>
        <w:tblPrEx>
          <w:tblCellMar>
            <w:top w:w="0" w:type="dxa"/>
            <w:left w:w="108" w:type="dxa"/>
            <w:bottom w:w="0" w:type="dxa"/>
            <w:right w:w="108" w:type="dxa"/>
          </w:tblCellMar>
        </w:tblPrEx>
        <w:trPr>
          <w:trHeight w:val="300" w:hRule="atLeast"/>
          <w:jc w:val="center"/>
        </w:trPr>
        <w:tc>
          <w:tcPr>
            <w:tcW w:w="6140" w:type="dxa"/>
            <w:gridSpan w:val="2"/>
            <w:tcBorders>
              <w:top w:val="single" w:color="auto" w:sz="4" w:space="0"/>
              <w:left w:val="single" w:color="auto" w:sz="4" w:space="0"/>
              <w:bottom w:val="single" w:color="auto" w:sz="4" w:space="0"/>
              <w:right w:val="single" w:color="auto" w:sz="4" w:space="0"/>
            </w:tcBorders>
          </w:tcPr>
          <w:p>
            <w:pPr>
              <w:widowControl/>
              <w:spacing w:line="240" w:lineRule="exact"/>
              <w:jc w:val="center"/>
              <w:rPr>
                <w:rFonts w:ascii="Arial" w:hAnsi="Arial" w:cs="Arial"/>
                <w:color w:val="000000"/>
                <w:kern w:val="0"/>
                <w:sz w:val="20"/>
                <w:szCs w:val="20"/>
              </w:rPr>
            </w:pPr>
            <w:r>
              <w:rPr>
                <w:rFonts w:hint="eastAsia" w:ascii="MingLiU" w:hAnsi="MingLiU" w:eastAsia="MingLiU" w:cs="Arial"/>
                <w:kern w:val="0"/>
                <w:sz w:val="22"/>
                <w:szCs w:val="22"/>
              </w:rPr>
              <w:t>合计</w:t>
            </w:r>
          </w:p>
        </w:tc>
        <w:tc>
          <w:tcPr>
            <w:tcW w:w="2268" w:type="dxa"/>
            <w:tcBorders>
              <w:top w:val="nil"/>
              <w:left w:val="nil"/>
              <w:bottom w:val="single" w:color="auto" w:sz="4" w:space="0"/>
              <w:right w:val="single" w:color="auto" w:sz="4" w:space="0"/>
            </w:tcBorders>
          </w:tcPr>
          <w:p>
            <w:pPr>
              <w:widowControl/>
              <w:spacing w:line="240" w:lineRule="exact"/>
              <w:jc w:val="right"/>
              <w:rPr>
                <w:rFonts w:hint="default" w:ascii="宋体" w:hAnsi="宋体" w:eastAsia="宋体" w:cs="Arial"/>
                <w:color w:val="000000"/>
                <w:kern w:val="0"/>
                <w:sz w:val="22"/>
                <w:szCs w:val="22"/>
                <w:lang w:val="en-US" w:eastAsia="zh-CN"/>
              </w:rPr>
            </w:pPr>
            <w:r>
              <w:rPr>
                <w:rFonts w:ascii="宋体" w:hAnsi="宋体" w:cs="Arial"/>
                <w:color w:val="000000"/>
                <w:kern w:val="0"/>
                <w:sz w:val="22"/>
                <w:szCs w:val="22"/>
              </w:rPr>
              <w:t>　</w:t>
            </w:r>
            <w:r>
              <w:rPr>
                <w:rFonts w:hint="eastAsia" w:ascii="宋体" w:hAnsi="宋体" w:cs="Arial"/>
                <w:color w:val="000000"/>
                <w:kern w:val="0"/>
                <w:sz w:val="22"/>
                <w:szCs w:val="22"/>
                <w:lang w:val="en-US" w:eastAsia="zh-CN"/>
              </w:rPr>
              <w:t>8095.65</w:t>
            </w:r>
          </w:p>
        </w:tc>
        <w:tc>
          <w:tcPr>
            <w:tcW w:w="2552" w:type="dxa"/>
            <w:tcBorders>
              <w:top w:val="nil"/>
              <w:left w:val="nil"/>
              <w:bottom w:val="single" w:color="auto" w:sz="4" w:space="0"/>
              <w:right w:val="single" w:color="auto" w:sz="4" w:space="0"/>
            </w:tcBorders>
          </w:tcPr>
          <w:p>
            <w:pPr>
              <w:widowControl/>
              <w:spacing w:line="240" w:lineRule="exact"/>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7229.59</w:t>
            </w:r>
            <w:r>
              <w:rPr>
                <w:rFonts w:hint="eastAsia" w:ascii="宋体" w:hAnsi="宋体" w:cs="Arial"/>
                <w:color w:val="000000"/>
                <w:kern w:val="0"/>
                <w:sz w:val="22"/>
                <w:szCs w:val="22"/>
              </w:rPr>
              <w:t>　</w:t>
            </w:r>
          </w:p>
        </w:tc>
        <w:tc>
          <w:tcPr>
            <w:tcW w:w="2519" w:type="dxa"/>
            <w:tcBorders>
              <w:top w:val="nil"/>
              <w:left w:val="nil"/>
              <w:bottom w:val="single" w:color="auto" w:sz="4" w:space="0"/>
              <w:right w:val="single" w:color="auto" w:sz="4" w:space="0"/>
            </w:tcBorders>
          </w:tcPr>
          <w:p>
            <w:pPr>
              <w:widowControl/>
              <w:spacing w:line="240" w:lineRule="exact"/>
              <w:jc w:val="right"/>
              <w:rPr>
                <w:rFonts w:ascii="宋体" w:hAnsi="宋体" w:cs="Arial"/>
                <w:color w:val="000000"/>
                <w:kern w:val="0"/>
                <w:sz w:val="22"/>
                <w:szCs w:val="22"/>
              </w:rPr>
            </w:pPr>
            <w:r>
              <w:rPr>
                <w:rFonts w:hint="eastAsia" w:ascii="宋体" w:hAnsi="宋体" w:cs="Arial"/>
                <w:color w:val="000000"/>
                <w:kern w:val="0"/>
                <w:sz w:val="22"/>
                <w:szCs w:val="22"/>
              </w:rPr>
              <w:t>866.06　</w:t>
            </w:r>
          </w:p>
        </w:tc>
      </w:tr>
      <w:tr>
        <w:tblPrEx>
          <w:tblCellMar>
            <w:top w:w="0" w:type="dxa"/>
            <w:left w:w="108" w:type="dxa"/>
            <w:bottom w:w="0" w:type="dxa"/>
            <w:right w:w="108" w:type="dxa"/>
          </w:tblCellMar>
        </w:tblPrEx>
        <w:trPr>
          <w:trHeight w:val="288" w:hRule="atLeast"/>
          <w:jc w:val="center"/>
        </w:trPr>
        <w:tc>
          <w:tcPr>
            <w:tcW w:w="1888" w:type="dxa"/>
            <w:tcBorders>
              <w:top w:val="nil"/>
              <w:left w:val="single" w:color="auto" w:sz="4" w:space="0"/>
              <w:bottom w:val="single" w:color="auto" w:sz="4" w:space="0"/>
              <w:right w:val="single" w:color="auto" w:sz="4" w:space="0"/>
            </w:tcBorders>
          </w:tcPr>
          <w:p>
            <w:pPr>
              <w:widowControl/>
              <w:spacing w:line="240" w:lineRule="exact"/>
              <w:jc w:val="left"/>
              <w:rPr>
                <w:rFonts w:ascii="宋体" w:hAnsi="宋体" w:cs="Arial"/>
                <w:color w:val="000000"/>
                <w:kern w:val="0"/>
                <w:sz w:val="22"/>
                <w:szCs w:val="22"/>
              </w:rPr>
            </w:pPr>
            <w:r>
              <w:rPr>
                <w:rFonts w:hint="eastAsia" w:ascii="宋体" w:hAnsi="宋体" w:cs="Arial"/>
                <w:color w:val="000000"/>
                <w:kern w:val="0"/>
                <w:sz w:val="22"/>
                <w:szCs w:val="22"/>
              </w:rPr>
              <w:t>205</w:t>
            </w:r>
          </w:p>
        </w:tc>
        <w:tc>
          <w:tcPr>
            <w:tcW w:w="4252" w:type="dxa"/>
            <w:tcBorders>
              <w:top w:val="nil"/>
              <w:left w:val="nil"/>
              <w:bottom w:val="single" w:color="auto" w:sz="4" w:space="0"/>
              <w:right w:val="single" w:color="auto" w:sz="4" w:space="0"/>
            </w:tcBorders>
          </w:tcPr>
          <w:p>
            <w:pPr>
              <w:widowControl/>
              <w:spacing w:line="240" w:lineRule="exact"/>
              <w:jc w:val="left"/>
              <w:rPr>
                <w:rFonts w:ascii="宋体" w:hAnsi="宋体" w:cs="Arial"/>
                <w:color w:val="000000"/>
                <w:kern w:val="0"/>
                <w:sz w:val="22"/>
                <w:szCs w:val="22"/>
              </w:rPr>
            </w:pPr>
            <w:r>
              <w:rPr>
                <w:rFonts w:hint="eastAsia" w:ascii="宋体" w:hAnsi="宋体" w:cs="Arial"/>
                <w:color w:val="000000"/>
                <w:kern w:val="0"/>
                <w:sz w:val="22"/>
                <w:szCs w:val="22"/>
              </w:rPr>
              <w:t>教育支出　</w:t>
            </w:r>
          </w:p>
        </w:tc>
        <w:tc>
          <w:tcPr>
            <w:tcW w:w="2268" w:type="dxa"/>
            <w:tcBorders>
              <w:top w:val="nil"/>
              <w:left w:val="nil"/>
              <w:bottom w:val="single" w:color="auto" w:sz="4" w:space="0"/>
              <w:right w:val="single" w:color="auto" w:sz="4" w:space="0"/>
            </w:tcBorders>
          </w:tcPr>
          <w:p>
            <w:pPr>
              <w:widowControl/>
              <w:spacing w:line="240" w:lineRule="exact"/>
              <w:jc w:val="right"/>
              <w:rPr>
                <w:rFonts w:ascii="宋体" w:hAnsi="宋体" w:cs="Arial"/>
                <w:color w:val="000000"/>
                <w:kern w:val="0"/>
                <w:sz w:val="22"/>
                <w:szCs w:val="22"/>
              </w:rPr>
            </w:pPr>
            <w:r>
              <w:rPr>
                <w:rFonts w:hint="eastAsia" w:ascii="宋体" w:hAnsi="宋体" w:cs="Arial"/>
                <w:color w:val="000000"/>
                <w:kern w:val="0"/>
                <w:sz w:val="22"/>
                <w:szCs w:val="22"/>
              </w:rPr>
              <w:t>6359.96</w:t>
            </w:r>
          </w:p>
        </w:tc>
        <w:tc>
          <w:tcPr>
            <w:tcW w:w="2552" w:type="dxa"/>
            <w:tcBorders>
              <w:top w:val="nil"/>
              <w:left w:val="nil"/>
              <w:bottom w:val="single" w:color="auto" w:sz="4" w:space="0"/>
              <w:right w:val="single" w:color="auto" w:sz="4" w:space="0"/>
            </w:tcBorders>
          </w:tcPr>
          <w:p>
            <w:pPr>
              <w:widowControl/>
              <w:spacing w:line="240" w:lineRule="exact"/>
              <w:jc w:val="right"/>
              <w:rPr>
                <w:rFonts w:ascii="宋体" w:hAnsi="宋体" w:cs="Arial"/>
                <w:color w:val="000000"/>
                <w:kern w:val="0"/>
                <w:sz w:val="22"/>
                <w:szCs w:val="22"/>
              </w:rPr>
            </w:pPr>
            <w:r>
              <w:rPr>
                <w:rFonts w:hint="eastAsia" w:ascii="宋体" w:hAnsi="宋体" w:cs="Arial"/>
                <w:color w:val="000000"/>
                <w:kern w:val="0"/>
                <w:sz w:val="22"/>
                <w:szCs w:val="22"/>
              </w:rPr>
              <w:t>5493.9　</w:t>
            </w:r>
          </w:p>
        </w:tc>
        <w:tc>
          <w:tcPr>
            <w:tcW w:w="2519" w:type="dxa"/>
            <w:tcBorders>
              <w:top w:val="nil"/>
              <w:left w:val="nil"/>
              <w:bottom w:val="single" w:color="auto" w:sz="4" w:space="0"/>
              <w:right w:val="single" w:color="auto" w:sz="4" w:space="0"/>
            </w:tcBorders>
          </w:tcPr>
          <w:p>
            <w:pPr>
              <w:widowControl/>
              <w:spacing w:line="240" w:lineRule="exact"/>
              <w:jc w:val="right"/>
              <w:rPr>
                <w:rFonts w:ascii="宋体" w:hAnsi="宋体" w:cs="Arial"/>
                <w:color w:val="000000"/>
                <w:kern w:val="0"/>
                <w:sz w:val="22"/>
                <w:szCs w:val="22"/>
              </w:rPr>
            </w:pPr>
            <w:r>
              <w:rPr>
                <w:rFonts w:hint="eastAsia" w:ascii="宋体" w:hAnsi="宋体" w:cs="Arial"/>
                <w:color w:val="000000"/>
                <w:kern w:val="0"/>
                <w:sz w:val="22"/>
                <w:szCs w:val="22"/>
              </w:rPr>
              <w:t>866.06</w:t>
            </w:r>
            <w:r>
              <w:rPr>
                <w:rFonts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888" w:type="dxa"/>
            <w:tcBorders>
              <w:top w:val="nil"/>
              <w:left w:val="single" w:color="auto" w:sz="4" w:space="0"/>
              <w:bottom w:val="single" w:color="auto" w:sz="4" w:space="0"/>
              <w:right w:val="single" w:color="auto" w:sz="4" w:space="0"/>
            </w:tcBorders>
          </w:tcPr>
          <w:p>
            <w:pPr>
              <w:widowControl/>
              <w:spacing w:line="240" w:lineRule="exact"/>
              <w:jc w:val="left"/>
              <w:rPr>
                <w:rFonts w:ascii="宋体" w:hAnsi="宋体" w:cs="Arial"/>
                <w:color w:val="000000"/>
                <w:kern w:val="0"/>
                <w:sz w:val="22"/>
                <w:szCs w:val="22"/>
              </w:rPr>
            </w:pPr>
            <w:r>
              <w:rPr>
                <w:rFonts w:hint="eastAsia" w:ascii="宋体" w:hAnsi="宋体" w:cs="Arial"/>
                <w:color w:val="000000"/>
                <w:kern w:val="0"/>
                <w:sz w:val="22"/>
                <w:szCs w:val="22"/>
              </w:rPr>
              <w:t>20502</w:t>
            </w:r>
          </w:p>
        </w:tc>
        <w:tc>
          <w:tcPr>
            <w:tcW w:w="4252" w:type="dxa"/>
            <w:tcBorders>
              <w:top w:val="nil"/>
              <w:left w:val="nil"/>
              <w:bottom w:val="single" w:color="auto" w:sz="4" w:space="0"/>
              <w:right w:val="single" w:color="auto" w:sz="4" w:space="0"/>
            </w:tcBorders>
          </w:tcPr>
          <w:p>
            <w:pPr>
              <w:widowControl/>
              <w:spacing w:line="240" w:lineRule="exact"/>
              <w:jc w:val="left"/>
              <w:rPr>
                <w:rFonts w:ascii="宋体" w:hAnsi="宋体" w:cs="Arial"/>
                <w:color w:val="000000"/>
                <w:kern w:val="0"/>
                <w:sz w:val="22"/>
                <w:szCs w:val="22"/>
              </w:rPr>
            </w:pPr>
            <w:r>
              <w:rPr>
                <w:rFonts w:hint="eastAsia" w:ascii="宋体" w:hAnsi="宋体" w:cs="Arial"/>
                <w:color w:val="000000"/>
                <w:kern w:val="0"/>
                <w:sz w:val="22"/>
                <w:szCs w:val="22"/>
              </w:rPr>
              <w:t>普通教育　</w:t>
            </w:r>
          </w:p>
        </w:tc>
        <w:tc>
          <w:tcPr>
            <w:tcW w:w="2268" w:type="dxa"/>
            <w:tcBorders>
              <w:top w:val="nil"/>
              <w:left w:val="nil"/>
              <w:bottom w:val="single" w:color="auto" w:sz="4" w:space="0"/>
              <w:right w:val="single" w:color="auto" w:sz="4" w:space="0"/>
            </w:tcBorders>
          </w:tcPr>
          <w:p>
            <w:pPr>
              <w:widowControl/>
              <w:spacing w:line="240" w:lineRule="exact"/>
              <w:jc w:val="right"/>
              <w:rPr>
                <w:rFonts w:ascii="宋体" w:hAnsi="宋体" w:cs="Arial"/>
                <w:color w:val="000000"/>
                <w:kern w:val="0"/>
                <w:sz w:val="22"/>
                <w:szCs w:val="22"/>
              </w:rPr>
            </w:pPr>
            <w:r>
              <w:rPr>
                <w:rFonts w:hint="eastAsia" w:ascii="宋体" w:hAnsi="宋体" w:cs="Arial"/>
                <w:color w:val="000000"/>
                <w:kern w:val="0"/>
                <w:sz w:val="22"/>
                <w:szCs w:val="22"/>
              </w:rPr>
              <w:t>6359.96　</w:t>
            </w:r>
          </w:p>
        </w:tc>
        <w:tc>
          <w:tcPr>
            <w:tcW w:w="2552" w:type="dxa"/>
            <w:tcBorders>
              <w:top w:val="nil"/>
              <w:left w:val="nil"/>
              <w:bottom w:val="single" w:color="auto" w:sz="4" w:space="0"/>
              <w:right w:val="single" w:color="auto" w:sz="4" w:space="0"/>
            </w:tcBorders>
          </w:tcPr>
          <w:p>
            <w:pPr>
              <w:widowControl/>
              <w:spacing w:line="240" w:lineRule="exact"/>
              <w:jc w:val="right"/>
              <w:rPr>
                <w:rFonts w:ascii="宋体" w:hAnsi="宋体" w:cs="Arial"/>
                <w:color w:val="000000"/>
                <w:kern w:val="0"/>
                <w:sz w:val="22"/>
                <w:szCs w:val="22"/>
              </w:rPr>
            </w:pPr>
            <w:r>
              <w:rPr>
                <w:rFonts w:hint="eastAsia" w:ascii="宋体" w:hAnsi="宋体" w:cs="Arial"/>
                <w:color w:val="000000"/>
                <w:kern w:val="0"/>
                <w:sz w:val="22"/>
                <w:szCs w:val="22"/>
              </w:rPr>
              <w:t>5493.9　</w:t>
            </w:r>
          </w:p>
        </w:tc>
        <w:tc>
          <w:tcPr>
            <w:tcW w:w="2519" w:type="dxa"/>
            <w:tcBorders>
              <w:top w:val="nil"/>
              <w:left w:val="nil"/>
              <w:bottom w:val="single" w:color="auto" w:sz="4" w:space="0"/>
              <w:right w:val="single" w:color="auto" w:sz="4" w:space="0"/>
            </w:tcBorders>
          </w:tcPr>
          <w:p>
            <w:pPr>
              <w:widowControl/>
              <w:spacing w:line="240" w:lineRule="exact"/>
              <w:jc w:val="right"/>
              <w:rPr>
                <w:rFonts w:ascii="宋体" w:hAnsi="宋体" w:cs="Arial"/>
                <w:color w:val="000000"/>
                <w:kern w:val="0"/>
                <w:sz w:val="22"/>
                <w:szCs w:val="22"/>
              </w:rPr>
            </w:pPr>
            <w:r>
              <w:rPr>
                <w:rFonts w:hint="eastAsia" w:ascii="宋体" w:hAnsi="宋体" w:cs="Arial"/>
                <w:color w:val="000000"/>
                <w:kern w:val="0"/>
                <w:sz w:val="22"/>
                <w:szCs w:val="22"/>
              </w:rPr>
              <w:t>866.06</w:t>
            </w:r>
            <w:r>
              <w:rPr>
                <w:rFonts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888" w:type="dxa"/>
            <w:tcBorders>
              <w:top w:val="nil"/>
              <w:left w:val="single" w:color="auto" w:sz="4" w:space="0"/>
              <w:bottom w:val="single" w:color="auto" w:sz="4" w:space="0"/>
              <w:right w:val="single" w:color="auto" w:sz="4" w:space="0"/>
            </w:tcBorders>
          </w:tcPr>
          <w:p>
            <w:pPr>
              <w:widowControl/>
              <w:spacing w:line="240" w:lineRule="exact"/>
              <w:jc w:val="left"/>
              <w:rPr>
                <w:rFonts w:ascii="宋体" w:hAnsi="宋体" w:cs="Arial"/>
                <w:color w:val="000000"/>
                <w:kern w:val="0"/>
                <w:sz w:val="22"/>
                <w:szCs w:val="22"/>
              </w:rPr>
            </w:pPr>
            <w:r>
              <w:rPr>
                <w:rFonts w:hint="eastAsia" w:ascii="宋体" w:hAnsi="宋体" w:cs="Arial"/>
                <w:color w:val="000000"/>
                <w:kern w:val="0"/>
                <w:sz w:val="22"/>
                <w:szCs w:val="22"/>
              </w:rPr>
              <w:t xml:space="preserve">2050202  </w:t>
            </w:r>
          </w:p>
        </w:tc>
        <w:tc>
          <w:tcPr>
            <w:tcW w:w="4252" w:type="dxa"/>
            <w:tcBorders>
              <w:top w:val="nil"/>
              <w:left w:val="nil"/>
              <w:bottom w:val="single" w:color="auto" w:sz="4" w:space="0"/>
              <w:right w:val="single" w:color="auto" w:sz="4" w:space="0"/>
            </w:tcBorders>
          </w:tcPr>
          <w:p>
            <w:pPr>
              <w:widowControl/>
              <w:spacing w:line="240" w:lineRule="exact"/>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小学教育　</w:t>
            </w:r>
          </w:p>
        </w:tc>
        <w:tc>
          <w:tcPr>
            <w:tcW w:w="2268" w:type="dxa"/>
            <w:tcBorders>
              <w:top w:val="nil"/>
              <w:left w:val="nil"/>
              <w:bottom w:val="single" w:color="auto" w:sz="4" w:space="0"/>
              <w:right w:val="single" w:color="auto" w:sz="4" w:space="0"/>
            </w:tcBorders>
          </w:tcPr>
          <w:p>
            <w:pPr>
              <w:widowControl/>
              <w:spacing w:line="240" w:lineRule="exact"/>
              <w:jc w:val="right"/>
              <w:rPr>
                <w:rFonts w:ascii="宋体" w:hAnsi="宋体" w:cs="Arial"/>
                <w:color w:val="000000"/>
                <w:kern w:val="0"/>
                <w:sz w:val="22"/>
                <w:szCs w:val="22"/>
              </w:rPr>
            </w:pPr>
            <w:r>
              <w:rPr>
                <w:rFonts w:hint="eastAsia" w:ascii="宋体" w:hAnsi="宋体" w:cs="Arial"/>
                <w:color w:val="000000"/>
                <w:kern w:val="0"/>
                <w:sz w:val="22"/>
                <w:szCs w:val="22"/>
              </w:rPr>
              <w:t>5877.55　</w:t>
            </w:r>
          </w:p>
        </w:tc>
        <w:tc>
          <w:tcPr>
            <w:tcW w:w="2552" w:type="dxa"/>
            <w:tcBorders>
              <w:top w:val="nil"/>
              <w:left w:val="nil"/>
              <w:bottom w:val="single" w:color="auto" w:sz="4" w:space="0"/>
              <w:right w:val="single" w:color="auto" w:sz="4" w:space="0"/>
            </w:tcBorders>
          </w:tcPr>
          <w:p>
            <w:pPr>
              <w:widowControl/>
              <w:spacing w:line="240" w:lineRule="exact"/>
              <w:jc w:val="right"/>
              <w:rPr>
                <w:rFonts w:ascii="宋体" w:hAnsi="宋体" w:cs="Arial"/>
                <w:color w:val="000000"/>
                <w:kern w:val="0"/>
                <w:sz w:val="22"/>
                <w:szCs w:val="22"/>
              </w:rPr>
            </w:pPr>
            <w:r>
              <w:rPr>
                <w:rFonts w:hint="eastAsia" w:ascii="宋体" w:hAnsi="宋体" w:cs="Arial"/>
                <w:color w:val="000000"/>
                <w:kern w:val="0"/>
                <w:sz w:val="22"/>
                <w:szCs w:val="22"/>
              </w:rPr>
              <w:t>5012.6　</w:t>
            </w:r>
          </w:p>
        </w:tc>
        <w:tc>
          <w:tcPr>
            <w:tcW w:w="2519" w:type="dxa"/>
            <w:tcBorders>
              <w:top w:val="nil"/>
              <w:left w:val="nil"/>
              <w:bottom w:val="single" w:color="auto" w:sz="4" w:space="0"/>
              <w:right w:val="single" w:color="auto" w:sz="4" w:space="0"/>
            </w:tcBorders>
          </w:tcPr>
          <w:p>
            <w:pPr>
              <w:widowControl/>
              <w:spacing w:line="240" w:lineRule="exact"/>
              <w:jc w:val="right"/>
              <w:rPr>
                <w:rFonts w:ascii="宋体" w:hAnsi="宋体" w:cs="Arial"/>
                <w:color w:val="000000"/>
                <w:kern w:val="0"/>
                <w:sz w:val="22"/>
                <w:szCs w:val="22"/>
              </w:rPr>
            </w:pPr>
            <w:r>
              <w:rPr>
                <w:rFonts w:hint="eastAsia" w:ascii="宋体" w:hAnsi="宋体" w:cs="Arial"/>
                <w:color w:val="000000"/>
                <w:kern w:val="0"/>
                <w:sz w:val="22"/>
                <w:szCs w:val="22"/>
              </w:rPr>
              <w:t>864.94</w:t>
            </w:r>
            <w:r>
              <w:rPr>
                <w:rFonts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888" w:type="dxa"/>
            <w:tcBorders>
              <w:top w:val="nil"/>
              <w:left w:val="single" w:color="auto" w:sz="4" w:space="0"/>
              <w:bottom w:val="single" w:color="auto" w:sz="4" w:space="0"/>
              <w:right w:val="single" w:color="auto" w:sz="4" w:space="0"/>
            </w:tcBorders>
          </w:tcPr>
          <w:p>
            <w:pPr>
              <w:widowControl/>
              <w:spacing w:line="240" w:lineRule="exact"/>
              <w:jc w:val="left"/>
              <w:rPr>
                <w:rFonts w:ascii="宋体" w:hAnsi="宋体" w:cs="Arial"/>
                <w:color w:val="000000"/>
                <w:kern w:val="0"/>
                <w:sz w:val="22"/>
                <w:szCs w:val="22"/>
              </w:rPr>
            </w:pPr>
            <w:r>
              <w:rPr>
                <w:rFonts w:hint="eastAsia" w:ascii="宋体" w:hAnsi="宋体" w:cs="Arial"/>
                <w:color w:val="000000"/>
                <w:kern w:val="0"/>
                <w:sz w:val="22"/>
                <w:szCs w:val="22"/>
              </w:rPr>
              <w:t>2050203　</w:t>
            </w:r>
          </w:p>
        </w:tc>
        <w:tc>
          <w:tcPr>
            <w:tcW w:w="4252" w:type="dxa"/>
            <w:tcBorders>
              <w:top w:val="nil"/>
              <w:left w:val="nil"/>
              <w:bottom w:val="single" w:color="auto" w:sz="4" w:space="0"/>
              <w:right w:val="single" w:color="auto" w:sz="4" w:space="0"/>
            </w:tcBorders>
          </w:tcPr>
          <w:p>
            <w:pPr>
              <w:widowControl/>
              <w:spacing w:line="240" w:lineRule="exact"/>
              <w:jc w:val="left"/>
              <w:rPr>
                <w:rFonts w:ascii="宋体" w:hAnsi="宋体" w:cs="Arial"/>
                <w:color w:val="000000"/>
                <w:kern w:val="0"/>
                <w:sz w:val="22"/>
                <w:szCs w:val="22"/>
              </w:rPr>
            </w:pPr>
            <w:r>
              <w:rPr>
                <w:rFonts w:hint="eastAsia" w:ascii="宋体" w:hAnsi="宋体" w:cs="Arial"/>
                <w:color w:val="000000"/>
                <w:kern w:val="0"/>
                <w:sz w:val="22"/>
                <w:szCs w:val="22"/>
              </w:rPr>
              <w:t>　初中教育</w:t>
            </w:r>
          </w:p>
        </w:tc>
        <w:tc>
          <w:tcPr>
            <w:tcW w:w="2268" w:type="dxa"/>
            <w:tcBorders>
              <w:top w:val="nil"/>
              <w:left w:val="nil"/>
              <w:bottom w:val="single" w:color="auto" w:sz="4" w:space="0"/>
              <w:right w:val="single" w:color="auto" w:sz="4" w:space="0"/>
            </w:tcBorders>
          </w:tcPr>
          <w:p>
            <w:pPr>
              <w:widowControl/>
              <w:spacing w:line="240" w:lineRule="exact"/>
              <w:jc w:val="right"/>
              <w:rPr>
                <w:rFonts w:ascii="宋体" w:hAnsi="宋体" w:cs="Arial"/>
                <w:color w:val="000000"/>
                <w:kern w:val="0"/>
                <w:sz w:val="22"/>
                <w:szCs w:val="22"/>
              </w:rPr>
            </w:pPr>
            <w:r>
              <w:rPr>
                <w:rFonts w:hint="eastAsia" w:ascii="宋体" w:hAnsi="宋体" w:cs="Arial"/>
                <w:color w:val="000000"/>
                <w:kern w:val="0"/>
                <w:sz w:val="22"/>
                <w:szCs w:val="22"/>
              </w:rPr>
              <w:t>482.41</w:t>
            </w:r>
          </w:p>
        </w:tc>
        <w:tc>
          <w:tcPr>
            <w:tcW w:w="2552" w:type="dxa"/>
            <w:tcBorders>
              <w:top w:val="nil"/>
              <w:left w:val="nil"/>
              <w:bottom w:val="single" w:color="auto" w:sz="4" w:space="0"/>
              <w:right w:val="single" w:color="auto" w:sz="4" w:space="0"/>
            </w:tcBorders>
          </w:tcPr>
          <w:p>
            <w:pPr>
              <w:widowControl/>
              <w:spacing w:line="240" w:lineRule="exact"/>
              <w:jc w:val="right"/>
              <w:rPr>
                <w:rFonts w:ascii="宋体" w:hAnsi="宋体" w:cs="Arial"/>
                <w:color w:val="000000"/>
                <w:kern w:val="0"/>
                <w:sz w:val="22"/>
                <w:szCs w:val="22"/>
              </w:rPr>
            </w:pPr>
            <w:r>
              <w:rPr>
                <w:rFonts w:hint="eastAsia" w:ascii="宋体" w:hAnsi="宋体" w:cs="Arial"/>
                <w:color w:val="000000"/>
                <w:kern w:val="0"/>
                <w:sz w:val="22"/>
                <w:szCs w:val="22"/>
              </w:rPr>
              <w:t>481.29</w:t>
            </w:r>
          </w:p>
        </w:tc>
        <w:tc>
          <w:tcPr>
            <w:tcW w:w="2519" w:type="dxa"/>
            <w:tcBorders>
              <w:top w:val="nil"/>
              <w:left w:val="nil"/>
              <w:bottom w:val="single" w:color="auto" w:sz="4" w:space="0"/>
              <w:right w:val="single" w:color="auto" w:sz="4" w:space="0"/>
            </w:tcBorders>
          </w:tcPr>
          <w:p>
            <w:pPr>
              <w:widowControl/>
              <w:spacing w:line="240" w:lineRule="exact"/>
              <w:jc w:val="right"/>
              <w:rPr>
                <w:rFonts w:ascii="宋体" w:hAnsi="宋体" w:cs="Arial"/>
                <w:color w:val="000000"/>
                <w:kern w:val="0"/>
                <w:sz w:val="22"/>
                <w:szCs w:val="22"/>
              </w:rPr>
            </w:pPr>
            <w:r>
              <w:rPr>
                <w:rFonts w:hint="eastAsia" w:ascii="宋体" w:hAnsi="宋体" w:cs="Arial"/>
                <w:color w:val="000000"/>
                <w:kern w:val="0"/>
                <w:sz w:val="22"/>
                <w:szCs w:val="22"/>
              </w:rPr>
              <w:t>1.12</w:t>
            </w:r>
          </w:p>
        </w:tc>
      </w:tr>
      <w:tr>
        <w:tblPrEx>
          <w:tblCellMar>
            <w:top w:w="0" w:type="dxa"/>
            <w:left w:w="108" w:type="dxa"/>
            <w:bottom w:w="0" w:type="dxa"/>
            <w:right w:w="108" w:type="dxa"/>
          </w:tblCellMar>
        </w:tblPrEx>
        <w:trPr>
          <w:trHeight w:val="288" w:hRule="atLeast"/>
          <w:jc w:val="center"/>
        </w:trPr>
        <w:tc>
          <w:tcPr>
            <w:tcW w:w="1888" w:type="dxa"/>
            <w:tcBorders>
              <w:top w:val="nil"/>
              <w:left w:val="single" w:color="auto" w:sz="4" w:space="0"/>
              <w:bottom w:val="single" w:color="auto" w:sz="4" w:space="0"/>
              <w:right w:val="single" w:color="auto" w:sz="4" w:space="0"/>
            </w:tcBorders>
          </w:tcPr>
          <w:p>
            <w:pPr>
              <w:widowControl/>
              <w:spacing w:line="240" w:lineRule="exact"/>
              <w:jc w:val="left"/>
              <w:rPr>
                <w:rFonts w:ascii="宋体" w:hAnsi="宋体" w:cs="Arial"/>
                <w:color w:val="000000"/>
                <w:kern w:val="0"/>
                <w:sz w:val="22"/>
                <w:szCs w:val="22"/>
              </w:rPr>
            </w:pPr>
            <w:r>
              <w:rPr>
                <w:rFonts w:hint="eastAsia" w:ascii="宋体" w:hAnsi="宋体" w:cs="Arial"/>
                <w:color w:val="000000"/>
                <w:kern w:val="0"/>
                <w:sz w:val="22"/>
                <w:szCs w:val="22"/>
              </w:rPr>
              <w:t>208</w:t>
            </w:r>
          </w:p>
        </w:tc>
        <w:tc>
          <w:tcPr>
            <w:tcW w:w="4252" w:type="dxa"/>
            <w:tcBorders>
              <w:top w:val="nil"/>
              <w:left w:val="nil"/>
              <w:bottom w:val="single" w:color="auto" w:sz="4" w:space="0"/>
              <w:right w:val="single" w:color="auto" w:sz="4" w:space="0"/>
            </w:tcBorders>
          </w:tcPr>
          <w:p>
            <w:pPr>
              <w:widowControl/>
              <w:spacing w:line="240" w:lineRule="exact"/>
              <w:jc w:val="left"/>
              <w:rPr>
                <w:rFonts w:ascii="宋体" w:hAnsi="宋体" w:cs="Arial"/>
                <w:color w:val="000000"/>
                <w:kern w:val="0"/>
                <w:sz w:val="22"/>
                <w:szCs w:val="22"/>
              </w:rPr>
            </w:pPr>
            <w:r>
              <w:rPr>
                <w:rFonts w:hint="eastAsia" w:ascii="宋体" w:hAnsi="宋体" w:cs="Arial"/>
                <w:color w:val="000000"/>
                <w:kern w:val="0"/>
                <w:sz w:val="22"/>
                <w:szCs w:val="22"/>
              </w:rPr>
              <w:t>社会保障和就业支出　</w:t>
            </w:r>
          </w:p>
        </w:tc>
        <w:tc>
          <w:tcPr>
            <w:tcW w:w="2268" w:type="dxa"/>
            <w:tcBorders>
              <w:top w:val="nil"/>
              <w:left w:val="nil"/>
              <w:bottom w:val="single" w:color="auto" w:sz="4" w:space="0"/>
              <w:right w:val="single" w:color="auto" w:sz="4" w:space="0"/>
            </w:tcBorders>
          </w:tcPr>
          <w:p>
            <w:pPr>
              <w:widowControl/>
              <w:spacing w:line="240" w:lineRule="exact"/>
              <w:jc w:val="right"/>
              <w:rPr>
                <w:rFonts w:ascii="宋体" w:hAnsi="宋体" w:cs="Arial"/>
                <w:color w:val="000000"/>
                <w:kern w:val="0"/>
                <w:sz w:val="22"/>
                <w:szCs w:val="22"/>
              </w:rPr>
            </w:pPr>
            <w:r>
              <w:rPr>
                <w:rFonts w:hint="eastAsia" w:ascii="宋体" w:hAnsi="宋体" w:cs="Arial"/>
                <w:color w:val="000000"/>
                <w:kern w:val="0"/>
                <w:sz w:val="22"/>
                <w:szCs w:val="22"/>
              </w:rPr>
              <w:t>916.04</w:t>
            </w:r>
          </w:p>
        </w:tc>
        <w:tc>
          <w:tcPr>
            <w:tcW w:w="2552" w:type="dxa"/>
            <w:tcBorders>
              <w:top w:val="nil"/>
              <w:left w:val="nil"/>
              <w:bottom w:val="single" w:color="auto" w:sz="4" w:space="0"/>
              <w:right w:val="single" w:color="auto" w:sz="4" w:space="0"/>
            </w:tcBorders>
          </w:tcPr>
          <w:p>
            <w:pPr>
              <w:widowControl/>
              <w:spacing w:line="240" w:lineRule="exact"/>
              <w:jc w:val="right"/>
              <w:rPr>
                <w:rFonts w:ascii="宋体" w:hAnsi="宋体" w:cs="Arial"/>
                <w:color w:val="000000"/>
                <w:kern w:val="0"/>
                <w:sz w:val="22"/>
                <w:szCs w:val="22"/>
              </w:rPr>
            </w:pPr>
            <w:r>
              <w:rPr>
                <w:rFonts w:hint="eastAsia" w:ascii="宋体" w:hAnsi="宋体" w:cs="Arial"/>
                <w:color w:val="000000"/>
                <w:kern w:val="0"/>
                <w:sz w:val="22"/>
                <w:szCs w:val="22"/>
              </w:rPr>
              <w:t>916.04</w:t>
            </w:r>
          </w:p>
        </w:tc>
        <w:tc>
          <w:tcPr>
            <w:tcW w:w="2519" w:type="dxa"/>
            <w:tcBorders>
              <w:top w:val="nil"/>
              <w:left w:val="nil"/>
              <w:bottom w:val="single" w:color="auto" w:sz="4" w:space="0"/>
              <w:right w:val="single" w:color="auto" w:sz="4" w:space="0"/>
            </w:tcBorders>
          </w:tcPr>
          <w:p>
            <w:pPr>
              <w:widowControl/>
              <w:spacing w:line="240" w:lineRule="exact"/>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888" w:type="dxa"/>
            <w:tcBorders>
              <w:top w:val="nil"/>
              <w:left w:val="single" w:color="auto" w:sz="4" w:space="0"/>
              <w:bottom w:val="single" w:color="auto" w:sz="4" w:space="0"/>
              <w:right w:val="single" w:color="auto" w:sz="4" w:space="0"/>
            </w:tcBorders>
          </w:tcPr>
          <w:p>
            <w:pPr>
              <w:widowControl/>
              <w:spacing w:line="240" w:lineRule="exact"/>
              <w:jc w:val="left"/>
              <w:rPr>
                <w:rFonts w:ascii="宋体" w:hAnsi="宋体" w:cs="Arial"/>
                <w:color w:val="000000"/>
                <w:kern w:val="0"/>
                <w:sz w:val="22"/>
                <w:szCs w:val="22"/>
              </w:rPr>
            </w:pPr>
            <w:r>
              <w:rPr>
                <w:rFonts w:hint="eastAsia" w:ascii="宋体" w:hAnsi="宋体" w:cs="Arial"/>
                <w:color w:val="000000"/>
                <w:kern w:val="0"/>
                <w:sz w:val="22"/>
                <w:szCs w:val="22"/>
              </w:rPr>
              <w:t>20805</w:t>
            </w:r>
          </w:p>
        </w:tc>
        <w:tc>
          <w:tcPr>
            <w:tcW w:w="4252" w:type="dxa"/>
            <w:tcBorders>
              <w:top w:val="nil"/>
              <w:left w:val="nil"/>
              <w:bottom w:val="single" w:color="auto" w:sz="4" w:space="0"/>
              <w:right w:val="single" w:color="auto" w:sz="4" w:space="0"/>
            </w:tcBorders>
          </w:tcPr>
          <w:p>
            <w:pPr>
              <w:widowControl/>
              <w:spacing w:line="240" w:lineRule="exact"/>
              <w:jc w:val="left"/>
              <w:rPr>
                <w:rFonts w:ascii="宋体" w:hAnsi="宋体" w:cs="Arial"/>
                <w:color w:val="000000"/>
                <w:kern w:val="0"/>
                <w:sz w:val="22"/>
                <w:szCs w:val="22"/>
              </w:rPr>
            </w:pPr>
            <w:r>
              <w:rPr>
                <w:rFonts w:hint="eastAsia" w:ascii="宋体" w:hAnsi="宋体" w:cs="Arial"/>
                <w:color w:val="000000"/>
                <w:kern w:val="0"/>
                <w:sz w:val="22"/>
                <w:szCs w:val="22"/>
              </w:rPr>
              <w:t>行政事业单位养老支出　</w:t>
            </w:r>
          </w:p>
        </w:tc>
        <w:tc>
          <w:tcPr>
            <w:tcW w:w="2268" w:type="dxa"/>
            <w:tcBorders>
              <w:top w:val="nil"/>
              <w:left w:val="nil"/>
              <w:bottom w:val="single" w:color="auto" w:sz="4" w:space="0"/>
              <w:right w:val="single" w:color="auto" w:sz="4" w:space="0"/>
            </w:tcBorders>
          </w:tcPr>
          <w:p>
            <w:pPr>
              <w:widowControl/>
              <w:spacing w:line="240" w:lineRule="exact"/>
              <w:jc w:val="right"/>
              <w:rPr>
                <w:rFonts w:ascii="宋体" w:hAnsi="宋体" w:cs="Arial"/>
                <w:color w:val="000000"/>
                <w:kern w:val="0"/>
                <w:sz w:val="22"/>
                <w:szCs w:val="22"/>
              </w:rPr>
            </w:pPr>
            <w:r>
              <w:rPr>
                <w:rFonts w:hint="eastAsia" w:ascii="宋体" w:hAnsi="宋体" w:cs="Arial"/>
                <w:color w:val="000000"/>
                <w:kern w:val="0"/>
                <w:sz w:val="22"/>
                <w:szCs w:val="22"/>
              </w:rPr>
              <w:t>840.86</w:t>
            </w:r>
          </w:p>
        </w:tc>
        <w:tc>
          <w:tcPr>
            <w:tcW w:w="2552" w:type="dxa"/>
            <w:tcBorders>
              <w:top w:val="nil"/>
              <w:left w:val="nil"/>
              <w:bottom w:val="single" w:color="auto" w:sz="4" w:space="0"/>
              <w:right w:val="single" w:color="auto" w:sz="4" w:space="0"/>
            </w:tcBorders>
          </w:tcPr>
          <w:p>
            <w:pPr>
              <w:widowControl/>
              <w:spacing w:line="240" w:lineRule="exact"/>
              <w:jc w:val="right"/>
              <w:rPr>
                <w:rFonts w:ascii="宋体" w:hAnsi="宋体" w:cs="Arial"/>
                <w:color w:val="000000"/>
                <w:kern w:val="0"/>
                <w:sz w:val="22"/>
                <w:szCs w:val="22"/>
              </w:rPr>
            </w:pPr>
            <w:r>
              <w:rPr>
                <w:rFonts w:hint="eastAsia" w:ascii="宋体" w:hAnsi="宋体" w:cs="Arial"/>
                <w:color w:val="000000"/>
                <w:kern w:val="0"/>
                <w:sz w:val="22"/>
                <w:szCs w:val="22"/>
              </w:rPr>
              <w:t>840.86</w:t>
            </w:r>
          </w:p>
        </w:tc>
        <w:tc>
          <w:tcPr>
            <w:tcW w:w="2519" w:type="dxa"/>
            <w:tcBorders>
              <w:top w:val="nil"/>
              <w:left w:val="nil"/>
              <w:bottom w:val="single" w:color="auto" w:sz="4" w:space="0"/>
              <w:right w:val="single" w:color="auto" w:sz="4" w:space="0"/>
            </w:tcBorders>
          </w:tcPr>
          <w:p>
            <w:pPr>
              <w:widowControl/>
              <w:spacing w:line="240" w:lineRule="exact"/>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888" w:type="dxa"/>
            <w:tcBorders>
              <w:top w:val="nil"/>
              <w:left w:val="single" w:color="auto" w:sz="4" w:space="0"/>
              <w:bottom w:val="single" w:color="auto" w:sz="4" w:space="0"/>
              <w:right w:val="single" w:color="auto" w:sz="4" w:space="0"/>
            </w:tcBorders>
          </w:tcPr>
          <w:p>
            <w:pPr>
              <w:widowControl/>
              <w:spacing w:line="240" w:lineRule="exact"/>
              <w:jc w:val="left"/>
              <w:rPr>
                <w:rFonts w:ascii="宋体" w:hAnsi="宋体" w:cs="Arial"/>
                <w:color w:val="000000"/>
                <w:kern w:val="0"/>
                <w:sz w:val="22"/>
                <w:szCs w:val="22"/>
              </w:rPr>
            </w:pPr>
            <w:r>
              <w:rPr>
                <w:rFonts w:hint="eastAsia" w:ascii="宋体" w:hAnsi="宋体" w:cs="Arial"/>
                <w:color w:val="000000"/>
                <w:kern w:val="0"/>
                <w:sz w:val="22"/>
                <w:szCs w:val="22"/>
              </w:rPr>
              <w:t>2080502</w:t>
            </w:r>
          </w:p>
        </w:tc>
        <w:tc>
          <w:tcPr>
            <w:tcW w:w="4252" w:type="dxa"/>
            <w:tcBorders>
              <w:top w:val="nil"/>
              <w:left w:val="nil"/>
              <w:bottom w:val="single" w:color="auto" w:sz="4" w:space="0"/>
              <w:right w:val="single" w:color="auto" w:sz="4" w:space="0"/>
            </w:tcBorders>
          </w:tcPr>
          <w:p>
            <w:pPr>
              <w:widowControl/>
              <w:spacing w:line="240" w:lineRule="exact"/>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事业单位离退休　</w:t>
            </w:r>
          </w:p>
        </w:tc>
        <w:tc>
          <w:tcPr>
            <w:tcW w:w="2268" w:type="dxa"/>
            <w:tcBorders>
              <w:top w:val="nil"/>
              <w:left w:val="nil"/>
              <w:bottom w:val="single" w:color="auto" w:sz="4" w:space="0"/>
              <w:right w:val="single" w:color="auto" w:sz="4" w:space="0"/>
            </w:tcBorders>
          </w:tcPr>
          <w:p>
            <w:pPr>
              <w:widowControl/>
              <w:spacing w:line="240" w:lineRule="exact"/>
              <w:jc w:val="right"/>
              <w:rPr>
                <w:rFonts w:ascii="宋体" w:hAnsi="宋体" w:cs="Arial"/>
                <w:color w:val="000000"/>
                <w:kern w:val="0"/>
                <w:sz w:val="22"/>
                <w:szCs w:val="22"/>
              </w:rPr>
            </w:pPr>
            <w:r>
              <w:rPr>
                <w:rFonts w:hint="eastAsia" w:ascii="宋体" w:hAnsi="宋体" w:cs="Arial"/>
                <w:color w:val="000000"/>
                <w:kern w:val="0"/>
                <w:sz w:val="22"/>
                <w:szCs w:val="22"/>
              </w:rPr>
              <w:t>216.4</w:t>
            </w:r>
          </w:p>
        </w:tc>
        <w:tc>
          <w:tcPr>
            <w:tcW w:w="2552" w:type="dxa"/>
            <w:tcBorders>
              <w:top w:val="nil"/>
              <w:left w:val="nil"/>
              <w:bottom w:val="single" w:color="auto" w:sz="4" w:space="0"/>
              <w:right w:val="single" w:color="auto" w:sz="4" w:space="0"/>
            </w:tcBorders>
          </w:tcPr>
          <w:p>
            <w:pPr>
              <w:widowControl/>
              <w:spacing w:line="240" w:lineRule="exact"/>
              <w:jc w:val="right"/>
              <w:rPr>
                <w:rFonts w:ascii="宋体" w:hAnsi="宋体" w:cs="Arial"/>
                <w:color w:val="000000"/>
                <w:kern w:val="0"/>
                <w:sz w:val="22"/>
                <w:szCs w:val="22"/>
              </w:rPr>
            </w:pPr>
            <w:r>
              <w:rPr>
                <w:rFonts w:hint="eastAsia" w:ascii="宋体" w:hAnsi="宋体" w:cs="Arial"/>
                <w:color w:val="000000"/>
                <w:kern w:val="0"/>
                <w:sz w:val="22"/>
                <w:szCs w:val="22"/>
              </w:rPr>
              <w:t>216.4</w:t>
            </w:r>
          </w:p>
        </w:tc>
        <w:tc>
          <w:tcPr>
            <w:tcW w:w="2519" w:type="dxa"/>
            <w:tcBorders>
              <w:top w:val="nil"/>
              <w:left w:val="nil"/>
              <w:bottom w:val="single" w:color="auto" w:sz="4" w:space="0"/>
              <w:right w:val="single" w:color="auto" w:sz="4" w:space="0"/>
            </w:tcBorders>
          </w:tcPr>
          <w:p>
            <w:pPr>
              <w:widowControl/>
              <w:spacing w:line="240" w:lineRule="exact"/>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888" w:type="dxa"/>
            <w:tcBorders>
              <w:top w:val="nil"/>
              <w:left w:val="single" w:color="auto" w:sz="4" w:space="0"/>
              <w:bottom w:val="single" w:color="auto" w:sz="4" w:space="0"/>
              <w:right w:val="single" w:color="auto" w:sz="4" w:space="0"/>
            </w:tcBorders>
          </w:tcPr>
          <w:p>
            <w:pPr>
              <w:widowControl/>
              <w:spacing w:line="240" w:lineRule="exact"/>
              <w:jc w:val="left"/>
              <w:rPr>
                <w:rFonts w:ascii="宋体" w:hAnsi="宋体" w:cs="Arial"/>
                <w:color w:val="000000"/>
                <w:kern w:val="0"/>
                <w:sz w:val="22"/>
                <w:szCs w:val="22"/>
              </w:rPr>
            </w:pPr>
            <w:r>
              <w:rPr>
                <w:rFonts w:hint="eastAsia" w:ascii="宋体" w:hAnsi="宋体" w:cs="Arial"/>
                <w:color w:val="000000"/>
                <w:kern w:val="0"/>
                <w:sz w:val="22"/>
                <w:szCs w:val="22"/>
              </w:rPr>
              <w:t>2080505</w:t>
            </w:r>
          </w:p>
        </w:tc>
        <w:tc>
          <w:tcPr>
            <w:tcW w:w="4252" w:type="dxa"/>
            <w:tcBorders>
              <w:top w:val="nil"/>
              <w:left w:val="nil"/>
              <w:bottom w:val="single" w:color="auto" w:sz="4" w:space="0"/>
              <w:right w:val="single" w:color="auto" w:sz="4" w:space="0"/>
            </w:tcBorders>
          </w:tcPr>
          <w:p>
            <w:pPr>
              <w:widowControl/>
              <w:spacing w:line="240" w:lineRule="exact"/>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机关事业单位基本养老保险缴费支出</w:t>
            </w:r>
          </w:p>
        </w:tc>
        <w:tc>
          <w:tcPr>
            <w:tcW w:w="2268" w:type="dxa"/>
            <w:tcBorders>
              <w:top w:val="nil"/>
              <w:left w:val="nil"/>
              <w:bottom w:val="single" w:color="auto" w:sz="4" w:space="0"/>
              <w:right w:val="single" w:color="auto" w:sz="4" w:space="0"/>
            </w:tcBorders>
          </w:tcPr>
          <w:p>
            <w:pPr>
              <w:widowControl/>
              <w:spacing w:line="240" w:lineRule="exact"/>
              <w:jc w:val="right"/>
              <w:rPr>
                <w:rFonts w:ascii="宋体" w:hAnsi="宋体" w:cs="Arial"/>
                <w:color w:val="000000"/>
                <w:kern w:val="0"/>
                <w:sz w:val="22"/>
                <w:szCs w:val="22"/>
              </w:rPr>
            </w:pPr>
            <w:r>
              <w:rPr>
                <w:rFonts w:hint="eastAsia" w:ascii="宋体" w:hAnsi="宋体" w:cs="Arial"/>
                <w:color w:val="000000"/>
                <w:kern w:val="0"/>
                <w:sz w:val="22"/>
                <w:szCs w:val="22"/>
              </w:rPr>
              <w:t>624.46</w:t>
            </w:r>
          </w:p>
        </w:tc>
        <w:tc>
          <w:tcPr>
            <w:tcW w:w="2552" w:type="dxa"/>
            <w:tcBorders>
              <w:top w:val="nil"/>
              <w:left w:val="nil"/>
              <w:bottom w:val="single" w:color="auto" w:sz="4" w:space="0"/>
              <w:right w:val="single" w:color="auto" w:sz="4" w:space="0"/>
            </w:tcBorders>
          </w:tcPr>
          <w:p>
            <w:pPr>
              <w:widowControl/>
              <w:spacing w:line="240" w:lineRule="exact"/>
              <w:jc w:val="right"/>
              <w:rPr>
                <w:rFonts w:ascii="宋体" w:hAnsi="宋体" w:cs="Arial"/>
                <w:color w:val="000000"/>
                <w:kern w:val="0"/>
                <w:sz w:val="22"/>
                <w:szCs w:val="22"/>
              </w:rPr>
            </w:pPr>
            <w:r>
              <w:rPr>
                <w:rFonts w:hint="eastAsia" w:ascii="宋体" w:hAnsi="宋体" w:cs="Arial"/>
                <w:color w:val="000000"/>
                <w:kern w:val="0"/>
                <w:sz w:val="22"/>
                <w:szCs w:val="22"/>
              </w:rPr>
              <w:t>624.46</w:t>
            </w:r>
          </w:p>
        </w:tc>
        <w:tc>
          <w:tcPr>
            <w:tcW w:w="2519" w:type="dxa"/>
            <w:tcBorders>
              <w:top w:val="nil"/>
              <w:left w:val="nil"/>
              <w:bottom w:val="single" w:color="auto" w:sz="4" w:space="0"/>
              <w:right w:val="single" w:color="auto" w:sz="4" w:space="0"/>
            </w:tcBorders>
          </w:tcPr>
          <w:p>
            <w:pPr>
              <w:widowControl/>
              <w:spacing w:line="240" w:lineRule="exact"/>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888" w:type="dxa"/>
            <w:tcBorders>
              <w:top w:val="nil"/>
              <w:left w:val="single" w:color="auto" w:sz="4" w:space="0"/>
              <w:bottom w:val="single" w:color="auto" w:sz="4" w:space="0"/>
              <w:right w:val="single" w:color="auto" w:sz="4" w:space="0"/>
            </w:tcBorders>
          </w:tcPr>
          <w:p>
            <w:pPr>
              <w:widowControl/>
              <w:spacing w:line="240" w:lineRule="exact"/>
              <w:jc w:val="left"/>
              <w:rPr>
                <w:rFonts w:ascii="宋体" w:hAnsi="宋体" w:cs="Arial"/>
                <w:color w:val="000000"/>
                <w:kern w:val="0"/>
                <w:sz w:val="22"/>
                <w:szCs w:val="22"/>
              </w:rPr>
            </w:pPr>
            <w:r>
              <w:rPr>
                <w:rFonts w:hint="eastAsia" w:ascii="宋体" w:hAnsi="宋体" w:cs="Arial"/>
                <w:color w:val="000000"/>
                <w:kern w:val="0"/>
                <w:sz w:val="22"/>
                <w:szCs w:val="22"/>
              </w:rPr>
              <w:t>20808</w:t>
            </w:r>
          </w:p>
        </w:tc>
        <w:tc>
          <w:tcPr>
            <w:tcW w:w="4252" w:type="dxa"/>
            <w:tcBorders>
              <w:top w:val="nil"/>
              <w:left w:val="nil"/>
              <w:bottom w:val="single" w:color="auto" w:sz="4" w:space="0"/>
              <w:right w:val="single" w:color="auto" w:sz="4" w:space="0"/>
            </w:tcBorders>
          </w:tcPr>
          <w:p>
            <w:pPr>
              <w:widowControl/>
              <w:spacing w:line="240" w:lineRule="exact"/>
              <w:jc w:val="left"/>
              <w:rPr>
                <w:rFonts w:ascii="宋体" w:hAnsi="宋体" w:cs="Arial"/>
                <w:color w:val="000000"/>
                <w:kern w:val="0"/>
                <w:sz w:val="22"/>
                <w:szCs w:val="22"/>
              </w:rPr>
            </w:pPr>
            <w:r>
              <w:rPr>
                <w:rFonts w:hint="eastAsia" w:ascii="宋体" w:hAnsi="宋体" w:cs="Arial"/>
                <w:color w:val="000000"/>
                <w:kern w:val="0"/>
                <w:sz w:val="22"/>
                <w:szCs w:val="22"/>
              </w:rPr>
              <w:t>抚恤</w:t>
            </w:r>
          </w:p>
        </w:tc>
        <w:tc>
          <w:tcPr>
            <w:tcW w:w="2268" w:type="dxa"/>
            <w:tcBorders>
              <w:top w:val="nil"/>
              <w:left w:val="nil"/>
              <w:bottom w:val="single" w:color="auto" w:sz="4" w:space="0"/>
              <w:right w:val="single" w:color="auto" w:sz="4" w:space="0"/>
            </w:tcBorders>
          </w:tcPr>
          <w:p>
            <w:pPr>
              <w:widowControl/>
              <w:spacing w:line="240" w:lineRule="exact"/>
              <w:jc w:val="right"/>
              <w:rPr>
                <w:rFonts w:ascii="宋体" w:hAnsi="宋体" w:cs="Arial"/>
                <w:color w:val="000000"/>
                <w:kern w:val="0"/>
                <w:sz w:val="22"/>
                <w:szCs w:val="22"/>
              </w:rPr>
            </w:pPr>
            <w:r>
              <w:rPr>
                <w:rFonts w:hint="eastAsia" w:ascii="宋体" w:hAnsi="宋体" w:cs="Arial"/>
                <w:color w:val="000000"/>
                <w:kern w:val="0"/>
                <w:sz w:val="22"/>
                <w:szCs w:val="22"/>
              </w:rPr>
              <w:t>75.18</w:t>
            </w:r>
          </w:p>
        </w:tc>
        <w:tc>
          <w:tcPr>
            <w:tcW w:w="2552" w:type="dxa"/>
            <w:tcBorders>
              <w:top w:val="nil"/>
              <w:left w:val="nil"/>
              <w:bottom w:val="single" w:color="auto" w:sz="4" w:space="0"/>
              <w:right w:val="single" w:color="auto" w:sz="4" w:space="0"/>
            </w:tcBorders>
          </w:tcPr>
          <w:p>
            <w:pPr>
              <w:widowControl/>
              <w:spacing w:line="240" w:lineRule="exact"/>
              <w:jc w:val="right"/>
              <w:rPr>
                <w:rFonts w:ascii="宋体" w:hAnsi="宋体" w:cs="Arial"/>
                <w:color w:val="000000"/>
                <w:kern w:val="0"/>
                <w:sz w:val="22"/>
                <w:szCs w:val="22"/>
              </w:rPr>
            </w:pPr>
            <w:r>
              <w:rPr>
                <w:rFonts w:hint="eastAsia" w:ascii="宋体" w:hAnsi="宋体" w:cs="Arial"/>
                <w:color w:val="000000"/>
                <w:kern w:val="0"/>
                <w:sz w:val="22"/>
                <w:szCs w:val="22"/>
              </w:rPr>
              <w:t>75.18</w:t>
            </w:r>
          </w:p>
        </w:tc>
        <w:tc>
          <w:tcPr>
            <w:tcW w:w="2519" w:type="dxa"/>
            <w:tcBorders>
              <w:top w:val="nil"/>
              <w:left w:val="nil"/>
              <w:bottom w:val="single" w:color="auto" w:sz="4" w:space="0"/>
              <w:right w:val="single" w:color="auto" w:sz="4" w:space="0"/>
            </w:tcBorders>
          </w:tcPr>
          <w:p>
            <w:pPr>
              <w:widowControl/>
              <w:spacing w:line="240" w:lineRule="exact"/>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888" w:type="dxa"/>
            <w:tcBorders>
              <w:top w:val="nil"/>
              <w:left w:val="single" w:color="auto" w:sz="4" w:space="0"/>
              <w:bottom w:val="single" w:color="auto" w:sz="4" w:space="0"/>
              <w:right w:val="single" w:color="auto" w:sz="4" w:space="0"/>
            </w:tcBorders>
          </w:tcPr>
          <w:p>
            <w:pPr>
              <w:widowControl/>
              <w:spacing w:line="240" w:lineRule="exact"/>
              <w:jc w:val="left"/>
              <w:rPr>
                <w:rFonts w:ascii="宋体" w:hAnsi="宋体" w:cs="Arial"/>
                <w:color w:val="000000"/>
                <w:kern w:val="0"/>
                <w:sz w:val="22"/>
                <w:szCs w:val="22"/>
              </w:rPr>
            </w:pPr>
            <w:r>
              <w:rPr>
                <w:rFonts w:hint="eastAsia" w:ascii="宋体" w:hAnsi="宋体" w:cs="Arial"/>
                <w:color w:val="000000"/>
                <w:kern w:val="0"/>
                <w:sz w:val="22"/>
                <w:szCs w:val="22"/>
              </w:rPr>
              <w:t>2080801</w:t>
            </w:r>
          </w:p>
        </w:tc>
        <w:tc>
          <w:tcPr>
            <w:tcW w:w="4252" w:type="dxa"/>
            <w:tcBorders>
              <w:top w:val="nil"/>
              <w:left w:val="nil"/>
              <w:bottom w:val="single" w:color="auto" w:sz="4" w:space="0"/>
              <w:right w:val="single" w:color="auto" w:sz="4" w:space="0"/>
            </w:tcBorders>
          </w:tcPr>
          <w:p>
            <w:pPr>
              <w:widowControl/>
              <w:spacing w:line="240" w:lineRule="exact"/>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死亡抚恤</w:t>
            </w:r>
          </w:p>
        </w:tc>
        <w:tc>
          <w:tcPr>
            <w:tcW w:w="2268" w:type="dxa"/>
            <w:tcBorders>
              <w:top w:val="nil"/>
              <w:left w:val="nil"/>
              <w:bottom w:val="single" w:color="auto" w:sz="4" w:space="0"/>
              <w:right w:val="single" w:color="auto" w:sz="4" w:space="0"/>
            </w:tcBorders>
          </w:tcPr>
          <w:p>
            <w:pPr>
              <w:widowControl/>
              <w:spacing w:line="240" w:lineRule="exact"/>
              <w:jc w:val="right"/>
              <w:rPr>
                <w:rFonts w:ascii="宋体" w:hAnsi="宋体" w:cs="Arial"/>
                <w:color w:val="000000"/>
                <w:kern w:val="0"/>
                <w:sz w:val="22"/>
                <w:szCs w:val="22"/>
              </w:rPr>
            </w:pPr>
            <w:r>
              <w:rPr>
                <w:rFonts w:hint="eastAsia" w:ascii="宋体" w:hAnsi="宋体" w:cs="Arial"/>
                <w:color w:val="000000"/>
                <w:kern w:val="0"/>
                <w:sz w:val="22"/>
                <w:szCs w:val="22"/>
              </w:rPr>
              <w:t>75.18</w:t>
            </w:r>
          </w:p>
        </w:tc>
        <w:tc>
          <w:tcPr>
            <w:tcW w:w="2552" w:type="dxa"/>
            <w:tcBorders>
              <w:top w:val="nil"/>
              <w:left w:val="nil"/>
              <w:bottom w:val="single" w:color="auto" w:sz="4" w:space="0"/>
              <w:right w:val="single" w:color="auto" w:sz="4" w:space="0"/>
            </w:tcBorders>
          </w:tcPr>
          <w:p>
            <w:pPr>
              <w:widowControl/>
              <w:spacing w:line="240" w:lineRule="exact"/>
              <w:jc w:val="right"/>
              <w:rPr>
                <w:rFonts w:ascii="宋体" w:hAnsi="宋体" w:cs="Arial"/>
                <w:color w:val="000000"/>
                <w:kern w:val="0"/>
                <w:sz w:val="22"/>
                <w:szCs w:val="22"/>
              </w:rPr>
            </w:pPr>
            <w:r>
              <w:rPr>
                <w:rFonts w:hint="eastAsia" w:ascii="宋体" w:hAnsi="宋体" w:cs="Arial"/>
                <w:color w:val="000000"/>
                <w:kern w:val="0"/>
                <w:sz w:val="22"/>
                <w:szCs w:val="22"/>
              </w:rPr>
              <w:t>75.18</w:t>
            </w:r>
          </w:p>
        </w:tc>
        <w:tc>
          <w:tcPr>
            <w:tcW w:w="2519" w:type="dxa"/>
            <w:tcBorders>
              <w:top w:val="nil"/>
              <w:left w:val="nil"/>
              <w:bottom w:val="single" w:color="auto" w:sz="4" w:space="0"/>
              <w:right w:val="single" w:color="auto" w:sz="4" w:space="0"/>
            </w:tcBorders>
          </w:tcPr>
          <w:p>
            <w:pPr>
              <w:widowControl/>
              <w:spacing w:line="240" w:lineRule="exact"/>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888" w:type="dxa"/>
            <w:tcBorders>
              <w:top w:val="nil"/>
              <w:left w:val="single" w:color="auto" w:sz="4" w:space="0"/>
              <w:bottom w:val="single" w:color="auto" w:sz="4" w:space="0"/>
              <w:right w:val="single" w:color="auto" w:sz="4" w:space="0"/>
            </w:tcBorders>
          </w:tcPr>
          <w:p>
            <w:pPr>
              <w:widowControl/>
              <w:spacing w:line="240" w:lineRule="exact"/>
              <w:jc w:val="left"/>
              <w:rPr>
                <w:rFonts w:ascii="宋体" w:hAnsi="宋体" w:cs="Arial"/>
                <w:color w:val="000000"/>
                <w:kern w:val="0"/>
                <w:sz w:val="22"/>
                <w:szCs w:val="22"/>
              </w:rPr>
            </w:pPr>
            <w:r>
              <w:rPr>
                <w:rFonts w:hint="eastAsia" w:ascii="宋体" w:hAnsi="宋体" w:cs="Arial"/>
                <w:color w:val="000000"/>
                <w:kern w:val="0"/>
                <w:sz w:val="22"/>
                <w:szCs w:val="22"/>
              </w:rPr>
              <w:t>210</w:t>
            </w:r>
          </w:p>
        </w:tc>
        <w:tc>
          <w:tcPr>
            <w:tcW w:w="4252" w:type="dxa"/>
            <w:tcBorders>
              <w:top w:val="nil"/>
              <w:left w:val="nil"/>
              <w:bottom w:val="single" w:color="auto" w:sz="4" w:space="0"/>
              <w:right w:val="single" w:color="auto" w:sz="4" w:space="0"/>
            </w:tcBorders>
          </w:tcPr>
          <w:p>
            <w:pPr>
              <w:widowControl/>
              <w:spacing w:line="240" w:lineRule="exact"/>
              <w:jc w:val="left"/>
              <w:rPr>
                <w:rFonts w:ascii="宋体" w:hAnsi="宋体" w:cs="Arial"/>
                <w:color w:val="000000"/>
                <w:kern w:val="0"/>
                <w:sz w:val="22"/>
                <w:szCs w:val="22"/>
              </w:rPr>
            </w:pPr>
            <w:r>
              <w:rPr>
                <w:rFonts w:hint="eastAsia" w:ascii="宋体" w:hAnsi="宋体" w:cs="Arial"/>
                <w:color w:val="000000"/>
                <w:kern w:val="0"/>
                <w:sz w:val="22"/>
                <w:szCs w:val="22"/>
              </w:rPr>
              <w:t>卫生健康支出</w:t>
            </w:r>
          </w:p>
        </w:tc>
        <w:tc>
          <w:tcPr>
            <w:tcW w:w="2268" w:type="dxa"/>
            <w:tcBorders>
              <w:top w:val="nil"/>
              <w:left w:val="nil"/>
              <w:bottom w:val="single" w:color="auto" w:sz="4" w:space="0"/>
              <w:right w:val="single" w:color="auto" w:sz="4" w:space="0"/>
            </w:tcBorders>
          </w:tcPr>
          <w:p>
            <w:pPr>
              <w:widowControl/>
              <w:spacing w:line="240" w:lineRule="exact"/>
              <w:jc w:val="right"/>
              <w:rPr>
                <w:rFonts w:ascii="宋体" w:hAnsi="宋体" w:cs="Arial"/>
                <w:color w:val="000000"/>
                <w:kern w:val="0"/>
                <w:sz w:val="22"/>
                <w:szCs w:val="22"/>
              </w:rPr>
            </w:pPr>
            <w:r>
              <w:rPr>
                <w:rFonts w:hint="eastAsia" w:ascii="宋体" w:hAnsi="宋体" w:cs="Arial"/>
                <w:color w:val="000000"/>
                <w:kern w:val="0"/>
                <w:sz w:val="22"/>
                <w:szCs w:val="22"/>
              </w:rPr>
              <w:t>354.69</w:t>
            </w:r>
          </w:p>
        </w:tc>
        <w:tc>
          <w:tcPr>
            <w:tcW w:w="2552" w:type="dxa"/>
            <w:tcBorders>
              <w:top w:val="nil"/>
              <w:left w:val="nil"/>
              <w:bottom w:val="single" w:color="auto" w:sz="4" w:space="0"/>
              <w:right w:val="single" w:color="auto" w:sz="4" w:space="0"/>
            </w:tcBorders>
          </w:tcPr>
          <w:p>
            <w:pPr>
              <w:widowControl/>
              <w:spacing w:line="240" w:lineRule="exact"/>
              <w:jc w:val="right"/>
              <w:rPr>
                <w:rFonts w:ascii="宋体" w:hAnsi="宋体" w:cs="Arial"/>
                <w:color w:val="000000"/>
                <w:kern w:val="0"/>
                <w:sz w:val="22"/>
                <w:szCs w:val="22"/>
              </w:rPr>
            </w:pPr>
            <w:r>
              <w:rPr>
                <w:rFonts w:hint="eastAsia" w:ascii="宋体" w:hAnsi="宋体" w:cs="Arial"/>
                <w:color w:val="000000"/>
                <w:kern w:val="0"/>
                <w:sz w:val="22"/>
                <w:szCs w:val="22"/>
              </w:rPr>
              <w:t>354.69</w:t>
            </w:r>
          </w:p>
        </w:tc>
        <w:tc>
          <w:tcPr>
            <w:tcW w:w="2519" w:type="dxa"/>
            <w:tcBorders>
              <w:top w:val="nil"/>
              <w:left w:val="nil"/>
              <w:bottom w:val="single" w:color="auto" w:sz="4" w:space="0"/>
              <w:right w:val="single" w:color="auto" w:sz="4" w:space="0"/>
            </w:tcBorders>
          </w:tcPr>
          <w:p>
            <w:pPr>
              <w:widowControl/>
              <w:spacing w:line="240" w:lineRule="exact"/>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90" w:hRule="atLeast"/>
          <w:jc w:val="center"/>
        </w:trPr>
        <w:tc>
          <w:tcPr>
            <w:tcW w:w="1888" w:type="dxa"/>
            <w:tcBorders>
              <w:top w:val="nil"/>
              <w:left w:val="single" w:color="auto" w:sz="4" w:space="0"/>
              <w:bottom w:val="single" w:color="auto" w:sz="4" w:space="0"/>
              <w:right w:val="single" w:color="auto" w:sz="4" w:space="0"/>
            </w:tcBorders>
          </w:tcPr>
          <w:p>
            <w:pPr>
              <w:widowControl/>
              <w:spacing w:line="240" w:lineRule="exact"/>
              <w:jc w:val="left"/>
              <w:rPr>
                <w:rFonts w:ascii="宋体" w:hAnsi="宋体" w:cs="Arial"/>
                <w:color w:val="000000"/>
                <w:kern w:val="0"/>
                <w:sz w:val="22"/>
                <w:szCs w:val="22"/>
              </w:rPr>
            </w:pPr>
            <w:r>
              <w:rPr>
                <w:rFonts w:hint="eastAsia" w:ascii="宋体" w:hAnsi="宋体" w:cs="Arial"/>
                <w:color w:val="000000"/>
                <w:kern w:val="0"/>
                <w:sz w:val="22"/>
                <w:szCs w:val="22"/>
              </w:rPr>
              <w:t>21011</w:t>
            </w:r>
          </w:p>
        </w:tc>
        <w:tc>
          <w:tcPr>
            <w:tcW w:w="4252" w:type="dxa"/>
            <w:tcBorders>
              <w:top w:val="nil"/>
              <w:left w:val="nil"/>
              <w:bottom w:val="single" w:color="auto" w:sz="4" w:space="0"/>
              <w:right w:val="single" w:color="auto" w:sz="4" w:space="0"/>
            </w:tcBorders>
          </w:tcPr>
          <w:p>
            <w:pPr>
              <w:widowControl/>
              <w:spacing w:line="240" w:lineRule="exact"/>
              <w:jc w:val="left"/>
              <w:rPr>
                <w:rFonts w:ascii="宋体" w:hAnsi="宋体" w:cs="Arial"/>
                <w:color w:val="000000"/>
                <w:kern w:val="0"/>
                <w:sz w:val="22"/>
                <w:szCs w:val="22"/>
              </w:rPr>
            </w:pPr>
            <w:r>
              <w:rPr>
                <w:rFonts w:hint="eastAsia" w:ascii="宋体" w:hAnsi="宋体" w:cs="Arial"/>
                <w:color w:val="000000"/>
                <w:kern w:val="0"/>
                <w:sz w:val="22"/>
                <w:szCs w:val="22"/>
              </w:rPr>
              <w:t>行政事业单位医疗</w:t>
            </w:r>
          </w:p>
        </w:tc>
        <w:tc>
          <w:tcPr>
            <w:tcW w:w="2268" w:type="dxa"/>
            <w:tcBorders>
              <w:top w:val="nil"/>
              <w:left w:val="nil"/>
              <w:bottom w:val="single" w:color="auto" w:sz="4" w:space="0"/>
              <w:right w:val="single" w:color="auto" w:sz="4" w:space="0"/>
            </w:tcBorders>
          </w:tcPr>
          <w:p>
            <w:pPr>
              <w:widowControl/>
              <w:spacing w:line="240" w:lineRule="exact"/>
              <w:jc w:val="right"/>
              <w:rPr>
                <w:rFonts w:ascii="宋体" w:hAnsi="宋体" w:cs="Arial"/>
                <w:color w:val="000000"/>
                <w:kern w:val="0"/>
                <w:sz w:val="22"/>
                <w:szCs w:val="22"/>
              </w:rPr>
            </w:pPr>
            <w:r>
              <w:rPr>
                <w:rFonts w:hint="eastAsia" w:ascii="宋体" w:hAnsi="宋体" w:cs="Arial"/>
                <w:color w:val="000000"/>
                <w:kern w:val="0"/>
                <w:sz w:val="22"/>
                <w:szCs w:val="22"/>
              </w:rPr>
              <w:t>354.69</w:t>
            </w:r>
          </w:p>
        </w:tc>
        <w:tc>
          <w:tcPr>
            <w:tcW w:w="2552" w:type="dxa"/>
            <w:tcBorders>
              <w:top w:val="nil"/>
              <w:left w:val="nil"/>
              <w:bottom w:val="single" w:color="auto" w:sz="4" w:space="0"/>
              <w:right w:val="single" w:color="auto" w:sz="4" w:space="0"/>
            </w:tcBorders>
          </w:tcPr>
          <w:p>
            <w:pPr>
              <w:widowControl/>
              <w:spacing w:line="240" w:lineRule="exact"/>
              <w:jc w:val="right"/>
              <w:rPr>
                <w:rFonts w:ascii="宋体" w:hAnsi="宋体" w:cs="Arial"/>
                <w:color w:val="000000"/>
                <w:kern w:val="0"/>
                <w:sz w:val="22"/>
                <w:szCs w:val="22"/>
              </w:rPr>
            </w:pPr>
            <w:r>
              <w:rPr>
                <w:rFonts w:hint="eastAsia" w:ascii="宋体" w:hAnsi="宋体" w:cs="Arial"/>
                <w:color w:val="000000"/>
                <w:kern w:val="0"/>
                <w:sz w:val="22"/>
                <w:szCs w:val="22"/>
              </w:rPr>
              <w:t>354.69</w:t>
            </w:r>
          </w:p>
        </w:tc>
        <w:tc>
          <w:tcPr>
            <w:tcW w:w="2519" w:type="dxa"/>
            <w:tcBorders>
              <w:top w:val="nil"/>
              <w:left w:val="nil"/>
              <w:bottom w:val="single" w:color="auto" w:sz="4" w:space="0"/>
              <w:right w:val="single" w:color="auto" w:sz="4" w:space="0"/>
            </w:tcBorders>
          </w:tcPr>
          <w:p>
            <w:pPr>
              <w:widowControl/>
              <w:spacing w:line="240" w:lineRule="exact"/>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888" w:type="dxa"/>
            <w:tcBorders>
              <w:top w:val="nil"/>
              <w:left w:val="single" w:color="auto" w:sz="4" w:space="0"/>
              <w:bottom w:val="single" w:color="auto" w:sz="4" w:space="0"/>
              <w:right w:val="single" w:color="auto" w:sz="4" w:space="0"/>
            </w:tcBorders>
          </w:tcPr>
          <w:p>
            <w:pPr>
              <w:widowControl/>
              <w:spacing w:line="240" w:lineRule="exact"/>
              <w:jc w:val="left"/>
              <w:rPr>
                <w:rFonts w:ascii="宋体" w:hAnsi="宋体" w:cs="Arial"/>
                <w:color w:val="000000"/>
                <w:kern w:val="0"/>
                <w:sz w:val="22"/>
                <w:szCs w:val="22"/>
              </w:rPr>
            </w:pPr>
            <w:r>
              <w:rPr>
                <w:rFonts w:hint="eastAsia" w:ascii="宋体" w:hAnsi="宋体" w:cs="Arial"/>
                <w:color w:val="000000"/>
                <w:kern w:val="0"/>
                <w:sz w:val="22"/>
                <w:szCs w:val="22"/>
              </w:rPr>
              <w:t>2101102</w:t>
            </w:r>
          </w:p>
        </w:tc>
        <w:tc>
          <w:tcPr>
            <w:tcW w:w="4252" w:type="dxa"/>
            <w:tcBorders>
              <w:top w:val="nil"/>
              <w:left w:val="nil"/>
              <w:bottom w:val="single" w:color="auto" w:sz="4" w:space="0"/>
              <w:right w:val="single" w:color="auto" w:sz="4" w:space="0"/>
            </w:tcBorders>
          </w:tcPr>
          <w:p>
            <w:pPr>
              <w:widowControl/>
              <w:spacing w:line="240" w:lineRule="exact"/>
              <w:jc w:val="left"/>
              <w:rPr>
                <w:rFonts w:ascii="宋体" w:hAnsi="宋体" w:cs="Arial"/>
                <w:color w:val="000000"/>
                <w:kern w:val="0"/>
                <w:sz w:val="22"/>
                <w:szCs w:val="22"/>
              </w:rPr>
            </w:pPr>
            <w:r>
              <w:rPr>
                <w:rFonts w:hint="eastAsia" w:ascii="宋体" w:hAnsi="宋体" w:cs="Arial"/>
                <w:color w:val="000000"/>
                <w:kern w:val="0"/>
                <w:sz w:val="22"/>
                <w:szCs w:val="22"/>
              </w:rPr>
              <w:t xml:space="preserve">  事业单位医疗</w:t>
            </w:r>
          </w:p>
        </w:tc>
        <w:tc>
          <w:tcPr>
            <w:tcW w:w="2268" w:type="dxa"/>
            <w:tcBorders>
              <w:top w:val="nil"/>
              <w:left w:val="nil"/>
              <w:bottom w:val="single" w:color="auto" w:sz="4" w:space="0"/>
              <w:right w:val="single" w:color="auto" w:sz="4" w:space="0"/>
            </w:tcBorders>
          </w:tcPr>
          <w:p>
            <w:pPr>
              <w:widowControl/>
              <w:spacing w:line="240" w:lineRule="exact"/>
              <w:jc w:val="right"/>
              <w:rPr>
                <w:rFonts w:ascii="宋体" w:hAnsi="宋体" w:cs="Arial"/>
                <w:color w:val="000000"/>
                <w:kern w:val="0"/>
                <w:sz w:val="22"/>
                <w:szCs w:val="22"/>
              </w:rPr>
            </w:pPr>
            <w:r>
              <w:rPr>
                <w:rFonts w:hint="eastAsia" w:ascii="宋体" w:hAnsi="宋体" w:cs="Arial"/>
                <w:color w:val="000000"/>
                <w:kern w:val="0"/>
                <w:sz w:val="22"/>
                <w:szCs w:val="22"/>
              </w:rPr>
              <w:t>236.09</w:t>
            </w:r>
          </w:p>
        </w:tc>
        <w:tc>
          <w:tcPr>
            <w:tcW w:w="2552" w:type="dxa"/>
            <w:tcBorders>
              <w:top w:val="nil"/>
              <w:left w:val="nil"/>
              <w:bottom w:val="single" w:color="auto" w:sz="4" w:space="0"/>
              <w:right w:val="single" w:color="auto" w:sz="4" w:space="0"/>
            </w:tcBorders>
          </w:tcPr>
          <w:p>
            <w:pPr>
              <w:widowControl/>
              <w:spacing w:line="240" w:lineRule="exact"/>
              <w:jc w:val="right"/>
              <w:rPr>
                <w:rFonts w:ascii="宋体" w:hAnsi="宋体" w:cs="Arial"/>
                <w:color w:val="000000"/>
                <w:kern w:val="0"/>
                <w:sz w:val="22"/>
                <w:szCs w:val="22"/>
              </w:rPr>
            </w:pPr>
            <w:r>
              <w:rPr>
                <w:rFonts w:hint="eastAsia" w:ascii="宋体" w:hAnsi="宋体" w:cs="Arial"/>
                <w:color w:val="000000"/>
                <w:kern w:val="0"/>
                <w:sz w:val="22"/>
                <w:szCs w:val="22"/>
              </w:rPr>
              <w:t>236.09</w:t>
            </w:r>
          </w:p>
        </w:tc>
        <w:tc>
          <w:tcPr>
            <w:tcW w:w="2519" w:type="dxa"/>
            <w:tcBorders>
              <w:top w:val="nil"/>
              <w:left w:val="nil"/>
              <w:bottom w:val="single" w:color="auto" w:sz="4" w:space="0"/>
              <w:right w:val="single" w:color="auto" w:sz="4" w:space="0"/>
            </w:tcBorders>
          </w:tcPr>
          <w:p>
            <w:pPr>
              <w:widowControl/>
              <w:spacing w:line="240" w:lineRule="exact"/>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888" w:type="dxa"/>
            <w:tcBorders>
              <w:top w:val="nil"/>
              <w:left w:val="single" w:color="auto" w:sz="4" w:space="0"/>
              <w:bottom w:val="single" w:color="auto" w:sz="4" w:space="0"/>
              <w:right w:val="single" w:color="auto" w:sz="4" w:space="0"/>
            </w:tcBorders>
          </w:tcPr>
          <w:p>
            <w:pPr>
              <w:widowControl/>
              <w:spacing w:line="240" w:lineRule="exact"/>
              <w:jc w:val="left"/>
              <w:rPr>
                <w:rFonts w:ascii="宋体" w:hAnsi="宋体" w:cs="Arial"/>
                <w:color w:val="000000"/>
                <w:kern w:val="0"/>
                <w:sz w:val="22"/>
                <w:szCs w:val="22"/>
              </w:rPr>
            </w:pPr>
            <w:r>
              <w:rPr>
                <w:rFonts w:hint="eastAsia" w:ascii="宋体" w:hAnsi="宋体" w:cs="Arial"/>
                <w:color w:val="000000"/>
                <w:kern w:val="0"/>
                <w:sz w:val="22"/>
                <w:szCs w:val="22"/>
              </w:rPr>
              <w:t>2101103</w:t>
            </w:r>
          </w:p>
        </w:tc>
        <w:tc>
          <w:tcPr>
            <w:tcW w:w="4252" w:type="dxa"/>
            <w:tcBorders>
              <w:top w:val="nil"/>
              <w:left w:val="nil"/>
              <w:bottom w:val="single" w:color="auto" w:sz="4" w:space="0"/>
              <w:right w:val="single" w:color="auto" w:sz="4" w:space="0"/>
            </w:tcBorders>
          </w:tcPr>
          <w:p>
            <w:pPr>
              <w:widowControl/>
              <w:spacing w:line="240" w:lineRule="exact"/>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公务员医疗补助</w:t>
            </w:r>
          </w:p>
        </w:tc>
        <w:tc>
          <w:tcPr>
            <w:tcW w:w="2268" w:type="dxa"/>
            <w:tcBorders>
              <w:top w:val="nil"/>
              <w:left w:val="nil"/>
              <w:bottom w:val="single" w:color="auto" w:sz="4" w:space="0"/>
              <w:right w:val="single" w:color="auto" w:sz="4" w:space="0"/>
            </w:tcBorders>
          </w:tcPr>
          <w:p>
            <w:pPr>
              <w:widowControl/>
              <w:spacing w:line="240" w:lineRule="exact"/>
              <w:jc w:val="right"/>
              <w:rPr>
                <w:rFonts w:ascii="宋体" w:hAnsi="宋体" w:cs="Arial"/>
                <w:color w:val="000000"/>
                <w:kern w:val="0"/>
                <w:sz w:val="22"/>
                <w:szCs w:val="22"/>
              </w:rPr>
            </w:pPr>
            <w:r>
              <w:rPr>
                <w:rFonts w:hint="eastAsia" w:ascii="宋体" w:hAnsi="宋体" w:cs="Arial"/>
                <w:color w:val="000000"/>
                <w:kern w:val="0"/>
                <w:sz w:val="22"/>
                <w:szCs w:val="22"/>
              </w:rPr>
              <w:t>118.6　</w:t>
            </w:r>
          </w:p>
        </w:tc>
        <w:tc>
          <w:tcPr>
            <w:tcW w:w="2552" w:type="dxa"/>
            <w:tcBorders>
              <w:top w:val="nil"/>
              <w:left w:val="nil"/>
              <w:bottom w:val="single" w:color="auto" w:sz="4" w:space="0"/>
              <w:right w:val="single" w:color="auto" w:sz="4" w:space="0"/>
            </w:tcBorders>
          </w:tcPr>
          <w:p>
            <w:pPr>
              <w:widowControl/>
              <w:spacing w:line="240" w:lineRule="exact"/>
              <w:jc w:val="right"/>
              <w:rPr>
                <w:rFonts w:ascii="宋体" w:hAnsi="宋体" w:cs="Arial"/>
                <w:color w:val="000000"/>
                <w:kern w:val="0"/>
                <w:sz w:val="22"/>
                <w:szCs w:val="22"/>
              </w:rPr>
            </w:pPr>
            <w:r>
              <w:rPr>
                <w:rFonts w:hint="eastAsia" w:ascii="宋体" w:hAnsi="宋体" w:cs="Arial"/>
                <w:color w:val="000000"/>
                <w:kern w:val="0"/>
                <w:sz w:val="22"/>
                <w:szCs w:val="22"/>
              </w:rPr>
              <w:t>118.9　</w:t>
            </w:r>
          </w:p>
        </w:tc>
        <w:tc>
          <w:tcPr>
            <w:tcW w:w="2519" w:type="dxa"/>
            <w:tcBorders>
              <w:top w:val="nil"/>
              <w:left w:val="nil"/>
              <w:bottom w:val="single" w:color="auto" w:sz="4" w:space="0"/>
              <w:right w:val="single" w:color="auto" w:sz="4" w:space="0"/>
            </w:tcBorders>
          </w:tcPr>
          <w:p>
            <w:pPr>
              <w:widowControl/>
              <w:spacing w:line="240" w:lineRule="exact"/>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888" w:type="dxa"/>
            <w:tcBorders>
              <w:top w:val="nil"/>
              <w:left w:val="single" w:color="auto" w:sz="4" w:space="0"/>
              <w:bottom w:val="single" w:color="auto" w:sz="4" w:space="0"/>
              <w:right w:val="single" w:color="auto" w:sz="4" w:space="0"/>
            </w:tcBorders>
          </w:tcPr>
          <w:p>
            <w:pPr>
              <w:widowControl/>
              <w:spacing w:line="240" w:lineRule="exact"/>
              <w:jc w:val="left"/>
              <w:rPr>
                <w:rFonts w:ascii="宋体" w:hAnsi="宋体" w:cs="Arial"/>
                <w:color w:val="000000"/>
                <w:kern w:val="0"/>
                <w:sz w:val="22"/>
                <w:szCs w:val="22"/>
              </w:rPr>
            </w:pPr>
            <w:r>
              <w:rPr>
                <w:rFonts w:hint="eastAsia" w:ascii="宋体" w:hAnsi="宋体" w:cs="Arial"/>
                <w:color w:val="000000"/>
                <w:kern w:val="0"/>
                <w:sz w:val="22"/>
                <w:szCs w:val="22"/>
              </w:rPr>
              <w:t>221</w:t>
            </w:r>
          </w:p>
        </w:tc>
        <w:tc>
          <w:tcPr>
            <w:tcW w:w="4252" w:type="dxa"/>
            <w:tcBorders>
              <w:top w:val="nil"/>
              <w:left w:val="nil"/>
              <w:bottom w:val="single" w:color="auto" w:sz="4" w:space="0"/>
              <w:right w:val="single" w:color="auto" w:sz="4" w:space="0"/>
            </w:tcBorders>
          </w:tcPr>
          <w:p>
            <w:pPr>
              <w:widowControl/>
              <w:spacing w:line="240" w:lineRule="exact"/>
              <w:jc w:val="left"/>
              <w:rPr>
                <w:rFonts w:ascii="宋体" w:hAnsi="宋体" w:cs="Arial"/>
                <w:color w:val="000000"/>
                <w:kern w:val="0"/>
                <w:sz w:val="22"/>
                <w:szCs w:val="22"/>
              </w:rPr>
            </w:pPr>
            <w:r>
              <w:rPr>
                <w:rFonts w:hint="eastAsia" w:ascii="宋体" w:hAnsi="宋体" w:cs="Arial"/>
                <w:color w:val="000000"/>
                <w:kern w:val="0"/>
                <w:sz w:val="22"/>
                <w:szCs w:val="22"/>
              </w:rPr>
              <w:t>住房保障支出</w:t>
            </w:r>
          </w:p>
        </w:tc>
        <w:tc>
          <w:tcPr>
            <w:tcW w:w="2268" w:type="dxa"/>
            <w:tcBorders>
              <w:top w:val="nil"/>
              <w:left w:val="nil"/>
              <w:bottom w:val="single" w:color="auto" w:sz="4" w:space="0"/>
              <w:right w:val="single" w:color="auto" w:sz="4" w:space="0"/>
            </w:tcBorders>
          </w:tcPr>
          <w:p>
            <w:pPr>
              <w:widowControl/>
              <w:spacing w:line="240" w:lineRule="exact"/>
              <w:jc w:val="right"/>
              <w:rPr>
                <w:rFonts w:ascii="宋体" w:hAnsi="宋体" w:cs="Arial"/>
                <w:color w:val="000000"/>
                <w:kern w:val="0"/>
                <w:sz w:val="22"/>
                <w:szCs w:val="22"/>
              </w:rPr>
            </w:pPr>
            <w:r>
              <w:rPr>
                <w:rFonts w:hint="eastAsia" w:ascii="宋体" w:hAnsi="宋体" w:cs="Arial"/>
                <w:color w:val="000000"/>
                <w:kern w:val="0"/>
                <w:sz w:val="22"/>
                <w:szCs w:val="22"/>
              </w:rPr>
              <w:t>464.97　</w:t>
            </w:r>
          </w:p>
        </w:tc>
        <w:tc>
          <w:tcPr>
            <w:tcW w:w="2552" w:type="dxa"/>
            <w:tcBorders>
              <w:top w:val="nil"/>
              <w:left w:val="nil"/>
              <w:bottom w:val="single" w:color="auto" w:sz="4" w:space="0"/>
              <w:right w:val="single" w:color="auto" w:sz="4" w:space="0"/>
            </w:tcBorders>
          </w:tcPr>
          <w:p>
            <w:pPr>
              <w:widowControl/>
              <w:spacing w:line="240" w:lineRule="exact"/>
              <w:jc w:val="right"/>
              <w:rPr>
                <w:rFonts w:ascii="宋体" w:hAnsi="宋体" w:cs="Arial"/>
                <w:color w:val="000000"/>
                <w:kern w:val="0"/>
                <w:sz w:val="22"/>
                <w:szCs w:val="22"/>
              </w:rPr>
            </w:pPr>
            <w:r>
              <w:rPr>
                <w:rFonts w:hint="eastAsia" w:ascii="宋体" w:hAnsi="宋体" w:cs="Arial"/>
                <w:color w:val="000000"/>
                <w:kern w:val="0"/>
                <w:sz w:val="22"/>
                <w:szCs w:val="22"/>
              </w:rPr>
              <w:t>464.97　</w:t>
            </w:r>
          </w:p>
        </w:tc>
        <w:tc>
          <w:tcPr>
            <w:tcW w:w="2519" w:type="dxa"/>
            <w:tcBorders>
              <w:top w:val="nil"/>
              <w:left w:val="nil"/>
              <w:bottom w:val="single" w:color="auto" w:sz="4" w:space="0"/>
              <w:right w:val="single" w:color="auto" w:sz="4" w:space="0"/>
            </w:tcBorders>
          </w:tcPr>
          <w:p>
            <w:pPr>
              <w:widowControl/>
              <w:spacing w:line="240" w:lineRule="exact"/>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264" w:hRule="atLeast"/>
          <w:jc w:val="center"/>
        </w:trPr>
        <w:tc>
          <w:tcPr>
            <w:tcW w:w="1888" w:type="dxa"/>
            <w:tcBorders>
              <w:top w:val="nil"/>
              <w:left w:val="single" w:color="auto" w:sz="4" w:space="0"/>
              <w:bottom w:val="single" w:color="auto" w:sz="4" w:space="0"/>
              <w:right w:val="single" w:color="auto" w:sz="4" w:space="0"/>
            </w:tcBorders>
          </w:tcPr>
          <w:p>
            <w:pPr>
              <w:widowControl/>
              <w:spacing w:line="240" w:lineRule="exact"/>
              <w:jc w:val="left"/>
              <w:rPr>
                <w:rFonts w:ascii="宋体" w:hAnsi="宋体" w:cs="Arial"/>
                <w:color w:val="000000"/>
                <w:kern w:val="0"/>
                <w:sz w:val="22"/>
                <w:szCs w:val="22"/>
              </w:rPr>
            </w:pPr>
            <w:r>
              <w:rPr>
                <w:rFonts w:hint="eastAsia" w:ascii="宋体" w:hAnsi="宋体" w:cs="Arial"/>
                <w:color w:val="000000"/>
                <w:kern w:val="0"/>
                <w:sz w:val="22"/>
                <w:szCs w:val="22"/>
              </w:rPr>
              <w:t>22102</w:t>
            </w:r>
          </w:p>
        </w:tc>
        <w:tc>
          <w:tcPr>
            <w:tcW w:w="4252" w:type="dxa"/>
            <w:tcBorders>
              <w:top w:val="nil"/>
              <w:left w:val="nil"/>
              <w:bottom w:val="single" w:color="auto" w:sz="4" w:space="0"/>
              <w:right w:val="single" w:color="auto" w:sz="4" w:space="0"/>
            </w:tcBorders>
          </w:tcPr>
          <w:p>
            <w:pPr>
              <w:widowControl/>
              <w:spacing w:line="240" w:lineRule="exact"/>
              <w:jc w:val="left"/>
              <w:rPr>
                <w:rFonts w:ascii="宋体" w:hAnsi="宋体" w:cs="Arial"/>
                <w:color w:val="000000"/>
                <w:kern w:val="0"/>
                <w:sz w:val="22"/>
                <w:szCs w:val="22"/>
              </w:rPr>
            </w:pPr>
            <w:r>
              <w:rPr>
                <w:rFonts w:hint="eastAsia" w:ascii="宋体" w:hAnsi="宋体" w:cs="Arial"/>
                <w:color w:val="000000"/>
                <w:kern w:val="0"/>
                <w:sz w:val="22"/>
                <w:szCs w:val="22"/>
              </w:rPr>
              <w:t>住房改革支出</w:t>
            </w:r>
          </w:p>
        </w:tc>
        <w:tc>
          <w:tcPr>
            <w:tcW w:w="2268" w:type="dxa"/>
            <w:tcBorders>
              <w:top w:val="nil"/>
              <w:left w:val="nil"/>
              <w:bottom w:val="single" w:color="auto" w:sz="4" w:space="0"/>
              <w:right w:val="single" w:color="auto" w:sz="4" w:space="0"/>
            </w:tcBorders>
          </w:tcPr>
          <w:p>
            <w:pPr>
              <w:widowControl/>
              <w:spacing w:line="240" w:lineRule="exact"/>
              <w:jc w:val="right"/>
              <w:rPr>
                <w:rFonts w:ascii="宋体" w:hAnsi="宋体" w:cs="Arial"/>
                <w:color w:val="000000"/>
                <w:kern w:val="0"/>
                <w:sz w:val="22"/>
                <w:szCs w:val="22"/>
              </w:rPr>
            </w:pPr>
            <w:r>
              <w:rPr>
                <w:rFonts w:hint="eastAsia" w:ascii="宋体" w:hAnsi="宋体" w:cs="Arial"/>
                <w:color w:val="000000"/>
                <w:kern w:val="0"/>
                <w:sz w:val="22"/>
                <w:szCs w:val="22"/>
              </w:rPr>
              <w:t>464.97　</w:t>
            </w:r>
          </w:p>
        </w:tc>
        <w:tc>
          <w:tcPr>
            <w:tcW w:w="2552" w:type="dxa"/>
            <w:tcBorders>
              <w:top w:val="nil"/>
              <w:left w:val="nil"/>
              <w:bottom w:val="single" w:color="auto" w:sz="4" w:space="0"/>
              <w:right w:val="single" w:color="auto" w:sz="4" w:space="0"/>
            </w:tcBorders>
          </w:tcPr>
          <w:p>
            <w:pPr>
              <w:widowControl/>
              <w:spacing w:line="240" w:lineRule="exact"/>
              <w:jc w:val="right"/>
              <w:rPr>
                <w:rFonts w:ascii="宋体" w:hAnsi="宋体" w:cs="Arial"/>
                <w:color w:val="000000"/>
                <w:kern w:val="0"/>
                <w:sz w:val="22"/>
                <w:szCs w:val="22"/>
              </w:rPr>
            </w:pPr>
            <w:r>
              <w:rPr>
                <w:rFonts w:hint="eastAsia" w:ascii="宋体" w:hAnsi="宋体" w:cs="Arial"/>
                <w:color w:val="000000"/>
                <w:kern w:val="0"/>
                <w:sz w:val="22"/>
                <w:szCs w:val="22"/>
              </w:rPr>
              <w:t>464.97　</w:t>
            </w:r>
          </w:p>
        </w:tc>
        <w:tc>
          <w:tcPr>
            <w:tcW w:w="2519" w:type="dxa"/>
            <w:tcBorders>
              <w:top w:val="nil"/>
              <w:left w:val="nil"/>
              <w:bottom w:val="single" w:color="auto" w:sz="4" w:space="0"/>
              <w:right w:val="single" w:color="auto" w:sz="4" w:space="0"/>
            </w:tcBorders>
          </w:tcPr>
          <w:p>
            <w:pPr>
              <w:widowControl/>
              <w:spacing w:line="240" w:lineRule="exact"/>
              <w:ind w:firstLine="3000" w:firstLineChars="1500"/>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64" w:hRule="atLeast"/>
          <w:jc w:val="center"/>
        </w:trPr>
        <w:tc>
          <w:tcPr>
            <w:tcW w:w="1888" w:type="dxa"/>
            <w:tcBorders>
              <w:top w:val="nil"/>
              <w:left w:val="single" w:color="auto" w:sz="4" w:space="0"/>
              <w:bottom w:val="single" w:color="auto" w:sz="4" w:space="0"/>
              <w:right w:val="single" w:color="auto" w:sz="4" w:space="0"/>
            </w:tcBorders>
          </w:tcPr>
          <w:p>
            <w:pPr>
              <w:widowControl/>
              <w:spacing w:line="240" w:lineRule="exact"/>
              <w:jc w:val="left"/>
              <w:rPr>
                <w:rFonts w:ascii="宋体" w:hAnsi="宋体" w:cs="Arial"/>
                <w:color w:val="000000"/>
                <w:kern w:val="0"/>
                <w:sz w:val="22"/>
                <w:szCs w:val="22"/>
              </w:rPr>
            </w:pPr>
            <w:r>
              <w:rPr>
                <w:rFonts w:hint="eastAsia" w:ascii="宋体" w:hAnsi="宋体" w:cs="Arial"/>
                <w:color w:val="000000"/>
                <w:kern w:val="0"/>
                <w:sz w:val="22"/>
                <w:szCs w:val="22"/>
              </w:rPr>
              <w:t>2210201</w:t>
            </w:r>
          </w:p>
        </w:tc>
        <w:tc>
          <w:tcPr>
            <w:tcW w:w="4252" w:type="dxa"/>
            <w:tcBorders>
              <w:top w:val="nil"/>
              <w:left w:val="nil"/>
              <w:bottom w:val="single" w:color="auto" w:sz="4" w:space="0"/>
              <w:right w:val="single" w:color="auto" w:sz="4" w:space="0"/>
            </w:tcBorders>
          </w:tcPr>
          <w:p>
            <w:pPr>
              <w:widowControl/>
              <w:spacing w:line="240" w:lineRule="exact"/>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住房公积金</w:t>
            </w:r>
          </w:p>
        </w:tc>
        <w:tc>
          <w:tcPr>
            <w:tcW w:w="2268" w:type="dxa"/>
            <w:tcBorders>
              <w:top w:val="nil"/>
              <w:left w:val="nil"/>
              <w:bottom w:val="single" w:color="auto" w:sz="4" w:space="0"/>
              <w:right w:val="single" w:color="auto" w:sz="4" w:space="0"/>
            </w:tcBorders>
          </w:tcPr>
          <w:p>
            <w:pPr>
              <w:widowControl/>
              <w:spacing w:line="240" w:lineRule="exact"/>
              <w:jc w:val="right"/>
              <w:rPr>
                <w:rFonts w:ascii="宋体" w:hAnsi="宋体" w:cs="Arial"/>
                <w:color w:val="000000"/>
                <w:kern w:val="0"/>
                <w:sz w:val="22"/>
                <w:szCs w:val="22"/>
              </w:rPr>
            </w:pPr>
            <w:r>
              <w:rPr>
                <w:rFonts w:hint="eastAsia" w:ascii="宋体" w:hAnsi="宋体" w:cs="Arial"/>
                <w:color w:val="000000"/>
                <w:kern w:val="0"/>
                <w:sz w:val="22"/>
                <w:szCs w:val="22"/>
              </w:rPr>
              <w:t>464.97　</w:t>
            </w:r>
          </w:p>
        </w:tc>
        <w:tc>
          <w:tcPr>
            <w:tcW w:w="2552" w:type="dxa"/>
            <w:tcBorders>
              <w:top w:val="nil"/>
              <w:left w:val="nil"/>
              <w:bottom w:val="single" w:color="auto" w:sz="4" w:space="0"/>
              <w:right w:val="single" w:color="auto" w:sz="4" w:space="0"/>
            </w:tcBorders>
          </w:tcPr>
          <w:p>
            <w:pPr>
              <w:widowControl/>
              <w:spacing w:line="240" w:lineRule="exact"/>
              <w:jc w:val="right"/>
              <w:rPr>
                <w:rFonts w:ascii="宋体" w:hAnsi="宋体" w:cs="Arial"/>
                <w:color w:val="000000"/>
                <w:kern w:val="0"/>
                <w:sz w:val="22"/>
                <w:szCs w:val="22"/>
              </w:rPr>
            </w:pPr>
            <w:r>
              <w:rPr>
                <w:rFonts w:hint="eastAsia" w:ascii="宋体" w:hAnsi="宋体" w:cs="Arial"/>
                <w:color w:val="000000"/>
                <w:kern w:val="0"/>
                <w:sz w:val="22"/>
                <w:szCs w:val="22"/>
              </w:rPr>
              <w:t>464.97　</w:t>
            </w:r>
          </w:p>
        </w:tc>
        <w:tc>
          <w:tcPr>
            <w:tcW w:w="2519" w:type="dxa"/>
            <w:tcBorders>
              <w:top w:val="nil"/>
              <w:left w:val="nil"/>
              <w:bottom w:val="single" w:color="auto" w:sz="4" w:space="0"/>
              <w:right w:val="single" w:color="auto" w:sz="4" w:space="0"/>
            </w:tcBorders>
          </w:tcPr>
          <w:p>
            <w:pPr>
              <w:widowControl/>
              <w:spacing w:line="240" w:lineRule="exact"/>
              <w:ind w:firstLine="3000" w:firstLineChars="1500"/>
              <w:jc w:val="left"/>
              <w:rPr>
                <w:rFonts w:ascii="Arial" w:hAnsi="Arial" w:cs="Arial"/>
                <w:color w:val="000000"/>
                <w:kern w:val="0"/>
                <w:sz w:val="20"/>
                <w:szCs w:val="20"/>
              </w:rPr>
            </w:pPr>
            <w:r>
              <w:rPr>
                <w:rFonts w:ascii="Arial" w:hAnsi="Arial" w:cs="Arial"/>
                <w:color w:val="000000"/>
                <w:kern w:val="0"/>
                <w:sz w:val="20"/>
                <w:szCs w:val="20"/>
              </w:rPr>
              <w:t>　</w:t>
            </w:r>
          </w:p>
        </w:tc>
      </w:tr>
    </w:tbl>
    <w:p>
      <w:r>
        <w:rPr>
          <w:rFonts w:hint="eastAsia"/>
        </w:rPr>
        <w:t>注：本表反映部门本年度一般公共预算财政拨款实际支出情况。</w:t>
      </w:r>
    </w:p>
    <w:p>
      <w:pPr>
        <w:sectPr>
          <w:footerReference r:id="rId9" w:type="default"/>
          <w:footerReference r:id="rId10" w:type="even"/>
          <w:pgSz w:w="16838" w:h="11906" w:orient="landscape"/>
          <w:pgMar w:top="1377" w:right="1440" w:bottom="1797" w:left="1440" w:header="851" w:footer="992" w:gutter="0"/>
          <w:pgNumType w:fmt="numberInDash"/>
          <w:cols w:space="720" w:num="1"/>
          <w:docGrid w:type="lines" w:linePitch="312" w:charSpace="0"/>
        </w:sectPr>
      </w:pPr>
    </w:p>
    <w:p>
      <w:pPr>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表六</w:t>
      </w:r>
      <w:r>
        <w:rPr>
          <w:rFonts w:hint="eastAsia" w:ascii="方正小标宋简体" w:hAnsi="宋体" w:eastAsia="方正小标宋简体" w:cs="宋体"/>
          <w:color w:val="000000"/>
          <w:kern w:val="0"/>
          <w:sz w:val="36"/>
          <w:szCs w:val="36"/>
        </w:rPr>
        <w:t>：</w:t>
      </w:r>
      <w:r>
        <w:rPr>
          <w:rFonts w:hint="eastAsia" w:ascii="方正小标宋简体" w:eastAsia="方正小标宋简体"/>
          <w:color w:val="000000"/>
          <w:sz w:val="36"/>
          <w:szCs w:val="36"/>
        </w:rPr>
        <w:t>一般</w:t>
      </w:r>
      <w:r>
        <w:rPr>
          <w:rFonts w:hint="eastAsia" w:ascii="方正小标宋简体" w:hAnsi="宋体" w:eastAsia="方正小标宋简体" w:cs="宋体"/>
          <w:color w:val="000000"/>
          <w:kern w:val="0"/>
          <w:sz w:val="36"/>
          <w:szCs w:val="36"/>
        </w:rPr>
        <w:t>公共预算财政拨</w:t>
      </w:r>
      <w:r>
        <w:rPr>
          <w:rFonts w:hint="eastAsia" w:ascii="方正小标宋简体" w:hAnsi="宋体" w:eastAsia="方正小标宋简体" w:cs="宋体"/>
          <w:kern w:val="0"/>
          <w:sz w:val="36"/>
          <w:szCs w:val="36"/>
        </w:rPr>
        <w:t>款基本支出决算表</w:t>
      </w:r>
    </w:p>
    <w:p>
      <w:pPr>
        <w:jc w:val="center"/>
        <w:rPr>
          <w:rFonts w:ascii="方正小标宋简体" w:hAnsi="宋体" w:eastAsia="方正小标宋简体" w:cs="宋体"/>
          <w:kern w:val="0"/>
          <w:sz w:val="36"/>
          <w:szCs w:val="36"/>
        </w:rPr>
      </w:pPr>
    </w:p>
    <w:p>
      <w:pPr>
        <w:ind w:right="330"/>
        <w:jc w:val="right"/>
        <w:rPr>
          <w:rFonts w:ascii="宋体" w:hAnsi="宋体" w:cs="宋体"/>
          <w:kern w:val="0"/>
          <w:sz w:val="22"/>
          <w:szCs w:val="22"/>
        </w:rPr>
      </w:pPr>
      <w:r>
        <w:rPr>
          <w:rFonts w:hint="eastAsia" w:ascii="宋体" w:hAnsi="宋体" w:cs="宋体"/>
          <w:kern w:val="0"/>
          <w:sz w:val="22"/>
          <w:szCs w:val="22"/>
        </w:rPr>
        <w:t>单位：万元</w:t>
      </w:r>
    </w:p>
    <w:tbl>
      <w:tblPr>
        <w:tblStyle w:val="4"/>
        <w:tblpPr w:leftFromText="180" w:rightFromText="180" w:vertAnchor="text" w:horzAnchor="page" w:tblpX="1300" w:tblpY="343"/>
        <w:tblOverlap w:val="never"/>
        <w:tblW w:w="12361" w:type="dxa"/>
        <w:tblInd w:w="0" w:type="dxa"/>
        <w:tblLayout w:type="fixed"/>
        <w:tblCellMar>
          <w:top w:w="0" w:type="dxa"/>
          <w:left w:w="108" w:type="dxa"/>
          <w:bottom w:w="0" w:type="dxa"/>
          <w:right w:w="108" w:type="dxa"/>
        </w:tblCellMar>
      </w:tblPr>
      <w:tblGrid>
        <w:gridCol w:w="916"/>
        <w:gridCol w:w="2927"/>
        <w:gridCol w:w="1144"/>
        <w:gridCol w:w="849"/>
        <w:gridCol w:w="1710"/>
        <w:gridCol w:w="1605"/>
        <w:gridCol w:w="1605"/>
        <w:gridCol w:w="1605"/>
      </w:tblGrid>
      <w:tr>
        <w:tblPrEx>
          <w:tblCellMar>
            <w:top w:w="0" w:type="dxa"/>
            <w:left w:w="108" w:type="dxa"/>
            <w:bottom w:w="0" w:type="dxa"/>
            <w:right w:w="108" w:type="dxa"/>
          </w:tblCellMar>
        </w:tblPrEx>
        <w:trPr>
          <w:gridAfter w:val="2"/>
          <w:wAfter w:w="3210" w:type="dxa"/>
          <w:trHeight w:val="564" w:hRule="atLeast"/>
        </w:trPr>
        <w:tc>
          <w:tcPr>
            <w:tcW w:w="4987"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人员经费</w:t>
            </w:r>
          </w:p>
        </w:tc>
        <w:tc>
          <w:tcPr>
            <w:tcW w:w="4164"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公用经费</w:t>
            </w:r>
          </w:p>
        </w:tc>
      </w:tr>
      <w:tr>
        <w:tblPrEx>
          <w:tblCellMar>
            <w:top w:w="0" w:type="dxa"/>
            <w:left w:w="108" w:type="dxa"/>
            <w:bottom w:w="0" w:type="dxa"/>
            <w:right w:w="108" w:type="dxa"/>
          </w:tblCellMar>
        </w:tblPrEx>
        <w:trPr>
          <w:gridAfter w:val="2"/>
          <w:wAfter w:w="3210" w:type="dxa"/>
          <w:trHeight w:val="312" w:hRule="atLeast"/>
        </w:trPr>
        <w:tc>
          <w:tcPr>
            <w:tcW w:w="916" w:type="dxa"/>
            <w:tcBorders>
              <w:top w:val="nil"/>
              <w:left w:val="single" w:color="auto" w:sz="4" w:space="0"/>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支出经济分类科目编码</w:t>
            </w:r>
          </w:p>
        </w:tc>
        <w:tc>
          <w:tcPr>
            <w:tcW w:w="2927"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1144"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金额</w:t>
            </w:r>
          </w:p>
        </w:tc>
        <w:tc>
          <w:tcPr>
            <w:tcW w:w="849"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经济分类科目编码</w:t>
            </w:r>
          </w:p>
        </w:tc>
        <w:tc>
          <w:tcPr>
            <w:tcW w:w="1710"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1605"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金额</w:t>
            </w:r>
          </w:p>
        </w:tc>
      </w:tr>
      <w:tr>
        <w:tblPrEx>
          <w:tblCellMar>
            <w:top w:w="0" w:type="dxa"/>
            <w:left w:w="108" w:type="dxa"/>
            <w:bottom w:w="0" w:type="dxa"/>
            <w:right w:w="108" w:type="dxa"/>
          </w:tblCellMar>
        </w:tblPrEx>
        <w:trPr>
          <w:gridAfter w:val="2"/>
          <w:wAfter w:w="3210" w:type="dxa"/>
          <w:trHeight w:val="264"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301</w:t>
            </w:r>
          </w:p>
        </w:tc>
        <w:tc>
          <w:tcPr>
            <w:tcW w:w="2927"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工资福利支出</w:t>
            </w:r>
          </w:p>
        </w:tc>
        <w:tc>
          <w:tcPr>
            <w:tcW w:w="1144" w:type="dxa"/>
            <w:tcBorders>
              <w:top w:val="nil"/>
              <w:left w:val="nil"/>
              <w:bottom w:val="single" w:color="auto" w:sz="4" w:space="0"/>
              <w:right w:val="single" w:color="auto" w:sz="4" w:space="0"/>
            </w:tcBorders>
            <w:vAlign w:val="bottom"/>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4830.21</w:t>
            </w: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商品和服务支出</w:t>
            </w:r>
            <w:r>
              <w:rPr>
                <w:rFonts w:ascii="宋体" w:hAnsi="宋体" w:cs="Arial"/>
                <w:color w:val="000000"/>
                <w:kern w:val="0"/>
                <w:sz w:val="22"/>
                <w:szCs w:val="22"/>
              </w:rPr>
              <w:t>　</w:t>
            </w:r>
          </w:p>
        </w:tc>
        <w:tc>
          <w:tcPr>
            <w:tcW w:w="1605" w:type="dxa"/>
            <w:tcBorders>
              <w:top w:val="nil"/>
              <w:left w:val="nil"/>
              <w:bottom w:val="single" w:color="auto" w:sz="4" w:space="0"/>
              <w:right w:val="single" w:color="auto" w:sz="4" w:space="0"/>
            </w:tcBorders>
            <w:vAlign w:val="bottom"/>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675.39</w:t>
            </w:r>
          </w:p>
        </w:tc>
      </w:tr>
      <w:tr>
        <w:tblPrEx>
          <w:tblCellMar>
            <w:top w:w="0" w:type="dxa"/>
            <w:left w:w="108" w:type="dxa"/>
            <w:bottom w:w="0" w:type="dxa"/>
            <w:right w:w="108" w:type="dxa"/>
          </w:tblCellMar>
        </w:tblPrEx>
        <w:trPr>
          <w:gridAfter w:val="2"/>
          <w:wAfter w:w="3210" w:type="dxa"/>
          <w:trHeight w:val="264" w:hRule="atLeast"/>
        </w:trPr>
        <w:tc>
          <w:tcPr>
            <w:tcW w:w="916"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30101</w:t>
            </w:r>
          </w:p>
        </w:tc>
        <w:tc>
          <w:tcPr>
            <w:tcW w:w="2927"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基本工资</w:t>
            </w:r>
          </w:p>
        </w:tc>
        <w:tc>
          <w:tcPr>
            <w:tcW w:w="1144"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3155.46</w:t>
            </w:r>
          </w:p>
        </w:tc>
        <w:tc>
          <w:tcPr>
            <w:tcW w:w="849"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30201</w:t>
            </w:r>
          </w:p>
        </w:tc>
        <w:tc>
          <w:tcPr>
            <w:tcW w:w="1710"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办公费　</w:t>
            </w:r>
          </w:p>
        </w:tc>
        <w:tc>
          <w:tcPr>
            <w:tcW w:w="1605" w:type="dxa"/>
            <w:tcBorders>
              <w:top w:val="nil"/>
              <w:left w:val="nil"/>
              <w:bottom w:val="single" w:color="auto" w:sz="4" w:space="0"/>
              <w:right w:val="single" w:color="auto" w:sz="4" w:space="0"/>
            </w:tcBorders>
            <w:vAlign w:val="bottom"/>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313.3</w:t>
            </w:r>
          </w:p>
        </w:tc>
      </w:tr>
      <w:tr>
        <w:tblPrEx>
          <w:tblCellMar>
            <w:top w:w="0" w:type="dxa"/>
            <w:left w:w="108" w:type="dxa"/>
            <w:bottom w:w="0" w:type="dxa"/>
            <w:right w:w="108" w:type="dxa"/>
          </w:tblCellMar>
        </w:tblPrEx>
        <w:trPr>
          <w:gridAfter w:val="2"/>
          <w:wAfter w:w="3210" w:type="dxa"/>
          <w:trHeight w:val="264" w:hRule="atLeast"/>
        </w:trPr>
        <w:tc>
          <w:tcPr>
            <w:tcW w:w="916"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30102</w:t>
            </w:r>
          </w:p>
        </w:tc>
        <w:tc>
          <w:tcPr>
            <w:tcW w:w="2927"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津贴补贴</w:t>
            </w:r>
          </w:p>
        </w:tc>
        <w:tc>
          <w:tcPr>
            <w:tcW w:w="1144"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30202</w:t>
            </w:r>
          </w:p>
        </w:tc>
        <w:tc>
          <w:tcPr>
            <w:tcW w:w="1710"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印刷费　</w:t>
            </w:r>
          </w:p>
        </w:tc>
        <w:tc>
          <w:tcPr>
            <w:tcW w:w="1605" w:type="dxa"/>
            <w:tcBorders>
              <w:top w:val="nil"/>
              <w:left w:val="nil"/>
              <w:bottom w:val="single" w:color="auto" w:sz="4" w:space="0"/>
              <w:right w:val="single" w:color="auto" w:sz="4" w:space="0"/>
            </w:tcBorders>
            <w:vAlign w:val="bottom"/>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0.13</w:t>
            </w:r>
          </w:p>
        </w:tc>
      </w:tr>
      <w:tr>
        <w:tblPrEx>
          <w:tblCellMar>
            <w:top w:w="0" w:type="dxa"/>
            <w:left w:w="108" w:type="dxa"/>
            <w:bottom w:w="0" w:type="dxa"/>
            <w:right w:w="108" w:type="dxa"/>
          </w:tblCellMar>
        </w:tblPrEx>
        <w:trPr>
          <w:gridAfter w:val="2"/>
          <w:wAfter w:w="3210" w:type="dxa"/>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30103</w:t>
            </w:r>
          </w:p>
        </w:tc>
        <w:tc>
          <w:tcPr>
            <w:tcW w:w="2927"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奖金  </w:t>
            </w:r>
            <w:r>
              <w:rPr>
                <w:rFonts w:ascii="宋体" w:hAnsi="宋体" w:cs="Arial"/>
                <w:color w:val="000000"/>
                <w:kern w:val="0"/>
                <w:sz w:val="22"/>
                <w:szCs w:val="22"/>
              </w:rPr>
              <w:t>　</w:t>
            </w:r>
          </w:p>
        </w:tc>
        <w:tc>
          <w:tcPr>
            <w:tcW w:w="1144" w:type="dxa"/>
            <w:tcBorders>
              <w:top w:val="nil"/>
              <w:left w:val="nil"/>
              <w:bottom w:val="single" w:color="auto" w:sz="4" w:space="0"/>
              <w:right w:val="single" w:color="auto" w:sz="4" w:space="0"/>
            </w:tcBorders>
            <w:vAlign w:val="bottom"/>
          </w:tcPr>
          <w:p>
            <w:pPr>
              <w:widowControl/>
              <w:jc w:val="right"/>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bottom"/>
          </w:tcPr>
          <w:p>
            <w:pPr>
              <w:widowControl/>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30228</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工会经费</w:t>
            </w:r>
          </w:p>
        </w:tc>
        <w:tc>
          <w:tcPr>
            <w:tcW w:w="1605" w:type="dxa"/>
            <w:tcBorders>
              <w:top w:val="nil"/>
              <w:left w:val="nil"/>
              <w:bottom w:val="single" w:color="auto" w:sz="4" w:space="0"/>
              <w:right w:val="single" w:color="auto" w:sz="4" w:space="0"/>
            </w:tcBorders>
            <w:vAlign w:val="bottom"/>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79.84</w:t>
            </w:r>
          </w:p>
        </w:tc>
      </w:tr>
      <w:tr>
        <w:tblPrEx>
          <w:tblCellMar>
            <w:top w:w="0" w:type="dxa"/>
            <w:left w:w="108" w:type="dxa"/>
            <w:bottom w:w="0" w:type="dxa"/>
            <w:right w:w="108" w:type="dxa"/>
          </w:tblCellMar>
        </w:tblPrEx>
        <w:trPr>
          <w:gridAfter w:val="2"/>
          <w:wAfter w:w="3210" w:type="dxa"/>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30106</w:t>
            </w:r>
          </w:p>
        </w:tc>
        <w:tc>
          <w:tcPr>
            <w:tcW w:w="2927" w:type="dxa"/>
            <w:tcBorders>
              <w:top w:val="nil"/>
              <w:left w:val="nil"/>
              <w:bottom w:val="single" w:color="auto" w:sz="4" w:space="0"/>
              <w:right w:val="single" w:color="auto" w:sz="4" w:space="0"/>
            </w:tcBorders>
            <w:vAlign w:val="center"/>
          </w:tcPr>
          <w:p>
            <w:pPr>
              <w:widowControl/>
              <w:jc w:val="left"/>
              <w:textAlignment w:val="center"/>
              <w:rPr>
                <w:rFonts w:ascii="宋体" w:hAnsi="宋体" w:cs="Arial"/>
                <w:color w:val="000000"/>
                <w:kern w:val="0"/>
                <w:sz w:val="22"/>
                <w:szCs w:val="22"/>
              </w:rPr>
            </w:pPr>
            <w:r>
              <w:rPr>
                <w:rFonts w:hint="eastAsia" w:ascii="宋体" w:hAnsi="宋体" w:cs="宋体"/>
                <w:color w:val="000000"/>
                <w:kern w:val="0"/>
                <w:sz w:val="20"/>
                <w:szCs w:val="20"/>
              </w:rPr>
              <w:t>伙食补助费</w:t>
            </w:r>
          </w:p>
        </w:tc>
        <w:tc>
          <w:tcPr>
            <w:tcW w:w="1144" w:type="dxa"/>
            <w:tcBorders>
              <w:top w:val="nil"/>
              <w:left w:val="nil"/>
              <w:bottom w:val="single" w:color="auto" w:sz="4" w:space="0"/>
              <w:right w:val="single" w:color="auto" w:sz="4" w:space="0"/>
            </w:tcBorders>
            <w:vAlign w:val="bottom"/>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109.81</w:t>
            </w:r>
          </w:p>
        </w:tc>
        <w:tc>
          <w:tcPr>
            <w:tcW w:w="849" w:type="dxa"/>
            <w:tcBorders>
              <w:top w:val="nil"/>
              <w:left w:val="nil"/>
              <w:bottom w:val="single" w:color="auto" w:sz="4" w:space="0"/>
              <w:right w:val="single" w:color="auto" w:sz="4" w:space="0"/>
            </w:tcBorders>
            <w:vAlign w:val="bottom"/>
          </w:tcPr>
          <w:p>
            <w:pPr>
              <w:widowControl/>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30229</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福利费</w:t>
            </w:r>
          </w:p>
        </w:tc>
        <w:tc>
          <w:tcPr>
            <w:tcW w:w="1605" w:type="dxa"/>
            <w:tcBorders>
              <w:top w:val="nil"/>
              <w:left w:val="nil"/>
              <w:bottom w:val="single" w:color="auto" w:sz="4" w:space="0"/>
              <w:right w:val="single" w:color="auto" w:sz="4" w:space="0"/>
            </w:tcBorders>
            <w:vAlign w:val="bottom"/>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1.3</w:t>
            </w:r>
          </w:p>
        </w:tc>
      </w:tr>
      <w:tr>
        <w:tblPrEx>
          <w:tblCellMar>
            <w:top w:w="0" w:type="dxa"/>
            <w:left w:w="108" w:type="dxa"/>
            <w:bottom w:w="0" w:type="dxa"/>
            <w:right w:w="108" w:type="dxa"/>
          </w:tblCellMar>
        </w:tblPrEx>
        <w:trPr>
          <w:gridAfter w:val="2"/>
          <w:wAfter w:w="3210" w:type="dxa"/>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30107</w:t>
            </w:r>
          </w:p>
        </w:tc>
        <w:tc>
          <w:tcPr>
            <w:tcW w:w="2927" w:type="dxa"/>
            <w:tcBorders>
              <w:top w:val="nil"/>
              <w:left w:val="nil"/>
              <w:bottom w:val="single" w:color="auto" w:sz="4" w:space="0"/>
              <w:right w:val="single" w:color="auto" w:sz="4" w:space="0"/>
            </w:tcBorders>
            <w:vAlign w:val="center"/>
          </w:tcPr>
          <w:p>
            <w:pPr>
              <w:widowControl/>
              <w:jc w:val="left"/>
              <w:textAlignment w:val="center"/>
              <w:rPr>
                <w:rFonts w:ascii="宋体" w:hAnsi="宋体" w:cs="Arial"/>
                <w:color w:val="000000"/>
                <w:kern w:val="0"/>
                <w:sz w:val="22"/>
                <w:szCs w:val="22"/>
              </w:rPr>
            </w:pPr>
            <w:r>
              <w:rPr>
                <w:rFonts w:hint="eastAsia" w:ascii="宋体" w:hAnsi="宋体" w:cs="宋体"/>
                <w:color w:val="000000"/>
                <w:kern w:val="0"/>
                <w:sz w:val="20"/>
                <w:szCs w:val="20"/>
              </w:rPr>
              <w:t>绩效工资</w:t>
            </w:r>
          </w:p>
        </w:tc>
        <w:tc>
          <w:tcPr>
            <w:tcW w:w="1144"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center"/>
          </w:tcPr>
          <w:p>
            <w:pPr>
              <w:widowControl/>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30205</w:t>
            </w:r>
          </w:p>
        </w:tc>
        <w:tc>
          <w:tcPr>
            <w:tcW w:w="1710"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水费　</w:t>
            </w:r>
          </w:p>
        </w:tc>
        <w:tc>
          <w:tcPr>
            <w:tcW w:w="1605" w:type="dxa"/>
            <w:tcBorders>
              <w:top w:val="nil"/>
              <w:left w:val="nil"/>
              <w:bottom w:val="single" w:color="auto" w:sz="4" w:space="0"/>
              <w:right w:val="single" w:color="auto" w:sz="4" w:space="0"/>
            </w:tcBorders>
            <w:vAlign w:val="bottom"/>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22.8</w:t>
            </w:r>
          </w:p>
        </w:tc>
      </w:tr>
      <w:tr>
        <w:tblPrEx>
          <w:tblCellMar>
            <w:top w:w="0" w:type="dxa"/>
            <w:left w:w="108" w:type="dxa"/>
            <w:bottom w:w="0" w:type="dxa"/>
            <w:right w:w="108" w:type="dxa"/>
          </w:tblCellMar>
        </w:tblPrEx>
        <w:trPr>
          <w:gridAfter w:val="2"/>
          <w:wAfter w:w="3210" w:type="dxa"/>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30108</w:t>
            </w:r>
          </w:p>
        </w:tc>
        <w:tc>
          <w:tcPr>
            <w:tcW w:w="2927" w:type="dxa"/>
            <w:tcBorders>
              <w:top w:val="nil"/>
              <w:left w:val="nil"/>
              <w:bottom w:val="single" w:color="auto" w:sz="4" w:space="0"/>
              <w:right w:val="single" w:color="auto" w:sz="4" w:space="0"/>
            </w:tcBorders>
            <w:vAlign w:val="center"/>
          </w:tcPr>
          <w:p>
            <w:pPr>
              <w:widowControl/>
              <w:jc w:val="left"/>
              <w:textAlignment w:val="center"/>
              <w:rPr>
                <w:rFonts w:ascii="宋体" w:hAnsi="宋体" w:cs="Arial"/>
                <w:color w:val="000000"/>
                <w:kern w:val="0"/>
                <w:sz w:val="22"/>
                <w:szCs w:val="22"/>
              </w:rPr>
            </w:pPr>
            <w:r>
              <w:rPr>
                <w:rFonts w:hint="eastAsia" w:ascii="宋体" w:hAnsi="宋体" w:cs="宋体"/>
                <w:color w:val="000000"/>
                <w:kern w:val="0"/>
                <w:sz w:val="20"/>
                <w:szCs w:val="20"/>
              </w:rPr>
              <w:t>机关事业单位基本养老保险缴费</w:t>
            </w:r>
          </w:p>
        </w:tc>
        <w:tc>
          <w:tcPr>
            <w:tcW w:w="1144"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416.91</w:t>
            </w:r>
          </w:p>
        </w:tc>
        <w:tc>
          <w:tcPr>
            <w:tcW w:w="849" w:type="dxa"/>
            <w:tcBorders>
              <w:top w:val="nil"/>
              <w:left w:val="nil"/>
              <w:bottom w:val="single" w:color="auto" w:sz="4" w:space="0"/>
              <w:right w:val="single" w:color="auto" w:sz="4" w:space="0"/>
            </w:tcBorders>
            <w:vAlign w:val="center"/>
          </w:tcPr>
          <w:p>
            <w:pPr>
              <w:widowControl/>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30206</w:t>
            </w:r>
          </w:p>
        </w:tc>
        <w:tc>
          <w:tcPr>
            <w:tcW w:w="1710"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电费　</w:t>
            </w:r>
          </w:p>
        </w:tc>
        <w:tc>
          <w:tcPr>
            <w:tcW w:w="1605" w:type="dxa"/>
            <w:tcBorders>
              <w:top w:val="nil"/>
              <w:left w:val="nil"/>
              <w:bottom w:val="single" w:color="auto" w:sz="4" w:space="0"/>
              <w:right w:val="single" w:color="auto" w:sz="4" w:space="0"/>
            </w:tcBorders>
            <w:vAlign w:val="bottom"/>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49.06</w:t>
            </w:r>
          </w:p>
        </w:tc>
      </w:tr>
      <w:tr>
        <w:tblPrEx>
          <w:tblCellMar>
            <w:top w:w="0" w:type="dxa"/>
            <w:left w:w="108" w:type="dxa"/>
            <w:bottom w:w="0" w:type="dxa"/>
            <w:right w:w="108" w:type="dxa"/>
          </w:tblCellMar>
        </w:tblPrEx>
        <w:trPr>
          <w:gridAfter w:val="2"/>
          <w:wAfter w:w="3210" w:type="dxa"/>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30109</w:t>
            </w:r>
          </w:p>
        </w:tc>
        <w:tc>
          <w:tcPr>
            <w:tcW w:w="2927" w:type="dxa"/>
            <w:tcBorders>
              <w:top w:val="nil"/>
              <w:left w:val="nil"/>
              <w:bottom w:val="single" w:color="auto" w:sz="4" w:space="0"/>
              <w:right w:val="single" w:color="auto" w:sz="4" w:space="0"/>
            </w:tcBorders>
            <w:vAlign w:val="center"/>
          </w:tcPr>
          <w:p>
            <w:pPr>
              <w:widowControl/>
              <w:jc w:val="left"/>
              <w:textAlignment w:val="center"/>
              <w:rPr>
                <w:rFonts w:ascii="宋体" w:hAnsi="宋体" w:cs="Arial"/>
                <w:color w:val="000000"/>
                <w:kern w:val="0"/>
                <w:sz w:val="22"/>
                <w:szCs w:val="22"/>
              </w:rPr>
            </w:pPr>
            <w:r>
              <w:rPr>
                <w:rFonts w:hint="eastAsia" w:ascii="宋体" w:hAnsi="宋体" w:cs="宋体"/>
                <w:color w:val="000000"/>
                <w:kern w:val="0"/>
                <w:sz w:val="20"/>
                <w:szCs w:val="20"/>
              </w:rPr>
              <w:t>职业年金缴费</w:t>
            </w:r>
          </w:p>
        </w:tc>
        <w:tc>
          <w:tcPr>
            <w:tcW w:w="1144" w:type="dxa"/>
            <w:tcBorders>
              <w:top w:val="nil"/>
              <w:left w:val="nil"/>
              <w:bottom w:val="single" w:color="auto" w:sz="4" w:space="0"/>
              <w:right w:val="single" w:color="auto" w:sz="4" w:space="0"/>
            </w:tcBorders>
            <w:vAlign w:val="bottom"/>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207.56</w:t>
            </w:r>
          </w:p>
        </w:tc>
        <w:tc>
          <w:tcPr>
            <w:tcW w:w="849" w:type="dxa"/>
            <w:tcBorders>
              <w:top w:val="nil"/>
              <w:left w:val="nil"/>
              <w:bottom w:val="single" w:color="auto" w:sz="4" w:space="0"/>
              <w:right w:val="single" w:color="auto" w:sz="4" w:space="0"/>
            </w:tcBorders>
            <w:vAlign w:val="bottom"/>
          </w:tcPr>
          <w:p>
            <w:pPr>
              <w:widowControl/>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30207</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邮电费</w:t>
            </w:r>
            <w:r>
              <w:rPr>
                <w:rFonts w:ascii="宋体" w:hAnsi="宋体" w:cs="Arial"/>
                <w:color w:val="000000"/>
                <w:kern w:val="0"/>
                <w:sz w:val="22"/>
                <w:szCs w:val="22"/>
              </w:rPr>
              <w:t>　</w:t>
            </w:r>
          </w:p>
        </w:tc>
        <w:tc>
          <w:tcPr>
            <w:tcW w:w="1605" w:type="dxa"/>
            <w:tcBorders>
              <w:top w:val="nil"/>
              <w:left w:val="nil"/>
              <w:bottom w:val="single" w:color="auto" w:sz="4" w:space="0"/>
              <w:right w:val="single" w:color="auto" w:sz="4" w:space="0"/>
            </w:tcBorders>
            <w:vAlign w:val="bottom"/>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4.83</w:t>
            </w:r>
          </w:p>
        </w:tc>
      </w:tr>
      <w:tr>
        <w:tblPrEx>
          <w:tblCellMar>
            <w:top w:w="0" w:type="dxa"/>
            <w:left w:w="108" w:type="dxa"/>
            <w:bottom w:w="0" w:type="dxa"/>
            <w:right w:w="108" w:type="dxa"/>
          </w:tblCellMar>
        </w:tblPrEx>
        <w:trPr>
          <w:gridAfter w:val="2"/>
          <w:wAfter w:w="3210" w:type="dxa"/>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30110</w:t>
            </w:r>
          </w:p>
        </w:tc>
        <w:tc>
          <w:tcPr>
            <w:tcW w:w="2927" w:type="dxa"/>
            <w:tcBorders>
              <w:top w:val="nil"/>
              <w:left w:val="nil"/>
              <w:bottom w:val="single" w:color="auto" w:sz="4" w:space="0"/>
              <w:right w:val="single" w:color="auto" w:sz="4" w:space="0"/>
            </w:tcBorders>
            <w:vAlign w:val="center"/>
          </w:tcPr>
          <w:p>
            <w:pPr>
              <w:widowControl/>
              <w:jc w:val="left"/>
              <w:textAlignment w:val="center"/>
              <w:rPr>
                <w:rFonts w:ascii="宋体" w:hAnsi="宋体" w:cs="Arial"/>
                <w:color w:val="000000"/>
                <w:kern w:val="0"/>
                <w:sz w:val="22"/>
                <w:szCs w:val="22"/>
              </w:rPr>
            </w:pPr>
            <w:r>
              <w:rPr>
                <w:rFonts w:hint="eastAsia" w:ascii="宋体" w:hAnsi="宋体" w:cs="宋体"/>
                <w:color w:val="000000"/>
                <w:kern w:val="0"/>
                <w:sz w:val="20"/>
                <w:szCs w:val="20"/>
              </w:rPr>
              <w:t>职工基本医疗保险缴费</w:t>
            </w:r>
          </w:p>
        </w:tc>
        <w:tc>
          <w:tcPr>
            <w:tcW w:w="1144" w:type="dxa"/>
            <w:tcBorders>
              <w:top w:val="nil"/>
              <w:left w:val="nil"/>
              <w:bottom w:val="single" w:color="auto" w:sz="4" w:space="0"/>
              <w:right w:val="single" w:color="auto" w:sz="4" w:space="0"/>
            </w:tcBorders>
            <w:vAlign w:val="bottom"/>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236.08</w:t>
            </w:r>
          </w:p>
        </w:tc>
        <w:tc>
          <w:tcPr>
            <w:tcW w:w="849" w:type="dxa"/>
            <w:tcBorders>
              <w:top w:val="nil"/>
              <w:left w:val="nil"/>
              <w:bottom w:val="single" w:color="auto" w:sz="4" w:space="0"/>
              <w:right w:val="single" w:color="auto" w:sz="4" w:space="0"/>
            </w:tcBorders>
            <w:vAlign w:val="bottom"/>
          </w:tcPr>
          <w:p>
            <w:pPr>
              <w:widowControl/>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30211</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差旅费</w:t>
            </w:r>
          </w:p>
        </w:tc>
        <w:tc>
          <w:tcPr>
            <w:tcW w:w="1605"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2.48</w:t>
            </w:r>
          </w:p>
        </w:tc>
      </w:tr>
      <w:tr>
        <w:tblPrEx>
          <w:tblCellMar>
            <w:top w:w="0" w:type="dxa"/>
            <w:left w:w="108" w:type="dxa"/>
            <w:bottom w:w="0" w:type="dxa"/>
            <w:right w:w="108" w:type="dxa"/>
          </w:tblCellMar>
        </w:tblPrEx>
        <w:trPr>
          <w:gridAfter w:val="2"/>
          <w:wAfter w:w="3210" w:type="dxa"/>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30111</w:t>
            </w:r>
          </w:p>
        </w:tc>
        <w:tc>
          <w:tcPr>
            <w:tcW w:w="2927" w:type="dxa"/>
            <w:tcBorders>
              <w:top w:val="nil"/>
              <w:left w:val="nil"/>
              <w:bottom w:val="single" w:color="auto" w:sz="4" w:space="0"/>
              <w:right w:val="single" w:color="auto" w:sz="4" w:space="0"/>
            </w:tcBorders>
            <w:vAlign w:val="center"/>
          </w:tcPr>
          <w:p>
            <w:pPr>
              <w:widowControl/>
              <w:jc w:val="left"/>
              <w:textAlignment w:val="center"/>
              <w:rPr>
                <w:rFonts w:ascii="宋体" w:hAnsi="宋体" w:cs="Arial"/>
                <w:color w:val="000000"/>
                <w:kern w:val="0"/>
                <w:sz w:val="22"/>
                <w:szCs w:val="22"/>
              </w:rPr>
            </w:pPr>
            <w:r>
              <w:rPr>
                <w:rFonts w:hint="eastAsia" w:ascii="宋体" w:hAnsi="宋体" w:cs="宋体"/>
                <w:color w:val="000000"/>
                <w:kern w:val="0"/>
                <w:sz w:val="20"/>
                <w:szCs w:val="20"/>
              </w:rPr>
              <w:t>公务员医疗补助缴费</w:t>
            </w:r>
          </w:p>
        </w:tc>
        <w:tc>
          <w:tcPr>
            <w:tcW w:w="1144" w:type="dxa"/>
            <w:tcBorders>
              <w:top w:val="nil"/>
              <w:left w:val="nil"/>
              <w:bottom w:val="single" w:color="auto" w:sz="4" w:space="0"/>
              <w:right w:val="single" w:color="auto" w:sz="4" w:space="0"/>
            </w:tcBorders>
            <w:vAlign w:val="bottom"/>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239.42</w:t>
            </w:r>
          </w:p>
        </w:tc>
        <w:tc>
          <w:tcPr>
            <w:tcW w:w="849" w:type="dxa"/>
            <w:tcBorders>
              <w:top w:val="nil"/>
              <w:left w:val="nil"/>
              <w:bottom w:val="single" w:color="auto" w:sz="4" w:space="0"/>
              <w:right w:val="single" w:color="auto" w:sz="4" w:space="0"/>
            </w:tcBorders>
            <w:vAlign w:val="bottom"/>
          </w:tcPr>
          <w:p>
            <w:pPr>
              <w:widowControl/>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30213</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维修费</w:t>
            </w:r>
          </w:p>
        </w:tc>
        <w:tc>
          <w:tcPr>
            <w:tcW w:w="1605"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89.33</w:t>
            </w:r>
          </w:p>
        </w:tc>
      </w:tr>
      <w:tr>
        <w:tblPrEx>
          <w:tblCellMar>
            <w:top w:w="0" w:type="dxa"/>
            <w:left w:w="108" w:type="dxa"/>
            <w:bottom w:w="0" w:type="dxa"/>
            <w:right w:w="108" w:type="dxa"/>
          </w:tblCellMar>
        </w:tblPrEx>
        <w:trPr>
          <w:gridAfter w:val="2"/>
          <w:wAfter w:w="3210" w:type="dxa"/>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30112</w:t>
            </w:r>
          </w:p>
        </w:tc>
        <w:tc>
          <w:tcPr>
            <w:tcW w:w="2927" w:type="dxa"/>
            <w:tcBorders>
              <w:top w:val="nil"/>
              <w:left w:val="nil"/>
              <w:bottom w:val="single" w:color="auto" w:sz="4" w:space="0"/>
              <w:right w:val="single" w:color="auto" w:sz="4" w:space="0"/>
            </w:tcBorders>
            <w:vAlign w:val="center"/>
          </w:tcPr>
          <w:p>
            <w:pPr>
              <w:widowControl/>
              <w:jc w:val="left"/>
              <w:textAlignment w:val="center"/>
              <w:rPr>
                <w:rFonts w:ascii="宋体" w:hAnsi="宋体" w:cs="Arial"/>
                <w:color w:val="000000"/>
                <w:kern w:val="0"/>
                <w:sz w:val="22"/>
                <w:szCs w:val="22"/>
              </w:rPr>
            </w:pPr>
            <w:r>
              <w:rPr>
                <w:rFonts w:hint="eastAsia" w:ascii="宋体" w:hAnsi="宋体" w:cs="宋体"/>
                <w:color w:val="000000"/>
                <w:kern w:val="0"/>
                <w:sz w:val="20"/>
                <w:szCs w:val="20"/>
              </w:rPr>
              <w:t>其他社会保障缴费</w:t>
            </w:r>
          </w:p>
        </w:tc>
        <w:tc>
          <w:tcPr>
            <w:tcW w:w="1144" w:type="dxa"/>
            <w:tcBorders>
              <w:top w:val="nil"/>
              <w:left w:val="nil"/>
              <w:bottom w:val="single" w:color="auto" w:sz="4" w:space="0"/>
              <w:right w:val="single" w:color="auto" w:sz="4" w:space="0"/>
            </w:tcBorders>
            <w:vAlign w:val="bottom"/>
          </w:tcPr>
          <w:p>
            <w:pPr>
              <w:widowControl/>
              <w:jc w:val="right"/>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bottom"/>
          </w:tcPr>
          <w:p>
            <w:pPr>
              <w:widowControl/>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rPr>
              <w:t xml:space="preserve"> </w:t>
            </w:r>
            <w:r>
              <w:rPr>
                <w:rFonts w:hint="eastAsia" w:ascii="宋体" w:hAnsi="宋体" w:cs="Arial"/>
                <w:color w:val="000000"/>
                <w:kern w:val="0"/>
                <w:sz w:val="22"/>
                <w:szCs w:val="22"/>
                <w:lang w:val="en-US" w:eastAsia="zh-CN"/>
              </w:rPr>
              <w:t>30214</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租赁费</w:t>
            </w:r>
          </w:p>
        </w:tc>
        <w:tc>
          <w:tcPr>
            <w:tcW w:w="1605" w:type="dxa"/>
            <w:tcBorders>
              <w:top w:val="nil"/>
              <w:left w:val="nil"/>
              <w:bottom w:val="single" w:color="auto" w:sz="4" w:space="0"/>
              <w:right w:val="single" w:color="auto" w:sz="4" w:space="0"/>
            </w:tcBorders>
            <w:vAlign w:val="bottom"/>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1.59</w:t>
            </w:r>
          </w:p>
        </w:tc>
      </w:tr>
      <w:tr>
        <w:tblPrEx>
          <w:tblCellMar>
            <w:top w:w="0" w:type="dxa"/>
            <w:left w:w="108" w:type="dxa"/>
            <w:bottom w:w="0" w:type="dxa"/>
            <w:right w:w="108" w:type="dxa"/>
          </w:tblCellMar>
        </w:tblPrEx>
        <w:trPr>
          <w:gridAfter w:val="2"/>
          <w:wAfter w:w="3210" w:type="dxa"/>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30113</w:t>
            </w:r>
          </w:p>
        </w:tc>
        <w:tc>
          <w:tcPr>
            <w:tcW w:w="2927" w:type="dxa"/>
            <w:tcBorders>
              <w:top w:val="nil"/>
              <w:left w:val="nil"/>
              <w:bottom w:val="single" w:color="auto" w:sz="4" w:space="0"/>
              <w:right w:val="single" w:color="auto" w:sz="4" w:space="0"/>
            </w:tcBorders>
            <w:vAlign w:val="center"/>
          </w:tcPr>
          <w:p>
            <w:pPr>
              <w:widowControl/>
              <w:jc w:val="left"/>
              <w:textAlignment w:val="center"/>
              <w:rPr>
                <w:rFonts w:ascii="宋体" w:hAnsi="宋体" w:cs="Arial"/>
                <w:color w:val="000000"/>
                <w:kern w:val="0"/>
                <w:sz w:val="22"/>
                <w:szCs w:val="22"/>
              </w:rPr>
            </w:pPr>
            <w:r>
              <w:rPr>
                <w:rFonts w:hint="eastAsia" w:ascii="宋体" w:hAnsi="宋体" w:cs="宋体"/>
                <w:color w:val="000000"/>
                <w:kern w:val="0"/>
                <w:sz w:val="20"/>
                <w:szCs w:val="20"/>
              </w:rPr>
              <w:t>住房公积金</w:t>
            </w:r>
          </w:p>
        </w:tc>
        <w:tc>
          <w:tcPr>
            <w:tcW w:w="1144" w:type="dxa"/>
            <w:tcBorders>
              <w:top w:val="nil"/>
              <w:left w:val="nil"/>
              <w:bottom w:val="single" w:color="auto" w:sz="4" w:space="0"/>
              <w:right w:val="single" w:color="auto" w:sz="4" w:space="0"/>
            </w:tcBorders>
            <w:vAlign w:val="bottom"/>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464.97</w:t>
            </w:r>
          </w:p>
        </w:tc>
        <w:tc>
          <w:tcPr>
            <w:tcW w:w="849" w:type="dxa"/>
            <w:tcBorders>
              <w:top w:val="nil"/>
              <w:left w:val="nil"/>
              <w:bottom w:val="single" w:color="auto" w:sz="4" w:space="0"/>
              <w:right w:val="single" w:color="auto" w:sz="4" w:space="0"/>
            </w:tcBorders>
            <w:vAlign w:val="bottom"/>
          </w:tcPr>
          <w:p>
            <w:pPr>
              <w:widowControl/>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30216</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培训费</w:t>
            </w:r>
          </w:p>
        </w:tc>
        <w:tc>
          <w:tcPr>
            <w:tcW w:w="1605" w:type="dxa"/>
            <w:tcBorders>
              <w:top w:val="nil"/>
              <w:left w:val="nil"/>
              <w:bottom w:val="single" w:color="auto" w:sz="4" w:space="0"/>
              <w:right w:val="single" w:color="auto" w:sz="4" w:space="0"/>
            </w:tcBorders>
            <w:vAlign w:val="bottom"/>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8.44</w:t>
            </w:r>
          </w:p>
        </w:tc>
      </w:tr>
      <w:tr>
        <w:tblPrEx>
          <w:tblCellMar>
            <w:top w:w="0" w:type="dxa"/>
            <w:left w:w="108" w:type="dxa"/>
            <w:bottom w:w="0" w:type="dxa"/>
            <w:right w:w="108" w:type="dxa"/>
          </w:tblCellMar>
        </w:tblPrEx>
        <w:trPr>
          <w:gridAfter w:val="2"/>
          <w:wAfter w:w="3210" w:type="dxa"/>
          <w:trHeight w:val="276" w:hRule="atLeast"/>
        </w:trPr>
        <w:tc>
          <w:tcPr>
            <w:tcW w:w="916" w:type="dxa"/>
            <w:tcBorders>
              <w:top w:val="nil"/>
              <w:left w:val="single" w:color="auto" w:sz="4" w:space="0"/>
              <w:bottom w:val="single" w:color="auto" w:sz="4" w:space="0"/>
              <w:right w:val="single" w:color="auto" w:sz="4" w:space="0"/>
            </w:tcBorders>
            <w:vAlign w:val="center"/>
          </w:tcPr>
          <w:p>
            <w:pPr>
              <w:widowControl/>
              <w:rPr>
                <w:rFonts w:ascii="宋体" w:hAnsi="宋体" w:cs="Arial"/>
                <w:color w:val="000000"/>
                <w:kern w:val="0"/>
                <w:sz w:val="22"/>
                <w:szCs w:val="22"/>
              </w:rPr>
            </w:pPr>
            <w:r>
              <w:rPr>
                <w:rFonts w:hint="eastAsia" w:ascii="宋体" w:hAnsi="宋体" w:cs="Arial"/>
                <w:color w:val="000000"/>
                <w:kern w:val="0"/>
                <w:sz w:val="22"/>
                <w:szCs w:val="22"/>
              </w:rPr>
              <w:t>303</w:t>
            </w:r>
          </w:p>
        </w:tc>
        <w:tc>
          <w:tcPr>
            <w:tcW w:w="2927" w:type="dxa"/>
            <w:tcBorders>
              <w:top w:val="nil"/>
              <w:left w:val="nil"/>
              <w:bottom w:val="single" w:color="auto" w:sz="4" w:space="0"/>
              <w:right w:val="single" w:color="auto" w:sz="4" w:space="0"/>
            </w:tcBorders>
            <w:vAlign w:val="bottom"/>
          </w:tcPr>
          <w:p>
            <w:pPr>
              <w:widowControl/>
              <w:spacing w:beforeAutospacing="1" w:afterAutospacing="1" w:line="375" w:lineRule="atLeast"/>
              <w:jc w:val="left"/>
              <w:rPr>
                <w:rFonts w:ascii="宋体" w:hAnsi="宋体" w:cs="宋体"/>
                <w:kern w:val="0"/>
                <w:sz w:val="24"/>
              </w:rPr>
            </w:pPr>
            <w:r>
              <w:rPr>
                <w:rFonts w:hint="eastAsia" w:ascii="宋体" w:hAnsi="宋体" w:cs="Arial"/>
                <w:color w:val="000000"/>
                <w:kern w:val="0"/>
                <w:sz w:val="22"/>
                <w:szCs w:val="22"/>
              </w:rPr>
              <w:t>对个人和家庭的补助</w:t>
            </w:r>
          </w:p>
        </w:tc>
        <w:tc>
          <w:tcPr>
            <w:tcW w:w="1144" w:type="dxa"/>
            <w:tcBorders>
              <w:top w:val="nil"/>
              <w:left w:val="nil"/>
              <w:bottom w:val="single" w:color="auto" w:sz="4" w:space="0"/>
              <w:right w:val="single" w:color="auto" w:sz="4" w:space="0"/>
            </w:tcBorders>
            <w:vAlign w:val="bottom"/>
          </w:tcPr>
          <w:p>
            <w:pPr>
              <w:widowControl/>
              <w:jc w:val="righ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1723.99</w:t>
            </w:r>
          </w:p>
        </w:tc>
        <w:tc>
          <w:tcPr>
            <w:tcW w:w="849" w:type="dxa"/>
            <w:tcBorders>
              <w:top w:val="nil"/>
              <w:left w:val="nil"/>
              <w:bottom w:val="single" w:color="auto" w:sz="4" w:space="0"/>
              <w:right w:val="single" w:color="auto" w:sz="4" w:space="0"/>
            </w:tcBorders>
            <w:vAlign w:val="bottom"/>
          </w:tcPr>
          <w:p>
            <w:pPr>
              <w:widowControl/>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rPr>
              <w:t xml:space="preserve"> </w:t>
            </w:r>
            <w:r>
              <w:rPr>
                <w:rFonts w:hint="eastAsia" w:ascii="宋体" w:hAnsi="宋体" w:cs="Arial"/>
                <w:color w:val="000000"/>
                <w:kern w:val="0"/>
                <w:sz w:val="22"/>
                <w:szCs w:val="22"/>
                <w:lang w:val="en-US" w:eastAsia="zh-CN"/>
              </w:rPr>
              <w:t>30226</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劳务费</w:t>
            </w:r>
          </w:p>
        </w:tc>
        <w:tc>
          <w:tcPr>
            <w:tcW w:w="1605"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22.17</w:t>
            </w:r>
          </w:p>
        </w:tc>
      </w:tr>
      <w:tr>
        <w:tblPrEx>
          <w:tblCellMar>
            <w:top w:w="0" w:type="dxa"/>
            <w:left w:w="108" w:type="dxa"/>
            <w:bottom w:w="0" w:type="dxa"/>
            <w:right w:w="108" w:type="dxa"/>
          </w:tblCellMar>
        </w:tblPrEx>
        <w:trPr>
          <w:gridAfter w:val="2"/>
          <w:wAfter w:w="3210" w:type="dxa"/>
          <w:trHeight w:val="276" w:hRule="atLeast"/>
        </w:trPr>
        <w:tc>
          <w:tcPr>
            <w:tcW w:w="916" w:type="dxa"/>
            <w:tcBorders>
              <w:top w:val="nil"/>
              <w:left w:val="single" w:color="auto" w:sz="4" w:space="0"/>
              <w:bottom w:val="single" w:color="auto" w:sz="4" w:space="0"/>
              <w:right w:val="single" w:color="auto" w:sz="4" w:space="0"/>
            </w:tcBorders>
            <w:vAlign w:val="center"/>
          </w:tcPr>
          <w:p>
            <w:pPr>
              <w:widowControl/>
              <w:spacing w:beforeAutospacing="1" w:afterAutospacing="1" w:line="375" w:lineRule="atLeast"/>
              <w:jc w:val="left"/>
              <w:rPr>
                <w:rFonts w:hint="default" w:ascii="宋体" w:hAnsi="宋体" w:eastAsia="宋体" w:cs="宋体"/>
                <w:kern w:val="0"/>
                <w:sz w:val="24"/>
                <w:lang w:val="en-US" w:eastAsia="zh-CN"/>
              </w:rPr>
            </w:pPr>
            <w:r>
              <w:rPr>
                <w:rFonts w:hint="eastAsia" w:ascii="宋体" w:hAnsi="宋体" w:cs="宋体"/>
                <w:kern w:val="0"/>
                <w:sz w:val="24"/>
                <w:lang w:val="en-US" w:eastAsia="zh-CN"/>
              </w:rPr>
              <w:t>30302</w:t>
            </w:r>
          </w:p>
        </w:tc>
        <w:tc>
          <w:tcPr>
            <w:tcW w:w="2927" w:type="dxa"/>
            <w:tcBorders>
              <w:top w:val="nil"/>
              <w:left w:val="nil"/>
              <w:bottom w:val="single" w:color="auto" w:sz="4" w:space="0"/>
              <w:right w:val="single" w:color="auto" w:sz="4" w:space="0"/>
            </w:tcBorders>
            <w:vAlign w:val="bottom"/>
          </w:tcPr>
          <w:p>
            <w:pPr>
              <w:widowControl/>
              <w:spacing w:beforeAutospacing="1" w:afterAutospacing="1" w:line="375" w:lineRule="atLeast"/>
              <w:jc w:val="left"/>
              <w:rPr>
                <w:rFonts w:ascii="宋体" w:hAnsi="宋体" w:cs="宋体"/>
                <w:kern w:val="0"/>
                <w:sz w:val="24"/>
              </w:rPr>
            </w:pPr>
            <w:r>
              <w:rPr>
                <w:rFonts w:hint="eastAsia" w:ascii="宋体" w:hAnsi="宋体" w:cs="宋体"/>
                <w:kern w:val="0"/>
                <w:sz w:val="24"/>
              </w:rPr>
              <w:t>退休费</w:t>
            </w:r>
          </w:p>
        </w:tc>
        <w:tc>
          <w:tcPr>
            <w:tcW w:w="1144" w:type="dxa"/>
            <w:tcBorders>
              <w:top w:val="nil"/>
              <w:left w:val="nil"/>
              <w:bottom w:val="single" w:color="auto" w:sz="4" w:space="0"/>
              <w:right w:val="single" w:color="auto" w:sz="4" w:space="0"/>
            </w:tcBorders>
            <w:vAlign w:val="bottom"/>
          </w:tcPr>
          <w:p>
            <w:pPr>
              <w:widowControl/>
              <w:jc w:val="righ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216.40</w:t>
            </w:r>
          </w:p>
        </w:tc>
        <w:tc>
          <w:tcPr>
            <w:tcW w:w="849" w:type="dxa"/>
            <w:tcBorders>
              <w:top w:val="nil"/>
              <w:left w:val="nil"/>
              <w:bottom w:val="single" w:color="auto" w:sz="4" w:space="0"/>
              <w:right w:val="single" w:color="auto" w:sz="4" w:space="0"/>
            </w:tcBorders>
            <w:vAlign w:val="bottom"/>
          </w:tcPr>
          <w:p>
            <w:pPr>
              <w:widowControl/>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30239</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其他交通费用</w:t>
            </w:r>
            <w:r>
              <w:rPr>
                <w:rFonts w:ascii="宋体" w:hAnsi="宋体" w:cs="Arial"/>
                <w:color w:val="000000"/>
                <w:kern w:val="0"/>
                <w:sz w:val="22"/>
                <w:szCs w:val="22"/>
              </w:rPr>
              <w:t>　</w:t>
            </w:r>
          </w:p>
        </w:tc>
        <w:tc>
          <w:tcPr>
            <w:tcW w:w="1605" w:type="dxa"/>
            <w:tcBorders>
              <w:top w:val="nil"/>
              <w:left w:val="nil"/>
              <w:bottom w:val="single" w:color="auto" w:sz="4" w:space="0"/>
              <w:right w:val="single" w:color="auto" w:sz="4" w:space="0"/>
            </w:tcBorders>
            <w:vAlign w:val="bottom"/>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2.23</w:t>
            </w:r>
          </w:p>
        </w:tc>
      </w:tr>
      <w:tr>
        <w:tblPrEx>
          <w:tblCellMar>
            <w:top w:w="0" w:type="dxa"/>
            <w:left w:w="108" w:type="dxa"/>
            <w:bottom w:w="0" w:type="dxa"/>
            <w:right w:w="108" w:type="dxa"/>
          </w:tblCellMar>
        </w:tblPrEx>
        <w:trPr>
          <w:gridAfter w:val="2"/>
          <w:wAfter w:w="3210" w:type="dxa"/>
          <w:trHeight w:val="276" w:hRule="atLeast"/>
        </w:trPr>
        <w:tc>
          <w:tcPr>
            <w:tcW w:w="916" w:type="dxa"/>
            <w:tcBorders>
              <w:top w:val="nil"/>
              <w:left w:val="single" w:color="auto" w:sz="4" w:space="0"/>
              <w:bottom w:val="single" w:color="auto" w:sz="4" w:space="0"/>
              <w:right w:val="single" w:color="auto" w:sz="4" w:space="0"/>
            </w:tcBorders>
            <w:vAlign w:val="center"/>
          </w:tcPr>
          <w:p>
            <w:pPr>
              <w:widowControl/>
              <w:spacing w:beforeAutospacing="1" w:afterAutospacing="1" w:line="375" w:lineRule="atLeast"/>
              <w:jc w:val="left"/>
              <w:rPr>
                <w:rFonts w:hint="default" w:ascii="宋体" w:hAnsi="宋体" w:eastAsia="宋体" w:cs="宋体"/>
                <w:kern w:val="0"/>
                <w:sz w:val="23"/>
                <w:szCs w:val="23"/>
                <w:lang w:val="en-US" w:eastAsia="zh-CN"/>
              </w:rPr>
            </w:pPr>
            <w:r>
              <w:rPr>
                <w:rFonts w:hint="eastAsia" w:ascii="宋体" w:hAnsi="宋体" w:cs="宋体"/>
                <w:kern w:val="0"/>
                <w:sz w:val="23"/>
                <w:szCs w:val="23"/>
                <w:lang w:val="en-US" w:eastAsia="zh-CN"/>
              </w:rPr>
              <w:t>30304</w:t>
            </w:r>
          </w:p>
        </w:tc>
        <w:tc>
          <w:tcPr>
            <w:tcW w:w="2927" w:type="dxa"/>
            <w:tcBorders>
              <w:top w:val="nil"/>
              <w:left w:val="nil"/>
              <w:bottom w:val="single" w:color="auto" w:sz="4" w:space="0"/>
              <w:right w:val="single" w:color="auto" w:sz="4" w:space="0"/>
            </w:tcBorders>
            <w:vAlign w:val="bottom"/>
          </w:tcPr>
          <w:p>
            <w:pPr>
              <w:widowControl/>
              <w:spacing w:beforeAutospacing="1" w:afterAutospacing="1" w:line="375" w:lineRule="atLeast"/>
              <w:jc w:val="left"/>
              <w:rPr>
                <w:rFonts w:ascii="宋体" w:hAnsi="宋体" w:cs="宋体"/>
                <w:kern w:val="0"/>
                <w:sz w:val="23"/>
                <w:szCs w:val="23"/>
              </w:rPr>
            </w:pPr>
            <w:r>
              <w:rPr>
                <w:rFonts w:hint="eastAsia" w:ascii="宋体" w:hAnsi="宋体" w:cs="宋体"/>
                <w:kern w:val="0"/>
                <w:sz w:val="23"/>
                <w:szCs w:val="23"/>
              </w:rPr>
              <w:t>抚恤金</w:t>
            </w:r>
          </w:p>
        </w:tc>
        <w:tc>
          <w:tcPr>
            <w:tcW w:w="1144" w:type="dxa"/>
            <w:tcBorders>
              <w:top w:val="nil"/>
              <w:left w:val="nil"/>
              <w:bottom w:val="single" w:color="auto" w:sz="4" w:space="0"/>
              <w:right w:val="single" w:color="auto" w:sz="4" w:space="0"/>
            </w:tcBorders>
            <w:vAlign w:val="bottom"/>
          </w:tcPr>
          <w:p>
            <w:pPr>
              <w:widowControl/>
              <w:jc w:val="righ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75.35</w:t>
            </w:r>
          </w:p>
        </w:tc>
        <w:tc>
          <w:tcPr>
            <w:tcW w:w="849" w:type="dxa"/>
            <w:tcBorders>
              <w:top w:val="nil"/>
              <w:left w:val="nil"/>
              <w:bottom w:val="single" w:color="auto" w:sz="4" w:space="0"/>
              <w:right w:val="single" w:color="auto" w:sz="4" w:space="0"/>
            </w:tcBorders>
            <w:vAlign w:val="bottom"/>
          </w:tcPr>
          <w:p>
            <w:pPr>
              <w:widowControl/>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30299</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其他商品和服务支出</w:t>
            </w:r>
          </w:p>
        </w:tc>
        <w:tc>
          <w:tcPr>
            <w:tcW w:w="1605" w:type="dxa"/>
            <w:tcBorders>
              <w:top w:val="nil"/>
              <w:left w:val="nil"/>
              <w:bottom w:val="single" w:color="auto" w:sz="4" w:space="0"/>
              <w:right w:val="single" w:color="auto" w:sz="4" w:space="0"/>
            </w:tcBorders>
            <w:vAlign w:val="bottom"/>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77.89</w:t>
            </w:r>
          </w:p>
        </w:tc>
      </w:tr>
      <w:tr>
        <w:tblPrEx>
          <w:tblCellMar>
            <w:top w:w="0" w:type="dxa"/>
            <w:left w:w="108" w:type="dxa"/>
            <w:bottom w:w="0" w:type="dxa"/>
            <w:right w:w="108" w:type="dxa"/>
          </w:tblCellMar>
        </w:tblPrEx>
        <w:trPr>
          <w:gridAfter w:val="2"/>
          <w:wAfter w:w="3210" w:type="dxa"/>
          <w:trHeight w:val="276" w:hRule="atLeast"/>
        </w:trPr>
        <w:tc>
          <w:tcPr>
            <w:tcW w:w="916" w:type="dxa"/>
            <w:tcBorders>
              <w:top w:val="nil"/>
              <w:left w:val="single" w:color="auto" w:sz="4" w:space="0"/>
              <w:bottom w:val="single" w:color="auto" w:sz="4" w:space="0"/>
              <w:right w:val="single" w:color="auto" w:sz="4" w:space="0"/>
            </w:tcBorders>
            <w:vAlign w:val="center"/>
          </w:tcPr>
          <w:p>
            <w:pPr>
              <w:widowControl/>
              <w:spacing w:beforeAutospacing="1" w:afterAutospacing="1" w:line="375" w:lineRule="atLeast"/>
              <w:jc w:val="left"/>
              <w:rPr>
                <w:rFonts w:hint="default" w:ascii="宋体" w:hAnsi="宋体" w:eastAsia="宋体" w:cs="宋体"/>
                <w:kern w:val="0"/>
                <w:sz w:val="24"/>
                <w:lang w:val="en-US" w:eastAsia="zh-CN"/>
              </w:rPr>
            </w:pPr>
            <w:r>
              <w:rPr>
                <w:rFonts w:hint="eastAsia" w:ascii="宋体" w:hAnsi="宋体" w:cs="宋体"/>
                <w:kern w:val="0"/>
                <w:sz w:val="24"/>
                <w:lang w:val="en-US" w:eastAsia="zh-CN"/>
              </w:rPr>
              <w:t>30305</w:t>
            </w:r>
          </w:p>
        </w:tc>
        <w:tc>
          <w:tcPr>
            <w:tcW w:w="2927" w:type="dxa"/>
            <w:tcBorders>
              <w:top w:val="nil"/>
              <w:left w:val="nil"/>
              <w:bottom w:val="single" w:color="auto" w:sz="4" w:space="0"/>
              <w:right w:val="single" w:color="auto" w:sz="4" w:space="0"/>
            </w:tcBorders>
            <w:vAlign w:val="bottom"/>
          </w:tcPr>
          <w:p>
            <w:pPr>
              <w:widowControl/>
              <w:spacing w:beforeAutospacing="1" w:afterAutospacing="1" w:line="375" w:lineRule="atLeast"/>
              <w:jc w:val="left"/>
              <w:rPr>
                <w:rFonts w:ascii="宋体" w:hAnsi="宋体" w:cs="宋体"/>
                <w:kern w:val="0"/>
                <w:sz w:val="24"/>
              </w:rPr>
            </w:pPr>
            <w:r>
              <w:rPr>
                <w:rFonts w:hint="eastAsia" w:ascii="宋体" w:hAnsi="宋体" w:cs="宋体"/>
                <w:kern w:val="0"/>
                <w:sz w:val="24"/>
              </w:rPr>
              <w:t>生活补助</w:t>
            </w:r>
          </w:p>
        </w:tc>
        <w:tc>
          <w:tcPr>
            <w:tcW w:w="1144" w:type="dxa"/>
            <w:tcBorders>
              <w:top w:val="nil"/>
              <w:left w:val="nil"/>
              <w:bottom w:val="single" w:color="auto" w:sz="4" w:space="0"/>
              <w:right w:val="single" w:color="auto" w:sz="4" w:space="0"/>
            </w:tcBorders>
            <w:vAlign w:val="bottom"/>
          </w:tcPr>
          <w:p>
            <w:pPr>
              <w:widowControl/>
              <w:jc w:val="righ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154.89</w:t>
            </w: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1605" w:type="dxa"/>
            <w:tcBorders>
              <w:top w:val="nil"/>
              <w:left w:val="nil"/>
              <w:bottom w:val="single" w:color="auto" w:sz="4" w:space="0"/>
              <w:right w:val="single" w:color="auto" w:sz="4" w:space="0"/>
            </w:tcBorders>
            <w:vAlign w:val="bottom"/>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gridAfter w:val="2"/>
          <w:wAfter w:w="3210" w:type="dxa"/>
          <w:trHeight w:val="276" w:hRule="atLeast"/>
        </w:trPr>
        <w:tc>
          <w:tcPr>
            <w:tcW w:w="916" w:type="dxa"/>
            <w:tcBorders>
              <w:top w:val="nil"/>
              <w:left w:val="single" w:color="auto" w:sz="4" w:space="0"/>
              <w:bottom w:val="single" w:color="auto" w:sz="4" w:space="0"/>
              <w:right w:val="single" w:color="auto" w:sz="4" w:space="0"/>
            </w:tcBorders>
            <w:vAlign w:val="center"/>
          </w:tcPr>
          <w:p>
            <w:pPr>
              <w:widowControl/>
              <w:spacing w:beforeAutospacing="1" w:afterAutospacing="1" w:line="375" w:lineRule="atLeast"/>
              <w:jc w:val="left"/>
              <w:rPr>
                <w:rFonts w:hint="default" w:ascii="宋体" w:hAnsi="宋体" w:eastAsia="宋体" w:cs="宋体"/>
                <w:kern w:val="0"/>
                <w:sz w:val="24"/>
                <w:lang w:val="en-US" w:eastAsia="zh-CN"/>
              </w:rPr>
            </w:pPr>
            <w:r>
              <w:rPr>
                <w:rFonts w:hint="eastAsia" w:ascii="宋体" w:hAnsi="宋体" w:cs="宋体"/>
                <w:kern w:val="0"/>
                <w:sz w:val="24"/>
                <w:lang w:val="en-US" w:eastAsia="zh-CN"/>
              </w:rPr>
              <w:t>30308</w:t>
            </w:r>
          </w:p>
        </w:tc>
        <w:tc>
          <w:tcPr>
            <w:tcW w:w="2927" w:type="dxa"/>
            <w:tcBorders>
              <w:top w:val="nil"/>
              <w:left w:val="nil"/>
              <w:bottom w:val="single" w:color="auto" w:sz="4" w:space="0"/>
              <w:right w:val="single" w:color="auto" w:sz="4" w:space="0"/>
            </w:tcBorders>
            <w:vAlign w:val="bottom"/>
          </w:tcPr>
          <w:p>
            <w:pPr>
              <w:widowControl/>
              <w:spacing w:beforeAutospacing="1" w:afterAutospacing="1" w:line="375" w:lineRule="atLeast"/>
              <w:jc w:val="left"/>
              <w:rPr>
                <w:rFonts w:ascii="宋体" w:hAnsi="宋体" w:cs="宋体"/>
                <w:kern w:val="0"/>
                <w:sz w:val="24"/>
              </w:rPr>
            </w:pPr>
            <w:r>
              <w:rPr>
                <w:rFonts w:hint="eastAsia" w:ascii="宋体" w:hAnsi="宋体" w:cs="宋体"/>
                <w:kern w:val="0"/>
                <w:sz w:val="24"/>
              </w:rPr>
              <w:t>助学金</w:t>
            </w:r>
          </w:p>
        </w:tc>
        <w:tc>
          <w:tcPr>
            <w:tcW w:w="1144" w:type="dxa"/>
            <w:tcBorders>
              <w:top w:val="nil"/>
              <w:left w:val="nil"/>
              <w:bottom w:val="single" w:color="auto" w:sz="4" w:space="0"/>
              <w:right w:val="single" w:color="auto" w:sz="4" w:space="0"/>
            </w:tcBorders>
            <w:vAlign w:val="bottom"/>
          </w:tcPr>
          <w:p>
            <w:pPr>
              <w:widowControl/>
              <w:jc w:val="righ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89.67</w:t>
            </w: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p>
        </w:tc>
        <w:tc>
          <w:tcPr>
            <w:tcW w:w="1605" w:type="dxa"/>
            <w:tcBorders>
              <w:top w:val="nil"/>
              <w:left w:val="nil"/>
              <w:bottom w:val="single" w:color="auto" w:sz="4" w:space="0"/>
              <w:right w:val="single" w:color="auto" w:sz="4" w:space="0"/>
            </w:tcBorders>
            <w:vAlign w:val="bottom"/>
          </w:tcPr>
          <w:p>
            <w:pPr>
              <w:widowControl/>
              <w:jc w:val="right"/>
              <w:rPr>
                <w:rFonts w:ascii="宋体" w:hAnsi="宋体" w:cs="Arial"/>
                <w:color w:val="000000"/>
                <w:kern w:val="0"/>
                <w:sz w:val="22"/>
                <w:szCs w:val="22"/>
              </w:rPr>
            </w:pPr>
            <w:r>
              <w:rPr>
                <w:rFonts w:ascii="宋体" w:hAnsi="宋体" w:cs="Arial"/>
                <w:color w:val="000000"/>
                <w:kern w:val="0"/>
                <w:sz w:val="22"/>
                <w:szCs w:val="22"/>
              </w:rPr>
              <w:t>　</w:t>
            </w:r>
          </w:p>
        </w:tc>
      </w:tr>
      <w:tr>
        <w:tblPrEx>
          <w:tblCellMar>
            <w:top w:w="0" w:type="dxa"/>
            <w:left w:w="108" w:type="dxa"/>
            <w:bottom w:w="0" w:type="dxa"/>
            <w:right w:w="108" w:type="dxa"/>
          </w:tblCellMar>
        </w:tblPrEx>
        <w:trPr>
          <w:gridAfter w:val="2"/>
          <w:wAfter w:w="3210" w:type="dxa"/>
          <w:trHeight w:val="276" w:hRule="atLeast"/>
        </w:trPr>
        <w:tc>
          <w:tcPr>
            <w:tcW w:w="916" w:type="dxa"/>
            <w:tcBorders>
              <w:top w:val="nil"/>
              <w:left w:val="single" w:color="auto" w:sz="4" w:space="0"/>
              <w:bottom w:val="single" w:color="auto" w:sz="4" w:space="0"/>
              <w:right w:val="single" w:color="auto" w:sz="4" w:space="0"/>
            </w:tcBorders>
            <w:vAlign w:val="center"/>
          </w:tcPr>
          <w:p>
            <w:pPr>
              <w:widowControl/>
              <w:spacing w:beforeAutospacing="1" w:afterAutospacing="1" w:line="375" w:lineRule="atLeast"/>
              <w:jc w:val="left"/>
              <w:rPr>
                <w:rFonts w:hint="default" w:ascii="宋体" w:hAnsi="宋体" w:eastAsia="宋体" w:cs="宋体"/>
                <w:kern w:val="0"/>
                <w:sz w:val="24"/>
                <w:lang w:val="en-US" w:eastAsia="zh-CN"/>
              </w:rPr>
            </w:pPr>
            <w:r>
              <w:rPr>
                <w:rFonts w:hint="eastAsia" w:ascii="宋体" w:hAnsi="宋体" w:cs="宋体"/>
                <w:kern w:val="0"/>
                <w:sz w:val="24"/>
                <w:lang w:val="en-US" w:eastAsia="zh-CN"/>
              </w:rPr>
              <w:t>30309</w:t>
            </w:r>
          </w:p>
        </w:tc>
        <w:tc>
          <w:tcPr>
            <w:tcW w:w="2927" w:type="dxa"/>
            <w:tcBorders>
              <w:top w:val="nil"/>
              <w:left w:val="nil"/>
              <w:bottom w:val="single" w:color="auto" w:sz="4" w:space="0"/>
              <w:right w:val="single" w:color="auto" w:sz="4" w:space="0"/>
            </w:tcBorders>
            <w:vAlign w:val="bottom"/>
          </w:tcPr>
          <w:p>
            <w:pPr>
              <w:widowControl/>
              <w:spacing w:beforeAutospacing="1" w:afterAutospacing="1" w:line="375" w:lineRule="atLeast"/>
              <w:jc w:val="left"/>
              <w:rPr>
                <w:rFonts w:ascii="宋体" w:hAnsi="宋体" w:cs="宋体"/>
                <w:kern w:val="0"/>
                <w:sz w:val="24"/>
              </w:rPr>
            </w:pPr>
            <w:r>
              <w:rPr>
                <w:rFonts w:hint="eastAsia" w:ascii="宋体" w:hAnsi="宋体" w:cs="宋体"/>
                <w:kern w:val="0"/>
                <w:sz w:val="24"/>
              </w:rPr>
              <w:t>奖励金</w:t>
            </w:r>
          </w:p>
        </w:tc>
        <w:tc>
          <w:tcPr>
            <w:tcW w:w="1144" w:type="dxa"/>
            <w:tcBorders>
              <w:top w:val="nil"/>
              <w:left w:val="nil"/>
              <w:bottom w:val="single" w:color="auto" w:sz="4" w:space="0"/>
              <w:right w:val="single" w:color="auto" w:sz="4" w:space="0"/>
            </w:tcBorders>
            <w:vAlign w:val="bottom"/>
          </w:tcPr>
          <w:p>
            <w:pPr>
              <w:widowControl/>
              <w:jc w:val="righ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1187.68</w:t>
            </w: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1605" w:type="dxa"/>
            <w:tcBorders>
              <w:top w:val="nil"/>
              <w:left w:val="nil"/>
              <w:bottom w:val="single" w:color="auto" w:sz="4" w:space="0"/>
              <w:right w:val="single" w:color="auto" w:sz="4" w:space="0"/>
            </w:tcBorders>
            <w:vAlign w:val="bottom"/>
          </w:tcPr>
          <w:p>
            <w:pPr>
              <w:widowControl/>
              <w:jc w:val="right"/>
              <w:rPr>
                <w:rFonts w:ascii="宋体" w:hAnsi="宋体" w:cs="Arial"/>
                <w:color w:val="000000"/>
                <w:kern w:val="0"/>
                <w:sz w:val="22"/>
                <w:szCs w:val="22"/>
              </w:rPr>
            </w:pPr>
            <w:r>
              <w:rPr>
                <w:rFonts w:ascii="宋体" w:hAnsi="宋体" w:cs="Arial"/>
                <w:color w:val="000000"/>
                <w:kern w:val="0"/>
                <w:sz w:val="22"/>
                <w:szCs w:val="22"/>
              </w:rPr>
              <w:t>　</w:t>
            </w:r>
          </w:p>
        </w:tc>
      </w:tr>
      <w:tr>
        <w:tblPrEx>
          <w:tblCellMar>
            <w:top w:w="0" w:type="dxa"/>
            <w:left w:w="108" w:type="dxa"/>
            <w:bottom w:w="0" w:type="dxa"/>
            <w:right w:w="108" w:type="dxa"/>
          </w:tblCellMar>
        </w:tblPrEx>
        <w:trPr>
          <w:gridAfter w:val="2"/>
          <w:wAfter w:w="3210" w:type="dxa"/>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2927"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1144" w:type="dxa"/>
            <w:tcBorders>
              <w:top w:val="nil"/>
              <w:left w:val="nil"/>
              <w:bottom w:val="single" w:color="auto" w:sz="4" w:space="0"/>
              <w:right w:val="single" w:color="auto" w:sz="4" w:space="0"/>
            </w:tcBorders>
            <w:vAlign w:val="bottom"/>
          </w:tcPr>
          <w:p>
            <w:pPr>
              <w:widowControl/>
              <w:jc w:val="right"/>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1605" w:type="dxa"/>
            <w:tcBorders>
              <w:top w:val="nil"/>
              <w:left w:val="nil"/>
              <w:bottom w:val="single" w:color="auto" w:sz="4" w:space="0"/>
              <w:right w:val="single" w:color="auto" w:sz="4" w:space="0"/>
            </w:tcBorders>
            <w:vAlign w:val="bottom"/>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264" w:hRule="atLeast"/>
        </w:trPr>
        <w:tc>
          <w:tcPr>
            <w:tcW w:w="3843" w:type="dxa"/>
            <w:gridSpan w:val="2"/>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p>
          <w:p>
            <w:pPr>
              <w:widowControl/>
              <w:jc w:val="center"/>
              <w:rPr>
                <w:rFonts w:ascii="宋体" w:hAnsi="宋体" w:cs="Arial"/>
                <w:color w:val="000000"/>
                <w:kern w:val="0"/>
                <w:sz w:val="22"/>
                <w:szCs w:val="22"/>
              </w:rPr>
            </w:pPr>
            <w:r>
              <w:rPr>
                <w:rFonts w:hint="eastAsia" w:ascii="宋体" w:hAnsi="宋体" w:cs="Arial"/>
                <w:color w:val="000000"/>
                <w:kern w:val="0"/>
                <w:sz w:val="22"/>
                <w:szCs w:val="22"/>
              </w:rPr>
              <w:t>人员经费合计</w:t>
            </w:r>
          </w:p>
        </w:tc>
        <w:tc>
          <w:tcPr>
            <w:tcW w:w="1144" w:type="dxa"/>
            <w:tcBorders>
              <w:top w:val="nil"/>
              <w:left w:val="nil"/>
              <w:bottom w:val="single" w:color="auto" w:sz="4" w:space="0"/>
              <w:right w:val="single" w:color="auto" w:sz="4" w:space="0"/>
            </w:tcBorders>
            <w:vAlign w:val="bottom"/>
          </w:tcPr>
          <w:p>
            <w:pPr>
              <w:widowControl/>
              <w:jc w:val="righ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6554.20</w:t>
            </w:r>
          </w:p>
        </w:tc>
        <w:tc>
          <w:tcPr>
            <w:tcW w:w="2559" w:type="dxa"/>
            <w:gridSpan w:val="2"/>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公用经费合计</w:t>
            </w:r>
          </w:p>
        </w:tc>
        <w:tc>
          <w:tcPr>
            <w:tcW w:w="1605" w:type="dxa"/>
            <w:tcBorders>
              <w:top w:val="nil"/>
              <w:left w:val="nil"/>
              <w:bottom w:val="single" w:color="auto" w:sz="4" w:space="0"/>
              <w:right w:val="single" w:color="auto" w:sz="4" w:space="0"/>
            </w:tcBorders>
            <w:vAlign w:val="bottom"/>
          </w:tcPr>
          <w:p>
            <w:pPr>
              <w:widowControl/>
              <w:jc w:val="right"/>
              <w:rPr>
                <w:rFonts w:hint="default" w:ascii="宋体" w:hAnsi="宋体" w:eastAsia="宋体" w:cs="Arial"/>
                <w:color w:val="000000"/>
                <w:kern w:val="0"/>
                <w:sz w:val="22"/>
                <w:szCs w:val="22"/>
                <w:lang w:val="en-US" w:eastAsia="zh-CN"/>
              </w:rPr>
            </w:pPr>
            <w:r>
              <w:rPr>
                <w:rFonts w:ascii="宋体" w:hAnsi="宋体" w:cs="Arial"/>
                <w:color w:val="000000"/>
                <w:kern w:val="0"/>
                <w:sz w:val="22"/>
                <w:szCs w:val="22"/>
              </w:rPr>
              <w:t>　</w:t>
            </w:r>
            <w:r>
              <w:rPr>
                <w:rFonts w:hint="eastAsia" w:ascii="宋体" w:hAnsi="宋体" w:cs="Arial"/>
                <w:color w:val="000000"/>
                <w:kern w:val="0"/>
                <w:sz w:val="22"/>
                <w:szCs w:val="22"/>
                <w:lang w:val="en-US" w:eastAsia="zh-CN"/>
              </w:rPr>
              <w:t>675.39</w:t>
            </w:r>
          </w:p>
          <w:p>
            <w:pPr>
              <w:widowControl/>
              <w:jc w:val="left"/>
              <w:rPr>
                <w:rFonts w:ascii="宋体" w:hAnsi="宋体" w:cs="Arial"/>
                <w:color w:val="000000"/>
                <w:kern w:val="0"/>
                <w:sz w:val="22"/>
                <w:szCs w:val="22"/>
              </w:rPr>
            </w:pPr>
          </w:p>
        </w:tc>
        <w:tc>
          <w:tcPr>
            <w:tcW w:w="1605" w:type="dxa"/>
          </w:tcPr>
          <w:p>
            <w:pPr>
              <w:widowControl/>
              <w:jc w:val="left"/>
            </w:pPr>
          </w:p>
        </w:tc>
        <w:tc>
          <w:tcPr>
            <w:tcW w:w="1605" w:type="dxa"/>
            <w:vAlign w:val="bottom"/>
          </w:tcPr>
          <w:p>
            <w:pPr>
              <w:widowControl/>
              <w:jc w:val="right"/>
              <w:rPr>
                <w:rFonts w:ascii="宋体" w:hAnsi="宋体" w:cs="Arial"/>
                <w:color w:val="000000"/>
                <w:kern w:val="0"/>
                <w:sz w:val="22"/>
                <w:szCs w:val="22"/>
              </w:rPr>
            </w:pPr>
            <w:r>
              <w:rPr>
                <w:rFonts w:ascii="宋体" w:hAnsi="宋体" w:cs="Arial"/>
                <w:color w:val="000000"/>
                <w:kern w:val="0"/>
                <w:sz w:val="22"/>
                <w:szCs w:val="22"/>
              </w:rPr>
              <w:t>　</w:t>
            </w:r>
          </w:p>
        </w:tc>
      </w:tr>
    </w:tbl>
    <w:p>
      <w:pPr>
        <w:sectPr>
          <w:pgSz w:w="11906" w:h="16838"/>
          <w:pgMar w:top="1440" w:right="1797" w:bottom="1440" w:left="1797" w:header="851" w:footer="992" w:gutter="0"/>
          <w:pgNumType w:fmt="numberInDash"/>
          <w:cols w:space="720" w:num="1"/>
          <w:docGrid w:type="lines" w:linePitch="312" w:charSpace="0"/>
        </w:sectPr>
      </w:pPr>
      <w:r>
        <w:rPr>
          <w:rFonts w:hint="eastAsia"/>
        </w:rPr>
        <w:t>注：本表反映部门本年度一般公共预算财政拨款基本支出明细情况。</w:t>
      </w:r>
    </w:p>
    <w:p>
      <w:pPr>
        <w:jc w:val="center"/>
        <w:rPr>
          <w:rFonts w:ascii="方正小标宋简体" w:hAnsi="宋体" w:eastAsia="方正小标宋简体" w:cs="宋体"/>
          <w:kern w:val="0"/>
          <w:sz w:val="36"/>
          <w:szCs w:val="36"/>
        </w:rPr>
      </w:pPr>
    </w:p>
    <w:p>
      <w:pPr>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表七：</w:t>
      </w:r>
      <w:r>
        <w:rPr>
          <w:rFonts w:hint="eastAsia" w:ascii="方正小标宋简体" w:eastAsia="方正小标宋简体"/>
          <w:sz w:val="36"/>
          <w:szCs w:val="36"/>
        </w:rPr>
        <w:t>一般</w:t>
      </w:r>
      <w:r>
        <w:rPr>
          <w:rFonts w:hint="eastAsia" w:ascii="方正小标宋简体" w:hAnsi="宋体" w:eastAsia="方正小标宋简体" w:cs="宋体"/>
          <w:kern w:val="0"/>
          <w:sz w:val="36"/>
          <w:szCs w:val="36"/>
        </w:rPr>
        <w:t>公共预算财政拨款安排的“</w:t>
      </w:r>
      <w:r>
        <w:rPr>
          <w:rFonts w:ascii="方正小标宋简体" w:hAnsi="宋体" w:eastAsia="方正小标宋简体" w:cs="宋体"/>
          <w:kern w:val="0"/>
          <w:sz w:val="36"/>
          <w:szCs w:val="36"/>
        </w:rPr>
        <w:t>三公</w:t>
      </w:r>
      <w:r>
        <w:rPr>
          <w:rFonts w:hint="eastAsia" w:ascii="方正小标宋简体" w:hAnsi="宋体" w:eastAsia="方正小标宋简体" w:cs="宋体"/>
          <w:kern w:val="0"/>
          <w:sz w:val="36"/>
          <w:szCs w:val="36"/>
        </w:rPr>
        <w:t>”</w:t>
      </w:r>
      <w:r>
        <w:rPr>
          <w:rFonts w:ascii="方正小标宋简体" w:hAnsi="宋体" w:eastAsia="方正小标宋简体" w:cs="宋体"/>
          <w:kern w:val="0"/>
          <w:sz w:val="36"/>
          <w:szCs w:val="36"/>
        </w:rPr>
        <w:t>经费</w:t>
      </w:r>
      <w:r>
        <w:rPr>
          <w:rFonts w:hint="eastAsia" w:ascii="方正小标宋简体" w:hAnsi="宋体" w:eastAsia="方正小标宋简体" w:cs="宋体"/>
          <w:kern w:val="0"/>
          <w:sz w:val="36"/>
          <w:szCs w:val="36"/>
        </w:rPr>
        <w:t>支出决算表</w:t>
      </w:r>
    </w:p>
    <w:p/>
    <w:p>
      <w:pPr>
        <w:jc w:val="right"/>
      </w:pPr>
      <w:r>
        <w:rPr>
          <w:rFonts w:hint="eastAsia"/>
        </w:rPr>
        <w:t>单位：万元</w:t>
      </w:r>
    </w:p>
    <w:tbl>
      <w:tblPr>
        <w:tblStyle w:val="4"/>
        <w:tblW w:w="13921" w:type="dxa"/>
        <w:jc w:val="center"/>
        <w:tblLayout w:type="fixed"/>
        <w:tblCellMar>
          <w:top w:w="0" w:type="dxa"/>
          <w:left w:w="108" w:type="dxa"/>
          <w:bottom w:w="0" w:type="dxa"/>
          <w:right w:w="108" w:type="dxa"/>
        </w:tblCellMar>
      </w:tblPr>
      <w:tblGrid>
        <w:gridCol w:w="829"/>
        <w:gridCol w:w="1603"/>
        <w:gridCol w:w="828"/>
        <w:gridCol w:w="1242"/>
        <w:gridCol w:w="1242"/>
        <w:gridCol w:w="1216"/>
        <w:gridCol w:w="806"/>
        <w:gridCol w:w="1560"/>
        <w:gridCol w:w="806"/>
        <w:gridCol w:w="1398"/>
        <w:gridCol w:w="1208"/>
        <w:gridCol w:w="1183"/>
      </w:tblGrid>
      <w:tr>
        <w:tblPrEx>
          <w:tblCellMar>
            <w:top w:w="0" w:type="dxa"/>
            <w:left w:w="108" w:type="dxa"/>
            <w:bottom w:w="0" w:type="dxa"/>
            <w:right w:w="108" w:type="dxa"/>
          </w:tblCellMar>
        </w:tblPrEx>
        <w:trPr>
          <w:trHeight w:val="540" w:hRule="atLeast"/>
          <w:jc w:val="center"/>
        </w:trPr>
        <w:tc>
          <w:tcPr>
            <w:tcW w:w="6960"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2020年度预算数</w:t>
            </w:r>
          </w:p>
        </w:tc>
        <w:tc>
          <w:tcPr>
            <w:tcW w:w="6961"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2020年度决算数</w:t>
            </w:r>
          </w:p>
        </w:tc>
      </w:tr>
      <w:tr>
        <w:tblPrEx>
          <w:tblCellMar>
            <w:top w:w="0" w:type="dxa"/>
            <w:left w:w="108" w:type="dxa"/>
            <w:bottom w:w="0" w:type="dxa"/>
            <w:right w:w="108" w:type="dxa"/>
          </w:tblCellMar>
        </w:tblPrEx>
        <w:trPr>
          <w:trHeight w:val="396" w:hRule="atLeast"/>
          <w:jc w:val="center"/>
        </w:trPr>
        <w:tc>
          <w:tcPr>
            <w:tcW w:w="829"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603"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因公出国(境）费</w:t>
            </w:r>
          </w:p>
        </w:tc>
        <w:tc>
          <w:tcPr>
            <w:tcW w:w="3312"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公务用车购置及运行费</w:t>
            </w:r>
          </w:p>
        </w:tc>
        <w:tc>
          <w:tcPr>
            <w:tcW w:w="1216"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公务接待费</w:t>
            </w:r>
          </w:p>
        </w:tc>
        <w:tc>
          <w:tcPr>
            <w:tcW w:w="806"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560"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因公出国(境）费</w:t>
            </w:r>
          </w:p>
        </w:tc>
        <w:tc>
          <w:tcPr>
            <w:tcW w:w="3412"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公务用车购置及运行费</w:t>
            </w:r>
          </w:p>
        </w:tc>
        <w:tc>
          <w:tcPr>
            <w:tcW w:w="1183"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公务接待费</w:t>
            </w:r>
          </w:p>
        </w:tc>
      </w:tr>
      <w:tr>
        <w:tblPrEx>
          <w:tblCellMar>
            <w:top w:w="0" w:type="dxa"/>
            <w:left w:w="108" w:type="dxa"/>
            <w:bottom w:w="0" w:type="dxa"/>
            <w:right w:w="108" w:type="dxa"/>
          </w:tblCellMar>
        </w:tblPrEx>
        <w:trPr>
          <w:trHeight w:val="576" w:hRule="atLeast"/>
          <w:jc w:val="center"/>
        </w:trPr>
        <w:tc>
          <w:tcPr>
            <w:tcW w:w="8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603"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c>
          <w:tcPr>
            <w:tcW w:w="828"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小计</w:t>
            </w:r>
          </w:p>
        </w:tc>
        <w:tc>
          <w:tcPr>
            <w:tcW w:w="1242"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购置费</w:t>
            </w:r>
          </w:p>
        </w:tc>
        <w:tc>
          <w:tcPr>
            <w:tcW w:w="1242"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运行费</w:t>
            </w:r>
          </w:p>
        </w:tc>
        <w:tc>
          <w:tcPr>
            <w:tcW w:w="1216"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c>
          <w:tcPr>
            <w:tcW w:w="80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60"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c>
          <w:tcPr>
            <w:tcW w:w="806"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小计</w:t>
            </w:r>
          </w:p>
        </w:tc>
        <w:tc>
          <w:tcPr>
            <w:tcW w:w="1398"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购置费</w:t>
            </w:r>
          </w:p>
        </w:tc>
        <w:tc>
          <w:tcPr>
            <w:tcW w:w="1208"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运行费</w:t>
            </w:r>
          </w:p>
        </w:tc>
        <w:tc>
          <w:tcPr>
            <w:tcW w:w="1183"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r>
      <w:tr>
        <w:tblPrEx>
          <w:tblCellMar>
            <w:top w:w="0" w:type="dxa"/>
            <w:left w:w="108" w:type="dxa"/>
            <w:bottom w:w="0" w:type="dxa"/>
            <w:right w:w="108" w:type="dxa"/>
          </w:tblCellMar>
        </w:tblPrEx>
        <w:trPr>
          <w:trHeight w:val="600" w:hRule="atLeast"/>
          <w:jc w:val="center"/>
        </w:trPr>
        <w:tc>
          <w:tcPr>
            <w:tcW w:w="829" w:type="dxa"/>
            <w:tcBorders>
              <w:top w:val="nil"/>
              <w:left w:val="single" w:color="auto" w:sz="4" w:space="0"/>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603"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828"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242"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242"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121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c>
          <w:tcPr>
            <w:tcW w:w="80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w:t>
            </w:r>
          </w:p>
        </w:tc>
        <w:tc>
          <w:tcPr>
            <w:tcW w:w="156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8</w:t>
            </w:r>
          </w:p>
        </w:tc>
        <w:tc>
          <w:tcPr>
            <w:tcW w:w="80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9</w:t>
            </w:r>
          </w:p>
        </w:tc>
        <w:tc>
          <w:tcPr>
            <w:tcW w:w="1398"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10</w:t>
            </w:r>
          </w:p>
        </w:tc>
        <w:tc>
          <w:tcPr>
            <w:tcW w:w="1208"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11</w:t>
            </w:r>
          </w:p>
        </w:tc>
        <w:tc>
          <w:tcPr>
            <w:tcW w:w="1183"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12</w:t>
            </w:r>
          </w:p>
        </w:tc>
      </w:tr>
      <w:tr>
        <w:tblPrEx>
          <w:tblCellMar>
            <w:top w:w="0" w:type="dxa"/>
            <w:left w:w="108" w:type="dxa"/>
            <w:bottom w:w="0" w:type="dxa"/>
            <w:right w:w="108" w:type="dxa"/>
          </w:tblCellMar>
        </w:tblPrEx>
        <w:trPr>
          <w:trHeight w:val="564" w:hRule="atLeast"/>
          <w:jc w:val="center"/>
        </w:trPr>
        <w:tc>
          <w:tcPr>
            <w:tcW w:w="829" w:type="dxa"/>
            <w:tcBorders>
              <w:top w:val="nil"/>
              <w:left w:val="single" w:color="auto" w:sz="4" w:space="0"/>
              <w:bottom w:val="single" w:color="auto" w:sz="4" w:space="0"/>
              <w:right w:val="single" w:color="auto" w:sz="4" w:space="0"/>
            </w:tcBorders>
          </w:tcPr>
          <w:p>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p>
        </w:tc>
        <w:tc>
          <w:tcPr>
            <w:tcW w:w="1603" w:type="dxa"/>
            <w:tcBorders>
              <w:top w:val="nil"/>
              <w:left w:val="nil"/>
              <w:bottom w:val="single" w:color="auto" w:sz="4" w:space="0"/>
              <w:right w:val="single" w:color="auto" w:sz="4" w:space="0"/>
            </w:tcBorders>
          </w:tcPr>
          <w:p>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p>
        </w:tc>
        <w:tc>
          <w:tcPr>
            <w:tcW w:w="828" w:type="dxa"/>
            <w:tcBorders>
              <w:top w:val="nil"/>
              <w:left w:val="nil"/>
              <w:bottom w:val="single" w:color="auto" w:sz="4" w:space="0"/>
              <w:right w:val="single" w:color="auto" w:sz="4" w:space="0"/>
            </w:tcBorders>
          </w:tcPr>
          <w:p>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p>
        </w:tc>
        <w:tc>
          <w:tcPr>
            <w:tcW w:w="1242" w:type="dxa"/>
            <w:tcBorders>
              <w:top w:val="nil"/>
              <w:left w:val="nil"/>
              <w:bottom w:val="single" w:color="auto" w:sz="4" w:space="0"/>
              <w:right w:val="single" w:color="auto" w:sz="4" w:space="0"/>
            </w:tcBorders>
          </w:tcPr>
          <w:p>
            <w:pPr>
              <w:widowControl/>
              <w:rPr>
                <w:rFonts w:ascii="Arial" w:hAnsi="Arial" w:cs="Arial"/>
                <w:color w:val="000000"/>
                <w:kern w:val="0"/>
                <w:sz w:val="20"/>
                <w:szCs w:val="20"/>
              </w:rPr>
            </w:pPr>
            <w:r>
              <w:rPr>
                <w:rFonts w:ascii="Arial" w:hAnsi="Arial" w:cs="Arial"/>
                <w:color w:val="000000"/>
                <w:kern w:val="0"/>
                <w:sz w:val="20"/>
                <w:szCs w:val="20"/>
              </w:rPr>
              <w:t>　</w:t>
            </w:r>
          </w:p>
        </w:tc>
        <w:tc>
          <w:tcPr>
            <w:tcW w:w="1242" w:type="dxa"/>
            <w:tcBorders>
              <w:top w:val="nil"/>
              <w:left w:val="nil"/>
              <w:bottom w:val="single" w:color="auto" w:sz="4" w:space="0"/>
              <w:right w:val="single" w:color="auto" w:sz="4" w:space="0"/>
            </w:tcBorders>
          </w:tcPr>
          <w:p>
            <w:pPr>
              <w:widowControl/>
              <w:rPr>
                <w:rFonts w:ascii="Arial" w:hAnsi="Arial" w:cs="Arial"/>
                <w:color w:val="000000"/>
                <w:kern w:val="0"/>
                <w:sz w:val="20"/>
                <w:szCs w:val="20"/>
              </w:rPr>
            </w:pPr>
            <w:r>
              <w:rPr>
                <w:rFonts w:ascii="Arial" w:hAnsi="Arial" w:cs="Arial"/>
                <w:color w:val="000000"/>
                <w:kern w:val="0"/>
                <w:sz w:val="20"/>
                <w:szCs w:val="20"/>
              </w:rPr>
              <w:t>　</w:t>
            </w:r>
          </w:p>
        </w:tc>
        <w:tc>
          <w:tcPr>
            <w:tcW w:w="1216" w:type="dxa"/>
            <w:tcBorders>
              <w:top w:val="nil"/>
              <w:left w:val="nil"/>
              <w:bottom w:val="single" w:color="auto" w:sz="4" w:space="0"/>
              <w:right w:val="single" w:color="auto" w:sz="4" w:space="0"/>
            </w:tcBorders>
          </w:tcPr>
          <w:p>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p>
        </w:tc>
        <w:tc>
          <w:tcPr>
            <w:tcW w:w="806" w:type="dxa"/>
            <w:tcBorders>
              <w:top w:val="nil"/>
              <w:left w:val="nil"/>
              <w:bottom w:val="single" w:color="auto" w:sz="4" w:space="0"/>
              <w:right w:val="single" w:color="auto" w:sz="4" w:space="0"/>
            </w:tcBorders>
          </w:tcPr>
          <w:p>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p>
        </w:tc>
        <w:tc>
          <w:tcPr>
            <w:tcW w:w="1560" w:type="dxa"/>
            <w:tcBorders>
              <w:top w:val="nil"/>
              <w:left w:val="nil"/>
              <w:bottom w:val="single" w:color="auto" w:sz="4" w:space="0"/>
              <w:right w:val="single" w:color="auto" w:sz="4" w:space="0"/>
            </w:tcBorders>
          </w:tcPr>
          <w:p>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p>
        </w:tc>
        <w:tc>
          <w:tcPr>
            <w:tcW w:w="806" w:type="dxa"/>
            <w:tcBorders>
              <w:top w:val="nil"/>
              <w:left w:val="nil"/>
              <w:bottom w:val="single" w:color="auto" w:sz="4" w:space="0"/>
              <w:right w:val="single" w:color="auto" w:sz="4" w:space="0"/>
            </w:tcBorders>
          </w:tcPr>
          <w:p>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p>
        </w:tc>
        <w:tc>
          <w:tcPr>
            <w:tcW w:w="1398" w:type="dxa"/>
            <w:tcBorders>
              <w:top w:val="nil"/>
              <w:left w:val="nil"/>
              <w:bottom w:val="single" w:color="auto" w:sz="4" w:space="0"/>
              <w:right w:val="single" w:color="auto" w:sz="4" w:space="0"/>
            </w:tcBorders>
          </w:tcPr>
          <w:p>
            <w:pPr>
              <w:widowControl/>
              <w:ind w:firstLine="400" w:firstLineChars="200"/>
              <w:jc w:val="left"/>
              <w:rPr>
                <w:rFonts w:ascii="Arial" w:hAnsi="Arial" w:cs="Arial"/>
                <w:color w:val="000000"/>
                <w:kern w:val="0"/>
                <w:sz w:val="20"/>
                <w:szCs w:val="20"/>
              </w:rPr>
            </w:pPr>
            <w:r>
              <w:rPr>
                <w:rFonts w:ascii="Arial" w:hAnsi="Arial" w:cs="Arial"/>
                <w:color w:val="000000"/>
                <w:kern w:val="0"/>
                <w:sz w:val="20"/>
                <w:szCs w:val="20"/>
              </w:rPr>
              <w:t>　</w:t>
            </w:r>
          </w:p>
        </w:tc>
        <w:tc>
          <w:tcPr>
            <w:tcW w:w="1208" w:type="dxa"/>
            <w:tcBorders>
              <w:top w:val="nil"/>
              <w:left w:val="nil"/>
              <w:bottom w:val="single" w:color="auto" w:sz="4" w:space="0"/>
              <w:right w:val="single" w:color="auto" w:sz="4" w:space="0"/>
            </w:tcBorders>
          </w:tcPr>
          <w:p>
            <w:pPr>
              <w:widowControl/>
              <w:jc w:val="right"/>
              <w:rPr>
                <w:rFonts w:ascii="Arial" w:hAnsi="Arial" w:cs="Arial"/>
                <w:color w:val="000000"/>
                <w:kern w:val="0"/>
                <w:sz w:val="20"/>
                <w:szCs w:val="20"/>
              </w:rPr>
            </w:pPr>
            <w:r>
              <w:rPr>
                <w:rFonts w:ascii="Arial" w:hAnsi="Arial" w:cs="Arial"/>
                <w:color w:val="000000"/>
                <w:kern w:val="0"/>
                <w:sz w:val="20"/>
                <w:szCs w:val="20"/>
              </w:rPr>
              <w:t>　</w:t>
            </w:r>
          </w:p>
        </w:tc>
        <w:tc>
          <w:tcPr>
            <w:tcW w:w="1183" w:type="dxa"/>
            <w:tcBorders>
              <w:top w:val="nil"/>
              <w:left w:val="nil"/>
              <w:bottom w:val="single" w:color="auto" w:sz="4" w:space="0"/>
              <w:right w:val="single" w:color="auto" w:sz="4" w:space="0"/>
            </w:tcBorders>
          </w:tcPr>
          <w:p>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p>
        </w:tc>
      </w:tr>
    </w:tbl>
    <w:p>
      <w:r>
        <w:rPr>
          <w:rFonts w:hint="eastAsia"/>
        </w:rPr>
        <w:t>注：本表反映部门本年度“三公”经费支出预决算情况。其中，2020年度预算数为“三公”经费年初预算数，决算数是包括当年一般公共预算财政拨款和以前年度结转资金安排的实际支出。</w:t>
      </w:r>
    </w:p>
    <w:p>
      <w:pPr>
        <w:widowControl/>
        <w:shd w:val="clear" w:color="auto" w:fill="FFFFFF"/>
        <w:spacing w:beforeAutospacing="1" w:afterAutospacing="1" w:line="375" w:lineRule="atLeast"/>
        <w:jc w:val="left"/>
        <w:rPr>
          <w:rFonts w:ascii="Helvetica" w:hAnsi="Helvetica" w:cs="宋体"/>
          <w:color w:val="333333"/>
          <w:kern w:val="0"/>
          <w:szCs w:val="21"/>
        </w:rPr>
      </w:pPr>
      <w:r>
        <w:rPr>
          <w:rFonts w:hint="eastAsia" w:ascii="仿宋_GB2312" w:hAnsi="Helvetica" w:eastAsia="仿宋_GB2312" w:cs="宋体"/>
          <w:b/>
          <w:bCs/>
          <w:color w:val="333333"/>
          <w:kern w:val="0"/>
          <w:sz w:val="32"/>
        </w:rPr>
        <w:t>柳州市鱼峰区雒容镇中心校没有“三公”经费收入，也没有“三公”经费相关安排的支出，故本表无数据</w:t>
      </w:r>
    </w:p>
    <w:p/>
    <w:p/>
    <w:p>
      <w:pPr>
        <w:sectPr>
          <w:pgSz w:w="16838" w:h="11906" w:orient="landscape"/>
          <w:pgMar w:top="1797" w:right="1440" w:bottom="1797" w:left="1440" w:header="851" w:footer="992" w:gutter="0"/>
          <w:pgNumType w:fmt="numberInDash"/>
          <w:cols w:space="720" w:num="1"/>
          <w:docGrid w:type="lines" w:linePitch="312" w:charSpace="0"/>
        </w:sectPr>
      </w:pPr>
    </w:p>
    <w:p/>
    <w:p/>
    <w:tbl>
      <w:tblPr>
        <w:tblStyle w:val="4"/>
        <w:tblW w:w="12480" w:type="dxa"/>
        <w:jc w:val="center"/>
        <w:tblLayout w:type="fixed"/>
        <w:tblCellMar>
          <w:top w:w="0" w:type="dxa"/>
          <w:left w:w="108" w:type="dxa"/>
          <w:bottom w:w="0" w:type="dxa"/>
          <w:right w:w="108" w:type="dxa"/>
        </w:tblCellMar>
      </w:tblPr>
      <w:tblGrid>
        <w:gridCol w:w="1040"/>
        <w:gridCol w:w="1385"/>
        <w:gridCol w:w="765"/>
        <w:gridCol w:w="1040"/>
        <w:gridCol w:w="1040"/>
        <w:gridCol w:w="1040"/>
        <w:gridCol w:w="1040"/>
        <w:gridCol w:w="1040"/>
        <w:gridCol w:w="1040"/>
        <w:gridCol w:w="1040"/>
        <w:gridCol w:w="1020"/>
        <w:gridCol w:w="990"/>
      </w:tblGrid>
      <w:tr>
        <w:tblPrEx>
          <w:tblCellMar>
            <w:top w:w="0" w:type="dxa"/>
            <w:left w:w="108" w:type="dxa"/>
            <w:bottom w:w="0" w:type="dxa"/>
            <w:right w:w="108" w:type="dxa"/>
          </w:tblCellMar>
        </w:tblPrEx>
        <w:trPr>
          <w:trHeight w:val="570" w:hRule="atLeast"/>
          <w:jc w:val="center"/>
        </w:trPr>
        <w:tc>
          <w:tcPr>
            <w:tcW w:w="12480" w:type="dxa"/>
            <w:gridSpan w:val="12"/>
            <w:tcBorders>
              <w:top w:val="nil"/>
              <w:left w:val="nil"/>
              <w:bottom w:val="nil"/>
              <w:right w:val="nil"/>
            </w:tcBorders>
            <w:vAlign w:val="bottom"/>
          </w:tcPr>
          <w:p>
            <w:pPr>
              <w:widowControl/>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表八：政府性基金预算财政拨款收入支出决算表</w:t>
            </w:r>
          </w:p>
        </w:tc>
      </w:tr>
      <w:tr>
        <w:tblPrEx>
          <w:tblCellMar>
            <w:top w:w="0" w:type="dxa"/>
            <w:left w:w="108" w:type="dxa"/>
            <w:bottom w:w="0" w:type="dxa"/>
            <w:right w:w="108" w:type="dxa"/>
          </w:tblCellMar>
        </w:tblPrEx>
        <w:trPr>
          <w:trHeight w:val="285" w:hRule="atLeast"/>
          <w:jc w:val="center"/>
        </w:trPr>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385" w:type="dxa"/>
            <w:tcBorders>
              <w:top w:val="nil"/>
              <w:left w:val="nil"/>
              <w:bottom w:val="nil"/>
              <w:right w:val="nil"/>
            </w:tcBorders>
            <w:vAlign w:val="bottom"/>
          </w:tcPr>
          <w:p>
            <w:pPr>
              <w:widowControl/>
              <w:jc w:val="left"/>
              <w:rPr>
                <w:rFonts w:ascii="仿宋_GB2312" w:hAnsi="宋体" w:cs="宋体"/>
                <w:kern w:val="0"/>
                <w:sz w:val="24"/>
              </w:rPr>
            </w:pPr>
          </w:p>
        </w:tc>
        <w:tc>
          <w:tcPr>
            <w:tcW w:w="765"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2010" w:type="dxa"/>
            <w:gridSpan w:val="2"/>
            <w:tcBorders>
              <w:top w:val="nil"/>
              <w:left w:val="nil"/>
              <w:bottom w:val="nil"/>
              <w:right w:val="nil"/>
            </w:tcBorders>
            <w:vAlign w:val="bottom"/>
          </w:tcPr>
          <w:p>
            <w:pPr>
              <w:widowControl/>
              <w:jc w:val="right"/>
              <w:rPr>
                <w:rFonts w:ascii="仿宋_GB2312" w:hAnsi="宋体" w:cs="宋体"/>
                <w:kern w:val="0"/>
                <w:sz w:val="22"/>
                <w:szCs w:val="22"/>
              </w:rPr>
            </w:pPr>
            <w:r>
              <w:rPr>
                <w:rFonts w:hint="eastAsia" w:ascii="仿宋_GB2312" w:hAnsi="宋体" w:cs="宋体"/>
                <w:kern w:val="0"/>
                <w:sz w:val="22"/>
                <w:szCs w:val="22"/>
              </w:rPr>
              <w:t>单位：万元</w:t>
            </w:r>
          </w:p>
        </w:tc>
      </w:tr>
      <w:tr>
        <w:tblPrEx>
          <w:tblCellMar>
            <w:top w:w="0" w:type="dxa"/>
            <w:left w:w="108" w:type="dxa"/>
            <w:bottom w:w="0" w:type="dxa"/>
            <w:right w:w="108" w:type="dxa"/>
          </w:tblCellMar>
        </w:tblPrEx>
        <w:trPr>
          <w:trHeight w:val="405" w:hRule="atLeast"/>
          <w:jc w:val="center"/>
        </w:trPr>
        <w:tc>
          <w:tcPr>
            <w:tcW w:w="1040" w:type="dxa"/>
            <w:vMerge w:val="restart"/>
            <w:tcBorders>
              <w:top w:val="single" w:color="auto" w:sz="4" w:space="0"/>
              <w:left w:val="single" w:color="auto" w:sz="4" w:space="0"/>
              <w:bottom w:val="nil"/>
              <w:right w:val="nil"/>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支出功能分类科目编码</w:t>
            </w:r>
          </w:p>
        </w:tc>
        <w:tc>
          <w:tcPr>
            <w:tcW w:w="138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科目名称</w:t>
            </w:r>
          </w:p>
        </w:tc>
        <w:tc>
          <w:tcPr>
            <w:tcW w:w="2845"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年初结转和结余</w:t>
            </w:r>
          </w:p>
        </w:tc>
        <w:tc>
          <w:tcPr>
            <w:tcW w:w="1040" w:type="dxa"/>
            <w:vMerge w:val="restart"/>
            <w:tcBorders>
              <w:top w:val="single" w:color="auto" w:sz="4" w:space="0"/>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本年收入</w:t>
            </w:r>
          </w:p>
        </w:tc>
        <w:tc>
          <w:tcPr>
            <w:tcW w:w="3120"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本年支出</w:t>
            </w:r>
          </w:p>
        </w:tc>
        <w:tc>
          <w:tcPr>
            <w:tcW w:w="3050"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年末结转和结余</w:t>
            </w:r>
          </w:p>
        </w:tc>
      </w:tr>
      <w:tr>
        <w:tblPrEx>
          <w:tblCellMar>
            <w:top w:w="0" w:type="dxa"/>
            <w:left w:w="108" w:type="dxa"/>
            <w:bottom w:w="0" w:type="dxa"/>
            <w:right w:w="108" w:type="dxa"/>
          </w:tblCellMar>
        </w:tblPrEx>
        <w:trPr>
          <w:trHeight w:val="312" w:hRule="atLeast"/>
          <w:jc w:val="center"/>
        </w:trPr>
        <w:tc>
          <w:tcPr>
            <w:tcW w:w="1040" w:type="dxa"/>
            <w:vMerge w:val="continue"/>
            <w:tcBorders>
              <w:top w:val="single" w:color="auto" w:sz="4" w:space="0"/>
              <w:left w:val="single" w:color="auto" w:sz="4" w:space="0"/>
              <w:bottom w:val="nil"/>
              <w:right w:val="nil"/>
            </w:tcBorders>
            <w:shd w:val="clear" w:color="auto" w:fill="auto"/>
            <w:vAlign w:val="center"/>
          </w:tcPr>
          <w:p>
            <w:pPr>
              <w:widowControl/>
              <w:jc w:val="left"/>
              <w:rPr>
                <w:rFonts w:ascii="宋体" w:hAnsi="宋体" w:cs="宋体"/>
                <w:kern w:val="0"/>
                <w:sz w:val="22"/>
                <w:szCs w:val="22"/>
              </w:rPr>
            </w:pPr>
          </w:p>
        </w:tc>
        <w:tc>
          <w:tcPr>
            <w:tcW w:w="13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p>
        </w:tc>
        <w:tc>
          <w:tcPr>
            <w:tcW w:w="765"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040"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基本支出结转</w:t>
            </w:r>
          </w:p>
        </w:tc>
        <w:tc>
          <w:tcPr>
            <w:tcW w:w="1040"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项目支出结转和结余</w:t>
            </w:r>
          </w:p>
        </w:tc>
        <w:tc>
          <w:tcPr>
            <w:tcW w:w="1040" w:type="dxa"/>
            <w:vMerge w:val="continue"/>
            <w:tcBorders>
              <w:top w:val="single" w:color="auto" w:sz="4" w:space="0"/>
              <w:left w:val="single" w:color="auto" w:sz="4" w:space="0"/>
              <w:bottom w:val="nil"/>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基本支出</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项目支出</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基本支出结转</w:t>
            </w:r>
          </w:p>
        </w:tc>
        <w:tc>
          <w:tcPr>
            <w:tcW w:w="99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项目支出结转和结余</w:t>
            </w:r>
          </w:p>
        </w:tc>
      </w:tr>
      <w:tr>
        <w:tblPrEx>
          <w:tblCellMar>
            <w:top w:w="0" w:type="dxa"/>
            <w:left w:w="108" w:type="dxa"/>
            <w:bottom w:w="0" w:type="dxa"/>
            <w:right w:w="108" w:type="dxa"/>
          </w:tblCellMar>
        </w:tblPrEx>
        <w:trPr>
          <w:trHeight w:val="312" w:hRule="atLeast"/>
          <w:jc w:val="center"/>
        </w:trPr>
        <w:tc>
          <w:tcPr>
            <w:tcW w:w="1040" w:type="dxa"/>
            <w:vMerge w:val="continue"/>
            <w:tcBorders>
              <w:top w:val="single" w:color="auto" w:sz="4" w:space="0"/>
              <w:left w:val="single" w:color="auto" w:sz="4" w:space="0"/>
              <w:bottom w:val="nil"/>
              <w:right w:val="nil"/>
            </w:tcBorders>
            <w:vAlign w:val="center"/>
          </w:tcPr>
          <w:p>
            <w:pPr>
              <w:widowControl/>
              <w:jc w:val="left"/>
              <w:rPr>
                <w:rFonts w:ascii="宋体" w:hAnsi="宋体" w:cs="宋体"/>
                <w:kern w:val="0"/>
                <w:sz w:val="22"/>
                <w:szCs w:val="22"/>
              </w:rPr>
            </w:pPr>
          </w:p>
        </w:tc>
        <w:tc>
          <w:tcPr>
            <w:tcW w:w="13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765"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99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285" w:hRule="atLeast"/>
          <w:jc w:val="center"/>
        </w:trPr>
        <w:tc>
          <w:tcPr>
            <w:tcW w:w="242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合  计</w:t>
            </w:r>
          </w:p>
        </w:tc>
        <w:tc>
          <w:tcPr>
            <w:tcW w:w="765"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229</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其他支出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lang w:val="en-US" w:eastAsia="zh-CN"/>
              </w:rPr>
              <w:t>0</w:t>
            </w: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lang w:val="en-US" w:eastAsia="zh-CN"/>
              </w:rPr>
              <w:t>0</w:t>
            </w: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lang w:val="en-US" w:eastAsia="zh-CN"/>
              </w:rPr>
              <w:t>0</w:t>
            </w: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lang w:val="en-US" w:eastAsia="zh-CN"/>
              </w:rPr>
              <w:t>2.3</w:t>
            </w: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lang w:val="en-US" w:eastAsia="zh-CN"/>
              </w:rPr>
              <w:t>2.3</w:t>
            </w: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lang w:val="en-US" w:eastAsia="zh-CN"/>
              </w:rPr>
              <w:t>2.3</w:t>
            </w: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lang w:val="en-US" w:eastAsia="zh-CN"/>
              </w:rPr>
              <w:t>0</w:t>
            </w: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lang w:val="en-US" w:eastAsia="zh-CN"/>
              </w:rPr>
              <w:t>0</w:t>
            </w: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lang w:val="en-US" w:eastAsia="zh-CN"/>
              </w:rPr>
              <w:t>0</w:t>
            </w: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lang w:val="en-US" w:eastAsia="zh-CN"/>
              </w:rPr>
              <w:t>0</w:t>
            </w: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22960</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彩票公益金安排的支出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lang w:val="en-US" w:eastAsia="zh-CN"/>
              </w:rPr>
              <w:t>0</w:t>
            </w: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lang w:val="en-US" w:eastAsia="zh-CN"/>
              </w:rPr>
              <w:t>0</w:t>
            </w: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lang w:val="en-US" w:eastAsia="zh-CN"/>
              </w:rPr>
              <w:t>0</w:t>
            </w: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lang w:val="en-US" w:eastAsia="zh-CN"/>
              </w:rPr>
              <w:t>2.3</w:t>
            </w: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lang w:val="en-US" w:eastAsia="zh-CN"/>
              </w:rPr>
              <w:t>2.3</w:t>
            </w: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lang w:val="en-US" w:eastAsia="zh-CN"/>
              </w:rPr>
              <w:t>2.3</w:t>
            </w: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lang w:val="en-US" w:eastAsia="zh-CN"/>
              </w:rPr>
              <w:t>0</w:t>
            </w: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lang w:val="en-US" w:eastAsia="zh-CN"/>
              </w:rPr>
              <w:t>0</w:t>
            </w: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lang w:val="en-US" w:eastAsia="zh-CN"/>
              </w:rPr>
              <w:t>0</w:t>
            </w: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lang w:val="en-US" w:eastAsia="zh-CN"/>
              </w:rPr>
              <w:t>0</w:t>
            </w: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2296004</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  用于教育事业的彩票公益金支出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lang w:val="en-US" w:eastAsia="zh-CN"/>
              </w:rPr>
              <w:t>0</w:t>
            </w: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lang w:val="en-US" w:eastAsia="zh-CN"/>
              </w:rPr>
              <w:t>0</w:t>
            </w: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lang w:val="en-US" w:eastAsia="zh-CN"/>
              </w:rPr>
              <w:t>0</w:t>
            </w: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lang w:val="en-US" w:eastAsia="zh-CN"/>
              </w:rPr>
              <w:t>2.3</w:t>
            </w: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lang w:val="en-US" w:eastAsia="zh-CN"/>
              </w:rPr>
              <w:t>2.3</w:t>
            </w: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lang w:val="en-US" w:eastAsia="zh-CN"/>
              </w:rPr>
              <w:t>2.3</w:t>
            </w: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lang w:val="en-US" w:eastAsia="zh-CN"/>
              </w:rPr>
              <w:t>0</w:t>
            </w: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lang w:val="en-US" w:eastAsia="zh-CN"/>
              </w:rPr>
              <w:t>0</w:t>
            </w: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lang w:val="en-US" w:eastAsia="zh-CN"/>
              </w:rPr>
              <w:t>0</w:t>
            </w: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lang w:val="en-US" w:eastAsia="zh-CN"/>
              </w:rPr>
              <w:t>0</w:t>
            </w: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bl>
    <w:p>
      <w:pPr>
        <w:spacing w:line="560" w:lineRule="exact"/>
        <w:ind w:firstLine="420"/>
      </w:pPr>
      <w:r>
        <w:rPr>
          <w:rFonts w:hint="eastAsia"/>
        </w:rPr>
        <w:t>注：本表反映部门本年度政府性基金预算财政拨款收入支出及结转和结余情况。</w:t>
      </w:r>
    </w:p>
    <w:tbl>
      <w:tblPr>
        <w:tblStyle w:val="4"/>
        <w:tblW w:w="133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299"/>
        <w:gridCol w:w="1272"/>
        <w:gridCol w:w="2216"/>
        <w:gridCol w:w="3194"/>
        <w:gridCol w:w="1324"/>
        <w:gridCol w:w="1"/>
        <w:gridCol w:w="40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34" w:hRule="atLeast"/>
        </w:trPr>
        <w:tc>
          <w:tcPr>
            <w:tcW w:w="13320" w:type="dxa"/>
            <w:gridSpan w:val="7"/>
            <w:shd w:val="clear" w:color="auto" w:fill="FFFFFF"/>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highlight w:val="none"/>
                <w:u w:val="none"/>
              </w:rPr>
            </w:pPr>
            <w:r>
              <w:rPr>
                <w:rFonts w:hint="eastAsia" w:ascii="华文中宋" w:hAnsi="华文中宋" w:eastAsia="华文中宋" w:cs="华文中宋"/>
                <w:i w:val="0"/>
                <w:color w:val="000000"/>
                <w:kern w:val="0"/>
                <w:sz w:val="32"/>
                <w:szCs w:val="32"/>
                <w:highlight w:val="none"/>
                <w:u w:val="none"/>
                <w:lang w:val="en-US" w:eastAsia="zh-CN" w:bidi="ar"/>
              </w:rPr>
              <w:t>表九：国有资本经营预算财政拨款支出决算表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0" w:hRule="atLeast"/>
        </w:trPr>
        <w:tc>
          <w:tcPr>
            <w:tcW w:w="1299"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部门：</w:t>
            </w:r>
          </w:p>
        </w:tc>
        <w:tc>
          <w:tcPr>
            <w:tcW w:w="1272" w:type="dxa"/>
            <w:shd w:val="clear" w:color="auto" w:fill="FFFFFF"/>
            <w:vAlign w:val="center"/>
          </w:tcPr>
          <w:p>
            <w:pPr>
              <w:jc w:val="center"/>
              <w:rPr>
                <w:rFonts w:hint="eastAsia" w:ascii="宋体" w:hAnsi="宋体" w:eastAsia="宋体" w:cs="宋体"/>
                <w:i w:val="0"/>
                <w:color w:val="000000"/>
                <w:sz w:val="20"/>
                <w:szCs w:val="20"/>
                <w:highlight w:val="none"/>
                <w:u w:val="none"/>
              </w:rPr>
            </w:pPr>
          </w:p>
        </w:tc>
        <w:tc>
          <w:tcPr>
            <w:tcW w:w="2216" w:type="dxa"/>
            <w:shd w:val="clear" w:color="auto" w:fill="FFFFFF"/>
            <w:vAlign w:val="center"/>
          </w:tcPr>
          <w:p>
            <w:pPr>
              <w:jc w:val="center"/>
              <w:rPr>
                <w:rFonts w:hint="eastAsia" w:ascii="宋体" w:hAnsi="宋体" w:eastAsia="宋体" w:cs="宋体"/>
                <w:i w:val="0"/>
                <w:color w:val="000000"/>
                <w:sz w:val="20"/>
                <w:szCs w:val="20"/>
                <w:highlight w:val="none"/>
                <w:u w:val="none"/>
              </w:rPr>
            </w:pPr>
          </w:p>
        </w:tc>
        <w:tc>
          <w:tcPr>
            <w:tcW w:w="3194" w:type="dxa"/>
            <w:tcBorders>
              <w:bottom w:val="single" w:color="000000" w:sz="12" w:space="0"/>
            </w:tcBorders>
            <w:shd w:val="clear" w:color="auto" w:fill="FFFFFF"/>
            <w:vAlign w:val="center"/>
          </w:tcPr>
          <w:p>
            <w:pPr>
              <w:rPr>
                <w:rFonts w:hint="eastAsia" w:ascii="宋体" w:hAnsi="宋体" w:eastAsia="宋体" w:cs="宋体"/>
                <w:i w:val="0"/>
                <w:color w:val="000000"/>
                <w:sz w:val="20"/>
                <w:szCs w:val="20"/>
                <w:highlight w:val="none"/>
                <w:u w:val="none"/>
              </w:rPr>
            </w:pPr>
          </w:p>
        </w:tc>
        <w:tc>
          <w:tcPr>
            <w:tcW w:w="1324" w:type="dxa"/>
            <w:tcBorders>
              <w:bottom w:val="single" w:color="000000" w:sz="12" w:space="0"/>
            </w:tcBorders>
            <w:shd w:val="clear" w:color="auto" w:fill="FFFFFF"/>
            <w:vAlign w:val="center"/>
          </w:tcPr>
          <w:p>
            <w:pPr>
              <w:rPr>
                <w:rFonts w:hint="eastAsia" w:ascii="宋体" w:hAnsi="宋体" w:eastAsia="宋体" w:cs="宋体"/>
                <w:i w:val="0"/>
                <w:color w:val="000000"/>
                <w:sz w:val="20"/>
                <w:szCs w:val="20"/>
                <w:highlight w:val="none"/>
                <w:u w:val="none"/>
              </w:rPr>
            </w:pPr>
          </w:p>
        </w:tc>
        <w:tc>
          <w:tcPr>
            <w:tcW w:w="4015" w:type="dxa"/>
            <w:gridSpan w:val="2"/>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79" w:hRule="atLeast"/>
        </w:trPr>
        <w:tc>
          <w:tcPr>
            <w:tcW w:w="4787" w:type="dxa"/>
            <w:gridSpan w:val="3"/>
            <w:tcBorders>
              <w:top w:val="single" w:color="000000" w:sz="12"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 xml:space="preserve">项 </w:t>
            </w:r>
            <w:r>
              <w:rPr>
                <w:rStyle w:val="8"/>
                <w:highlight w:val="none"/>
                <w:lang w:val="en-US" w:eastAsia="zh-CN" w:bidi="ar"/>
              </w:rPr>
              <w:t xml:space="preserve">   </w:t>
            </w:r>
            <w:r>
              <w:rPr>
                <w:rStyle w:val="9"/>
                <w:highlight w:val="none"/>
                <w:lang w:val="en-US" w:eastAsia="zh-CN" w:bidi="ar"/>
              </w:rPr>
              <w:t>目</w:t>
            </w:r>
          </w:p>
        </w:tc>
        <w:tc>
          <w:tcPr>
            <w:tcW w:w="8533" w:type="dxa"/>
            <w:gridSpan w:val="4"/>
            <w:tcBorders>
              <w:top w:val="single" w:color="000000" w:sz="12"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2" w:hRule="atLeast"/>
        </w:trPr>
        <w:tc>
          <w:tcPr>
            <w:tcW w:w="2571" w:type="dxa"/>
            <w:gridSpan w:val="2"/>
            <w:vMerge w:val="restart"/>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功能分类科目编码</w:t>
            </w:r>
          </w:p>
        </w:tc>
        <w:tc>
          <w:tcPr>
            <w:tcW w:w="22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科目名称</w:t>
            </w:r>
          </w:p>
        </w:tc>
        <w:tc>
          <w:tcPr>
            <w:tcW w:w="3194" w:type="dxa"/>
            <w:vMerge w:val="restart"/>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合计</w:t>
            </w:r>
          </w:p>
        </w:tc>
        <w:tc>
          <w:tcPr>
            <w:tcW w:w="1325" w:type="dxa"/>
            <w:gridSpan w:val="2"/>
            <w:vMerge w:val="restart"/>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 xml:space="preserve">基本支出  </w:t>
            </w:r>
          </w:p>
        </w:tc>
        <w:tc>
          <w:tcPr>
            <w:tcW w:w="40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42" w:hRule="atLeast"/>
        </w:trPr>
        <w:tc>
          <w:tcPr>
            <w:tcW w:w="2571" w:type="dxa"/>
            <w:gridSpan w:val="2"/>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22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3194"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1325" w:type="dxa"/>
            <w:gridSpan w:val="2"/>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40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2" w:hRule="atLeast"/>
        </w:trPr>
        <w:tc>
          <w:tcPr>
            <w:tcW w:w="2571" w:type="dxa"/>
            <w:gridSpan w:val="2"/>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22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3194"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1325" w:type="dxa"/>
            <w:gridSpan w:val="2"/>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40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2" w:hRule="atLeast"/>
        </w:trPr>
        <w:tc>
          <w:tcPr>
            <w:tcW w:w="4787"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栏次</w:t>
            </w:r>
          </w:p>
        </w:tc>
        <w:tc>
          <w:tcPr>
            <w:tcW w:w="3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w:t>
            </w:r>
          </w:p>
        </w:tc>
        <w:tc>
          <w:tcPr>
            <w:tcW w:w="4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2" w:hRule="atLeast"/>
        </w:trPr>
        <w:tc>
          <w:tcPr>
            <w:tcW w:w="4787" w:type="dxa"/>
            <w:gridSpan w:val="3"/>
            <w:tcBorders>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合计</w:t>
            </w:r>
          </w:p>
        </w:tc>
        <w:tc>
          <w:tcPr>
            <w:tcW w:w="31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40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2" w:hRule="atLeast"/>
        </w:trPr>
        <w:tc>
          <w:tcPr>
            <w:tcW w:w="2571"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highlight w:val="none"/>
                <w:u w:val="none"/>
              </w:rPr>
            </w:pPr>
          </w:p>
        </w:tc>
        <w:tc>
          <w:tcPr>
            <w:tcW w:w="31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40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2" w:hRule="atLeast"/>
        </w:trPr>
        <w:tc>
          <w:tcPr>
            <w:tcW w:w="2571"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31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40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2" w:hRule="atLeast"/>
        </w:trPr>
        <w:tc>
          <w:tcPr>
            <w:tcW w:w="2571"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highlight w:val="none"/>
                <w:u w:val="none"/>
              </w:rPr>
            </w:pPr>
          </w:p>
        </w:tc>
        <w:tc>
          <w:tcPr>
            <w:tcW w:w="31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40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2" w:hRule="atLeast"/>
        </w:trPr>
        <w:tc>
          <w:tcPr>
            <w:tcW w:w="2571"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31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40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2" w:hRule="atLeast"/>
        </w:trPr>
        <w:tc>
          <w:tcPr>
            <w:tcW w:w="2571"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31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40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5" w:hRule="atLeast"/>
        </w:trPr>
        <w:tc>
          <w:tcPr>
            <w:tcW w:w="13320" w:type="dxa"/>
            <w:gridSpan w:val="7"/>
            <w:tcBorders>
              <w:top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注：本表反映部门本年度国有资本经营预算财政拨款支出情况。</w:t>
            </w:r>
          </w:p>
        </w:tc>
      </w:tr>
    </w:tbl>
    <w:p>
      <w:pPr>
        <w:spacing w:line="560" w:lineRule="exact"/>
        <w:ind w:firstLine="640" w:firstLineChars="200"/>
        <w:rPr>
          <w:rFonts w:ascii="仿宋_GB2312" w:hAnsi="黑体" w:eastAsia="仿宋_GB2312"/>
          <w:b w:val="0"/>
          <w:bCs/>
          <w:sz w:val="32"/>
          <w:szCs w:val="32"/>
        </w:rPr>
      </w:pPr>
      <w:r>
        <w:rPr>
          <w:rFonts w:hint="eastAsia" w:ascii="仿宋_GB2312" w:hAnsi="黑体" w:eastAsia="仿宋_GB2312"/>
          <w:b w:val="0"/>
          <w:bCs/>
          <w:sz w:val="32"/>
          <w:szCs w:val="32"/>
        </w:rPr>
        <w:t>柳州市鱼峰区雒容镇</w:t>
      </w:r>
      <w:r>
        <w:rPr>
          <w:rFonts w:hint="eastAsia" w:ascii="仿宋_GB2312" w:hAnsi="黑体" w:eastAsia="仿宋_GB2312"/>
          <w:b w:val="0"/>
          <w:bCs/>
          <w:sz w:val="32"/>
          <w:szCs w:val="32"/>
          <w:lang w:val="en-US" w:eastAsia="zh-CN"/>
        </w:rPr>
        <w:t>中心校</w:t>
      </w:r>
      <w:r>
        <w:rPr>
          <w:rFonts w:hint="eastAsia" w:ascii="仿宋_GB2312" w:hAnsi="黑体" w:eastAsia="仿宋_GB2312"/>
          <w:b w:val="0"/>
          <w:bCs/>
          <w:sz w:val="32"/>
          <w:szCs w:val="32"/>
        </w:rPr>
        <w:t>没有国有资本经营预算收入，也没有国有资本经营安排的支出，故本表无数据</w:t>
      </w:r>
    </w:p>
    <w:p>
      <w:pPr>
        <w:spacing w:line="560" w:lineRule="exact"/>
        <w:rPr>
          <w:rFonts w:ascii="仿宋_GB2312" w:eastAsia="仿宋_GB2312"/>
          <w:b/>
          <w:sz w:val="32"/>
          <w:szCs w:val="32"/>
        </w:rPr>
        <w:sectPr>
          <w:pgSz w:w="16838" w:h="11906" w:orient="landscape"/>
          <w:pgMar w:top="1797" w:right="1440" w:bottom="1797" w:left="1440" w:header="851" w:footer="992" w:gutter="0"/>
          <w:pgNumType w:fmt="numberInDash"/>
          <w:cols w:space="720" w:num="1"/>
          <w:docGrid w:type="lines" w:linePitch="312" w:charSpace="0"/>
        </w:sectPr>
      </w:pPr>
    </w:p>
    <w:p>
      <w:pPr>
        <w:spacing w:line="560" w:lineRule="exact"/>
        <w:rPr>
          <w:rFonts w:ascii="仿宋_GB2312" w:eastAsia="仿宋_GB2312"/>
          <w:b/>
          <w:sz w:val="32"/>
          <w:szCs w:val="32"/>
        </w:rPr>
      </w:pPr>
      <w:r>
        <w:rPr>
          <w:rFonts w:hint="eastAsia" w:ascii="仿宋_GB2312" w:eastAsia="仿宋_GB2312"/>
          <w:b/>
          <w:sz w:val="32"/>
          <w:szCs w:val="32"/>
        </w:rPr>
        <w:t>第三部分：</w:t>
      </w:r>
      <w:r>
        <w:rPr>
          <w:rFonts w:hint="eastAsia" w:ascii="仿宋_GB2312" w:hAnsi="Helvetica" w:eastAsia="仿宋_GB2312" w:cs="宋体"/>
          <w:b/>
          <w:bCs/>
          <w:color w:val="333333"/>
          <w:kern w:val="0"/>
          <w:sz w:val="32"/>
        </w:rPr>
        <w:t>柳州市鱼峰区雒容镇中心校</w:t>
      </w:r>
      <w:r>
        <w:rPr>
          <w:rFonts w:hint="eastAsia" w:ascii="仿宋_GB2312" w:eastAsia="仿宋_GB2312"/>
          <w:b/>
          <w:sz w:val="32"/>
          <w:szCs w:val="32"/>
        </w:rPr>
        <w:t>2020年度部门决算情况说明</w:t>
      </w:r>
    </w:p>
    <w:p>
      <w:pPr>
        <w:autoSpaceDE w:val="0"/>
        <w:autoSpaceDN w:val="0"/>
        <w:adjustRightInd w:val="0"/>
        <w:spacing w:line="56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一、</w:t>
      </w:r>
      <w:r>
        <w:rPr>
          <w:rFonts w:hint="eastAsia" w:eastAsia="仿宋_GB2312"/>
          <w:b/>
          <w:kern w:val="0"/>
          <w:sz w:val="32"/>
          <w:szCs w:val="32"/>
        </w:rPr>
        <w:t>2020</w:t>
      </w:r>
      <w:r>
        <w:rPr>
          <w:rFonts w:hint="eastAsia" w:ascii="仿宋_GB2312" w:eastAsia="仿宋_GB2312" w:cs="仿宋_GB2312"/>
          <w:b/>
          <w:kern w:val="0"/>
          <w:sz w:val="32"/>
          <w:szCs w:val="32"/>
        </w:rPr>
        <w:t>年度收入支出决算总体情况</w:t>
      </w:r>
    </w:p>
    <w:p>
      <w:pPr>
        <w:autoSpaceDE w:val="0"/>
        <w:autoSpaceDN w:val="0"/>
        <w:adjustRightInd w:val="0"/>
        <w:spacing w:line="560" w:lineRule="exact"/>
        <w:ind w:firstLine="643" w:firstLineChars="200"/>
        <w:jc w:val="left"/>
        <w:rPr>
          <w:rFonts w:ascii="仿宋_GB2312" w:eastAsia="仿宋_GB2312" w:cs="仿宋_GB2312"/>
          <w:bCs/>
          <w:kern w:val="0"/>
          <w:sz w:val="32"/>
          <w:szCs w:val="32"/>
        </w:rPr>
      </w:pPr>
      <w:r>
        <w:rPr>
          <w:rFonts w:hint="eastAsia" w:ascii="仿宋_GB2312" w:eastAsia="仿宋_GB2312" w:cs="仿宋_GB2312"/>
          <w:b/>
          <w:kern w:val="0"/>
          <w:sz w:val="32"/>
          <w:szCs w:val="32"/>
        </w:rPr>
        <w:t xml:space="preserve"> </w:t>
      </w:r>
      <w:r>
        <w:rPr>
          <w:rFonts w:hint="eastAsia" w:ascii="仿宋_GB2312" w:eastAsia="仿宋_GB2312" w:cs="仿宋_GB2312"/>
          <w:bCs/>
          <w:kern w:val="0"/>
          <w:sz w:val="32"/>
          <w:szCs w:val="32"/>
        </w:rPr>
        <w:t>2020年度收入总计8184.16万元，支出总计8097.96万元，结余86.2万元，与2019年相比，收入增加31.69万元，比去年增长4%；支出增加235.49万元，比去年增长3%。</w:t>
      </w:r>
    </w:p>
    <w:p>
      <w:pPr>
        <w:autoSpaceDE w:val="0"/>
        <w:autoSpaceDN w:val="0"/>
        <w:adjustRightInd w:val="0"/>
        <w:spacing w:line="56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二、</w:t>
      </w:r>
      <w:r>
        <w:rPr>
          <w:rFonts w:hint="eastAsia" w:eastAsia="仿宋_GB2312"/>
          <w:b/>
          <w:kern w:val="0"/>
          <w:sz w:val="32"/>
          <w:szCs w:val="32"/>
        </w:rPr>
        <w:t>2020</w:t>
      </w:r>
      <w:r>
        <w:rPr>
          <w:rFonts w:hint="eastAsia" w:ascii="仿宋_GB2312" w:eastAsia="仿宋_GB2312" w:cs="仿宋_GB2312"/>
          <w:b/>
          <w:kern w:val="0"/>
          <w:sz w:val="32"/>
          <w:szCs w:val="32"/>
        </w:rPr>
        <w:t>年度收入决算情况</w:t>
      </w:r>
    </w:p>
    <w:p>
      <w:pPr>
        <w:autoSpaceDE w:val="0"/>
        <w:autoSpaceDN w:val="0"/>
        <w:adjustRightInd w:val="0"/>
        <w:spacing w:line="560" w:lineRule="exact"/>
        <w:ind w:firstLine="640" w:firstLineChars="200"/>
        <w:jc w:val="left"/>
        <w:rPr>
          <w:rFonts w:ascii="仿宋_GB2312" w:hAnsi="Helvetica" w:eastAsia="仿宋_GB2312" w:cs="宋体"/>
          <w:color w:val="333333"/>
          <w:kern w:val="0"/>
          <w:sz w:val="32"/>
          <w:szCs w:val="32"/>
        </w:rPr>
      </w:pPr>
      <w:r>
        <w:rPr>
          <w:rFonts w:hint="eastAsia" w:ascii="仿宋_GB2312" w:eastAsia="仿宋_GB2312" w:cs="仿宋_GB2312"/>
          <w:bCs/>
          <w:kern w:val="0"/>
          <w:sz w:val="32"/>
          <w:szCs w:val="32"/>
        </w:rPr>
        <w:t>本年收入总计8184.16万元，</w:t>
      </w:r>
      <w:r>
        <w:rPr>
          <w:rFonts w:hint="eastAsia" w:ascii="仿宋_GB2312" w:hAnsi="Helvetica" w:eastAsia="仿宋_GB2312" w:cs="宋体"/>
          <w:color w:val="333333"/>
          <w:kern w:val="0"/>
          <w:sz w:val="32"/>
          <w:szCs w:val="32"/>
        </w:rPr>
        <w:t>其中：一般公共预算财政拨款收入8181.86万元</w:t>
      </w:r>
      <w:r>
        <w:rPr>
          <w:rFonts w:hint="eastAsia" w:ascii="仿宋_GB2312" w:hAnsi="Helvetica" w:eastAsia="仿宋_GB2312" w:cs="宋体"/>
          <w:color w:val="333333"/>
          <w:kern w:val="0"/>
          <w:sz w:val="32"/>
          <w:szCs w:val="32"/>
          <w:lang w:eastAsia="zh-CN"/>
        </w:rPr>
        <w:t>，</w:t>
      </w:r>
      <w:r>
        <w:rPr>
          <w:rFonts w:hint="eastAsia" w:ascii="仿宋_GB2312" w:hAnsi="Helvetica" w:eastAsia="仿宋_GB2312" w:cs="宋体"/>
          <w:color w:val="333333"/>
          <w:kern w:val="0"/>
          <w:sz w:val="32"/>
          <w:szCs w:val="32"/>
        </w:rPr>
        <w:t>占比99.9%；政府基金预算财政拨款收入2.3万元</w:t>
      </w:r>
      <w:r>
        <w:rPr>
          <w:rFonts w:hint="eastAsia" w:ascii="仿宋_GB2312" w:hAnsi="Helvetica" w:eastAsia="仿宋_GB2312" w:cs="宋体"/>
          <w:color w:val="333333"/>
          <w:kern w:val="0"/>
          <w:sz w:val="32"/>
          <w:szCs w:val="32"/>
          <w:lang w:eastAsia="zh-CN"/>
        </w:rPr>
        <w:t>，</w:t>
      </w:r>
      <w:r>
        <w:rPr>
          <w:rFonts w:hint="eastAsia" w:ascii="仿宋_GB2312" w:hAnsi="Helvetica" w:eastAsia="仿宋_GB2312" w:cs="宋体"/>
          <w:color w:val="333333"/>
          <w:kern w:val="0"/>
          <w:sz w:val="32"/>
          <w:szCs w:val="32"/>
        </w:rPr>
        <w:t>占比0.1%；</w:t>
      </w:r>
    </w:p>
    <w:p>
      <w:pPr>
        <w:autoSpaceDE w:val="0"/>
        <w:autoSpaceDN w:val="0"/>
        <w:adjustRightInd w:val="0"/>
        <w:spacing w:line="560" w:lineRule="exact"/>
        <w:ind w:firstLine="643" w:firstLineChars="200"/>
        <w:jc w:val="left"/>
        <w:rPr>
          <w:rFonts w:hint="eastAsia" w:ascii="仿宋_GB2312" w:eastAsia="仿宋_GB2312" w:cs="仿宋_GB2312"/>
          <w:b/>
          <w:kern w:val="0"/>
          <w:sz w:val="32"/>
          <w:szCs w:val="32"/>
        </w:rPr>
      </w:pPr>
      <w:r>
        <w:rPr>
          <w:rFonts w:hint="eastAsia" w:ascii="仿宋_GB2312" w:eastAsia="仿宋_GB2312" w:cs="仿宋_GB2312"/>
          <w:b/>
          <w:kern w:val="0"/>
          <w:sz w:val="32"/>
          <w:szCs w:val="32"/>
        </w:rPr>
        <w:t>三、</w:t>
      </w:r>
      <w:r>
        <w:rPr>
          <w:rFonts w:hint="eastAsia" w:eastAsia="仿宋_GB2312"/>
          <w:b/>
          <w:kern w:val="0"/>
          <w:sz w:val="32"/>
          <w:szCs w:val="32"/>
        </w:rPr>
        <w:t>2020</w:t>
      </w:r>
      <w:r>
        <w:rPr>
          <w:rFonts w:hint="eastAsia" w:ascii="仿宋_GB2312" w:eastAsia="仿宋_GB2312" w:cs="仿宋_GB2312"/>
          <w:b/>
          <w:kern w:val="0"/>
          <w:sz w:val="32"/>
          <w:szCs w:val="32"/>
        </w:rPr>
        <w:t>年度支出决算情况</w:t>
      </w:r>
    </w:p>
    <w:p>
      <w:pPr>
        <w:autoSpaceDE w:val="0"/>
        <w:autoSpaceDN w:val="0"/>
        <w:adjustRightInd w:val="0"/>
        <w:spacing w:line="560" w:lineRule="exact"/>
        <w:ind w:firstLine="640" w:firstLineChars="200"/>
        <w:jc w:val="left"/>
        <w:rPr>
          <w:rFonts w:ascii="Helvetica" w:hAnsi="Helvetica" w:cs="宋体"/>
          <w:color w:val="333333"/>
          <w:kern w:val="0"/>
          <w:szCs w:val="21"/>
        </w:rPr>
      </w:pPr>
      <w:r>
        <w:rPr>
          <w:rFonts w:hint="eastAsia" w:ascii="仿宋_GB2312" w:eastAsia="仿宋_GB2312" w:cs="仿宋_GB2312"/>
          <w:bCs/>
          <w:kern w:val="0"/>
          <w:sz w:val="32"/>
          <w:szCs w:val="32"/>
        </w:rPr>
        <w:t>本年支出合计 8097.96 万元，</w:t>
      </w:r>
      <w:r>
        <w:rPr>
          <w:rFonts w:hint="eastAsia" w:ascii="仿宋_GB2312" w:hAnsi="Helvetica" w:eastAsia="仿宋_GB2312" w:cs="宋体"/>
          <w:color w:val="333333"/>
          <w:kern w:val="0"/>
          <w:sz w:val="32"/>
          <w:szCs w:val="32"/>
        </w:rPr>
        <w:t>其中：基本支出7231.9万元，占89%；项目支出866.06万元，占11%。</w:t>
      </w:r>
    </w:p>
    <w:p>
      <w:pPr>
        <w:autoSpaceDE w:val="0"/>
        <w:autoSpaceDN w:val="0"/>
        <w:adjustRightInd w:val="0"/>
        <w:spacing w:line="56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四、</w:t>
      </w:r>
      <w:r>
        <w:rPr>
          <w:rFonts w:hint="eastAsia" w:eastAsia="仿宋_GB2312"/>
          <w:b/>
          <w:kern w:val="0"/>
          <w:sz w:val="32"/>
          <w:szCs w:val="32"/>
        </w:rPr>
        <w:t>2020</w:t>
      </w:r>
      <w:r>
        <w:rPr>
          <w:rFonts w:hint="eastAsia" w:ascii="仿宋_GB2312" w:eastAsia="仿宋_GB2312" w:cs="仿宋_GB2312"/>
          <w:b/>
          <w:kern w:val="0"/>
          <w:sz w:val="32"/>
          <w:szCs w:val="32"/>
        </w:rPr>
        <w:t>年度财政拨款收入支出决算情况</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本部门 2020年度财政拨款总计8184.16万元，支出总计8097.96万元，结余86.2万元，与2019年相比，收入增加31.69万元，比去年增长4%；支出增加235.49万元，比去年增长3%。</w:t>
      </w:r>
    </w:p>
    <w:p>
      <w:pPr>
        <w:autoSpaceDE w:val="0"/>
        <w:autoSpaceDN w:val="0"/>
        <w:adjustRightInd w:val="0"/>
        <w:spacing w:line="560" w:lineRule="exact"/>
        <w:ind w:firstLine="643" w:firstLineChars="200"/>
        <w:jc w:val="left"/>
        <w:rPr>
          <w:rFonts w:eastAsia="仿宋_GB2312"/>
          <w:b/>
          <w:kern w:val="0"/>
          <w:sz w:val="32"/>
          <w:szCs w:val="32"/>
        </w:rPr>
      </w:pPr>
      <w:r>
        <w:rPr>
          <w:rFonts w:hint="eastAsia" w:ascii="仿宋_GB2312" w:eastAsia="仿宋_GB2312" w:cs="仿宋_GB2312"/>
          <w:b/>
          <w:kern w:val="0"/>
          <w:sz w:val="32"/>
          <w:szCs w:val="32"/>
        </w:rPr>
        <w:t>五、</w:t>
      </w:r>
      <w:r>
        <w:rPr>
          <w:rFonts w:hint="eastAsia" w:eastAsia="仿宋_GB2312"/>
          <w:b/>
          <w:kern w:val="0"/>
          <w:sz w:val="32"/>
          <w:szCs w:val="32"/>
        </w:rPr>
        <w:t>2020年度一般公共预算财政拨款支出决算情况</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（一）财政拨款支出决算情况。 </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部门2020年度财政拨款支出8097.96万元，占本年支出合计的100%。与 2019 年相比，财政拨款支出235.49万元，比去年增长3%。</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（二）财政拨款支出决算结构情况</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 xml:space="preserve"> 2020 年度财政拨款支出8097.96 万元，</w:t>
      </w:r>
      <w:r>
        <w:rPr>
          <w:rFonts w:hint="eastAsia" w:ascii="仿宋_GB2312" w:hAnsi="Helvetica" w:eastAsia="仿宋_GB2312" w:cs="宋体"/>
          <w:color w:val="333333"/>
          <w:kern w:val="0"/>
          <w:sz w:val="32"/>
          <w:szCs w:val="32"/>
        </w:rPr>
        <w:t>主要用于以下方面： 教育（类）支出6359.96万元，占78.53%；社会保障和就业（类）支出916.04万元，占11.32%；卫生健康（类）支出354.69万元，占4.38%；住房保障支出（类）464.97万元</w:t>
      </w:r>
      <w:r>
        <w:rPr>
          <w:rFonts w:hint="eastAsia" w:ascii="仿宋_GB2312" w:eastAsia="仿宋_GB2312" w:cs="仿宋_GB2312"/>
          <w:bCs/>
          <w:kern w:val="0"/>
          <w:sz w:val="32"/>
          <w:szCs w:val="32"/>
        </w:rPr>
        <w:t>，占5.75%；其他支出2.3万元，占0.02%。</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（三）财政拨款支出决算具体情况</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 xml:space="preserve"> 2020 年度财政拨款支出年初预算为 8184.16万元，支出决算为8097.96万元，完成年初预算的 98.94%，结余86.2万元。</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1.教育支出（类）普通教育（款）小学教育（项）。 年初预算为5963.75万元，支出决算为 5877.55万元，完成年初预算的98.55%。</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2.教育支出（类）普通教育（款）初中教育（项）。 年初预算为482.41万元，支出决算为482.41万元，完成年初预算的100%。</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3.社会保障和就业支出（类）行政事业单位离退休（款）机关事业单位基本养老保险缴费支出（项）。年初预算为624.46万元，支出决算为624.46万元，完成年初预算的100%。</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4.社会保障和就业支出（类）行政事业单位离退休（款）事业单位离退休（项）。年初预算为216.4万元，支出决算为216.4万元，完成年初预算的100%。</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5.社会保障和就业支出（类）抚恤（款）死亡抚恤（项）。年初预算为75.18万元，支出决算为75.18万元，完成年初预算的100%。</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6.卫生健康支出（类）行政事业单位医疗（款）事业单位医疗（项）。年初预算为236.09万元，支出决算为236.09万元，完成年初预算的100%。</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7.卫生健康支出（类）行政事业单位医疗（款）公务员医疗补助（项）。年初预算为118.6万元，支出决算为118.6万元，完成年初预算的100%。</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8.住房保障支出（类）住房改革支出（款）住房公积金（项）。年初预算为464.97万元，支出决算为464.97万元，完成年初预算的100%。</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9.其他支出（类）彩票公益金安排的支出（款）用于教育事业的彩票公益金支出（项）。年初预算为2.3万元，支出决算为2.3万元，完成年初预算的100%。</w:t>
      </w:r>
    </w:p>
    <w:p>
      <w:pPr>
        <w:autoSpaceDE w:val="0"/>
        <w:autoSpaceDN w:val="0"/>
        <w:adjustRightInd w:val="0"/>
        <w:spacing w:line="56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bCs w:val="0"/>
          <w:kern w:val="0"/>
          <w:sz w:val="32"/>
          <w:szCs w:val="32"/>
        </w:rPr>
        <w:t>六、</w:t>
      </w:r>
      <w:r>
        <w:rPr>
          <w:rFonts w:hint="eastAsia" w:ascii="仿宋_GB2312" w:eastAsia="仿宋_GB2312" w:cs="仿宋_GB2312"/>
          <w:b/>
          <w:kern w:val="0"/>
          <w:sz w:val="32"/>
          <w:szCs w:val="32"/>
        </w:rPr>
        <w:t>2020年度一般公共预算财政拨款基本支出决算情况</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2020年度财政拨款基本支出7231.9万元，其中：</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人员经费</w:t>
      </w:r>
      <w:r>
        <w:rPr>
          <w:rFonts w:hint="eastAsia" w:ascii="仿宋_GB2312" w:eastAsia="仿宋_GB2312" w:cs="仿宋_GB2312"/>
          <w:bCs/>
          <w:kern w:val="0"/>
          <w:sz w:val="32"/>
          <w:szCs w:val="32"/>
          <w:lang w:val="en-US" w:eastAsia="zh-CN"/>
        </w:rPr>
        <w:t>6554.20</w:t>
      </w:r>
      <w:r>
        <w:rPr>
          <w:rFonts w:hint="eastAsia" w:ascii="仿宋_GB2312" w:eastAsia="仿宋_GB2312" w:cs="仿宋_GB2312"/>
          <w:bCs/>
          <w:kern w:val="0"/>
          <w:sz w:val="32"/>
          <w:szCs w:val="32"/>
        </w:rPr>
        <w:t>万元，主要包括：基本工资3155.46万元、伙食补助费109.81万元、机关事业单位基本养老保险缴费416.91万元、职业年金缴费207.56万元、职工基本医疗保险缴费236.08万元、公务员医疗补助缴费239.42万元、住房公积金464.97万元</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rPr>
        <w:t>对个人和家庭的补助1724万元；</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公用经费</w:t>
      </w:r>
      <w:r>
        <w:rPr>
          <w:rFonts w:hint="eastAsia" w:ascii="仿宋_GB2312" w:eastAsia="仿宋_GB2312" w:cs="仿宋_GB2312"/>
          <w:bCs/>
          <w:kern w:val="0"/>
          <w:sz w:val="32"/>
          <w:szCs w:val="32"/>
          <w:lang w:val="en-US" w:eastAsia="zh-CN"/>
        </w:rPr>
        <w:t>675.39</w:t>
      </w:r>
      <w:r>
        <w:rPr>
          <w:rFonts w:hint="eastAsia" w:ascii="仿宋_GB2312" w:eastAsia="仿宋_GB2312" w:cs="仿宋_GB2312"/>
          <w:bCs/>
          <w:kern w:val="0"/>
          <w:sz w:val="32"/>
          <w:szCs w:val="32"/>
        </w:rPr>
        <w:t>万元，主要包括：办公费313.3万元、印刷费0.13万元、工会经费79.84万元、福利费1.3万元、水费22.8万元、电费49.06万元、邮电费4.83万元、差旅费2.48万元、维修（护）费89.33万元、租赁费1.59万元、培训费8.44万元、劳务费22.17万元、其他交通费用2.23万元、其他商品和服务支出77.89万元。</w:t>
      </w:r>
    </w:p>
    <w:p>
      <w:pPr>
        <w:autoSpaceDE w:val="0"/>
        <w:autoSpaceDN w:val="0"/>
        <w:adjustRightInd w:val="0"/>
        <w:spacing w:line="560" w:lineRule="exact"/>
        <w:ind w:firstLine="643" w:firstLineChars="200"/>
        <w:jc w:val="left"/>
        <w:rPr>
          <w:rFonts w:hint="eastAsia" w:ascii="仿宋_GB2312" w:eastAsia="仿宋_GB2312" w:cs="仿宋_GB2312"/>
          <w:bCs/>
          <w:kern w:val="0"/>
          <w:sz w:val="32"/>
          <w:szCs w:val="32"/>
        </w:rPr>
      </w:pPr>
      <w:r>
        <w:rPr>
          <w:rFonts w:hint="eastAsia" w:ascii="仿宋_GB2312" w:eastAsia="仿宋_GB2312" w:cs="仿宋_GB2312"/>
          <w:b/>
          <w:bCs w:val="0"/>
          <w:kern w:val="0"/>
          <w:sz w:val="32"/>
          <w:szCs w:val="32"/>
        </w:rPr>
        <w:t>七、</w:t>
      </w:r>
      <w:r>
        <w:rPr>
          <w:rFonts w:hint="eastAsia" w:ascii="仿宋_GB2312" w:eastAsia="仿宋_GB2312" w:cs="仿宋_GB2312"/>
          <w:b/>
          <w:kern w:val="0"/>
          <w:sz w:val="32"/>
          <w:szCs w:val="32"/>
        </w:rPr>
        <w:t>2020 年度一般公共预算财政拨款“三公” 经费支出决算情况</w:t>
      </w:r>
      <w:r>
        <w:rPr>
          <w:rFonts w:hint="eastAsia" w:ascii="仿宋_GB2312" w:eastAsia="仿宋_GB2312" w:cs="仿宋_GB2312"/>
          <w:bCs/>
          <w:kern w:val="0"/>
          <w:sz w:val="32"/>
          <w:szCs w:val="32"/>
        </w:rPr>
        <w:t xml:space="preserve"> </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（一）“三公”经费财政拨款支出决算总体情况 </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rPr>
      </w:pPr>
      <w:r>
        <w:rPr>
          <w:rFonts w:hint="eastAsia" w:eastAsia="仿宋_GB2312"/>
          <w:bCs/>
          <w:kern w:val="0"/>
          <w:sz w:val="32"/>
          <w:szCs w:val="32"/>
        </w:rPr>
        <w:t>2020</w:t>
      </w:r>
      <w:r>
        <w:rPr>
          <w:rFonts w:hint="eastAsia" w:ascii="仿宋_GB2312" w:eastAsia="仿宋_GB2312" w:cs="仿宋_GB2312"/>
          <w:bCs/>
          <w:kern w:val="0"/>
          <w:sz w:val="32"/>
          <w:szCs w:val="32"/>
        </w:rPr>
        <w:t>年度“三公”经费财政拨款支出预算为</w:t>
      </w:r>
      <w:r>
        <w:rPr>
          <w:rFonts w:hint="eastAsia" w:eastAsia="仿宋_GB2312"/>
          <w:bCs/>
          <w:kern w:val="0"/>
          <w:sz w:val="32"/>
          <w:szCs w:val="32"/>
        </w:rPr>
        <w:t>0</w:t>
      </w:r>
      <w:r>
        <w:rPr>
          <w:rFonts w:hint="eastAsia" w:ascii="仿宋_GB2312" w:eastAsia="仿宋_GB2312" w:cs="仿宋_GB2312"/>
          <w:bCs/>
          <w:kern w:val="0"/>
          <w:sz w:val="32"/>
          <w:szCs w:val="32"/>
        </w:rPr>
        <w:t>万元，支出决算为</w:t>
      </w:r>
      <w:r>
        <w:rPr>
          <w:rFonts w:hint="eastAsia" w:eastAsia="仿宋_GB2312"/>
          <w:bCs/>
          <w:kern w:val="0"/>
          <w:sz w:val="32"/>
          <w:szCs w:val="32"/>
        </w:rPr>
        <w:t>0</w:t>
      </w:r>
      <w:r>
        <w:rPr>
          <w:rFonts w:hint="eastAsia" w:ascii="仿宋_GB2312" w:eastAsia="仿宋_GB2312" w:cs="仿宋_GB2312"/>
          <w:bCs/>
          <w:kern w:val="0"/>
          <w:sz w:val="32"/>
          <w:szCs w:val="32"/>
        </w:rPr>
        <w:t>万元，其中：因公出国（境）费</w:t>
      </w:r>
      <w:r>
        <w:rPr>
          <w:rFonts w:hint="eastAsia" w:ascii="仿宋_GB2312" w:eastAsia="仿宋_GB2312" w:cs="仿宋_GB2312"/>
          <w:bCs/>
          <w:kern w:val="0"/>
          <w:sz w:val="32"/>
          <w:szCs w:val="32"/>
          <w:lang w:val="en-US" w:eastAsia="zh-CN"/>
        </w:rPr>
        <w:t>预算为0万元，</w:t>
      </w:r>
      <w:r>
        <w:rPr>
          <w:rFonts w:hint="eastAsia" w:ascii="仿宋_GB2312" w:eastAsia="仿宋_GB2312" w:cs="仿宋_GB2312"/>
          <w:bCs/>
          <w:kern w:val="0"/>
          <w:sz w:val="32"/>
          <w:szCs w:val="32"/>
        </w:rPr>
        <w:t>支出决算为</w:t>
      </w:r>
      <w:r>
        <w:rPr>
          <w:rFonts w:hint="eastAsia" w:eastAsia="仿宋_GB2312"/>
          <w:bCs/>
          <w:kern w:val="0"/>
          <w:sz w:val="32"/>
          <w:szCs w:val="32"/>
        </w:rPr>
        <w:t>0</w:t>
      </w:r>
      <w:r>
        <w:rPr>
          <w:rFonts w:hint="eastAsia" w:ascii="仿宋_GB2312" w:eastAsia="仿宋_GB2312" w:cs="仿宋_GB2312"/>
          <w:bCs/>
          <w:kern w:val="0"/>
          <w:sz w:val="32"/>
          <w:szCs w:val="32"/>
        </w:rPr>
        <w:t>万元；公务用车购置及运行费</w:t>
      </w:r>
      <w:r>
        <w:rPr>
          <w:rFonts w:hint="eastAsia" w:ascii="仿宋_GB2312" w:eastAsia="仿宋_GB2312" w:cs="仿宋_GB2312"/>
          <w:bCs/>
          <w:kern w:val="0"/>
          <w:sz w:val="32"/>
          <w:szCs w:val="32"/>
          <w:lang w:val="en-US" w:eastAsia="zh-CN"/>
        </w:rPr>
        <w:t>预算为0万元，</w:t>
      </w:r>
      <w:r>
        <w:rPr>
          <w:rFonts w:hint="eastAsia" w:ascii="仿宋_GB2312" w:eastAsia="仿宋_GB2312" w:cs="仿宋_GB2312"/>
          <w:bCs/>
          <w:kern w:val="0"/>
          <w:sz w:val="32"/>
          <w:szCs w:val="32"/>
        </w:rPr>
        <w:t>支出决算为</w:t>
      </w:r>
      <w:r>
        <w:rPr>
          <w:rFonts w:hint="eastAsia" w:eastAsia="仿宋_GB2312"/>
          <w:bCs/>
          <w:kern w:val="0"/>
          <w:sz w:val="32"/>
          <w:szCs w:val="32"/>
        </w:rPr>
        <w:t>0</w:t>
      </w:r>
      <w:r>
        <w:rPr>
          <w:rFonts w:hint="eastAsia" w:ascii="仿宋_GB2312" w:eastAsia="仿宋_GB2312" w:cs="仿宋_GB2312"/>
          <w:bCs/>
          <w:kern w:val="0"/>
          <w:sz w:val="32"/>
          <w:szCs w:val="32"/>
        </w:rPr>
        <w:t>万元；公务接待费支出</w:t>
      </w:r>
      <w:r>
        <w:rPr>
          <w:rFonts w:hint="eastAsia" w:ascii="仿宋_GB2312" w:eastAsia="仿宋_GB2312" w:cs="仿宋_GB2312"/>
          <w:bCs/>
          <w:kern w:val="0"/>
          <w:sz w:val="32"/>
          <w:szCs w:val="32"/>
          <w:lang w:val="en-US" w:eastAsia="zh-CN"/>
        </w:rPr>
        <w:t>预算为0万元，</w:t>
      </w:r>
      <w:r>
        <w:rPr>
          <w:rFonts w:hint="eastAsia" w:ascii="仿宋_GB2312" w:eastAsia="仿宋_GB2312" w:cs="仿宋_GB2312"/>
          <w:bCs/>
          <w:kern w:val="0"/>
          <w:sz w:val="32"/>
          <w:szCs w:val="32"/>
        </w:rPr>
        <w:t>决算为</w:t>
      </w:r>
      <w:r>
        <w:rPr>
          <w:rFonts w:hint="eastAsia" w:eastAsia="仿宋_GB2312"/>
          <w:bCs/>
          <w:kern w:val="0"/>
          <w:sz w:val="32"/>
          <w:szCs w:val="32"/>
        </w:rPr>
        <w:t>0</w:t>
      </w:r>
      <w:r>
        <w:rPr>
          <w:rFonts w:hint="eastAsia" w:ascii="仿宋_GB2312" w:eastAsia="仿宋_GB2312" w:cs="仿宋_GB2312"/>
          <w:bCs/>
          <w:kern w:val="0"/>
          <w:sz w:val="32"/>
          <w:szCs w:val="32"/>
        </w:rPr>
        <w:t>万元。</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lang w:val="en-US" w:eastAsia="zh-CN"/>
        </w:rPr>
        <w:t>2019年度</w:t>
      </w:r>
      <w:r>
        <w:rPr>
          <w:rFonts w:hint="eastAsia" w:ascii="仿宋_GB2312" w:eastAsia="仿宋_GB2312" w:cs="仿宋_GB2312"/>
          <w:bCs/>
          <w:kern w:val="0"/>
          <w:sz w:val="32"/>
          <w:szCs w:val="32"/>
        </w:rPr>
        <w:t>“三公”经费财政拨款支出决算数</w:t>
      </w:r>
      <w:r>
        <w:rPr>
          <w:rFonts w:hint="eastAsia" w:ascii="仿宋_GB2312" w:eastAsia="仿宋_GB2312" w:cs="仿宋_GB2312"/>
          <w:bCs/>
          <w:kern w:val="0"/>
          <w:sz w:val="32"/>
          <w:szCs w:val="32"/>
          <w:lang w:val="en-US" w:eastAsia="zh-CN"/>
        </w:rPr>
        <w:t>为0万元，</w:t>
      </w:r>
      <w:r>
        <w:rPr>
          <w:rFonts w:hint="eastAsia" w:ascii="仿宋_GB2312" w:eastAsia="仿宋_GB2312" w:cs="仿宋_GB2312"/>
          <w:bCs/>
          <w:kern w:val="0"/>
          <w:sz w:val="32"/>
          <w:szCs w:val="32"/>
          <w:lang w:eastAsia="zh-CN"/>
        </w:rPr>
        <w:t>2020</w:t>
      </w:r>
      <w:r>
        <w:rPr>
          <w:rFonts w:hint="eastAsia" w:ascii="仿宋_GB2312" w:eastAsia="仿宋_GB2312" w:cs="仿宋_GB2312"/>
          <w:bCs/>
          <w:kern w:val="0"/>
          <w:sz w:val="32"/>
          <w:szCs w:val="32"/>
        </w:rPr>
        <w:t>年度“三公”经费财政拨款支出决算数比</w:t>
      </w:r>
      <w:r>
        <w:rPr>
          <w:rFonts w:hint="eastAsia" w:ascii="仿宋_GB2312" w:eastAsia="仿宋_GB2312" w:cs="仿宋_GB2312"/>
          <w:bCs/>
          <w:kern w:val="0"/>
          <w:sz w:val="32"/>
          <w:szCs w:val="32"/>
          <w:lang w:eastAsia="zh-CN"/>
        </w:rPr>
        <w:t>201</w:t>
      </w:r>
      <w:r>
        <w:rPr>
          <w:rFonts w:hint="eastAsia" w:ascii="仿宋_GB2312" w:eastAsia="仿宋_GB2312" w:cs="仿宋_GB2312"/>
          <w:bCs/>
          <w:kern w:val="0"/>
          <w:sz w:val="32"/>
          <w:szCs w:val="32"/>
          <w:lang w:val="en-US" w:eastAsia="zh-CN"/>
        </w:rPr>
        <w:t>9</w:t>
      </w:r>
      <w:r>
        <w:rPr>
          <w:rFonts w:hint="eastAsia" w:ascii="仿宋_GB2312" w:eastAsia="仿宋_GB2312" w:cs="仿宋_GB2312"/>
          <w:bCs/>
          <w:kern w:val="0"/>
          <w:sz w:val="32"/>
          <w:szCs w:val="32"/>
        </w:rPr>
        <w:t>年减少</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万元，其中：因公出国（境）费支出决算减少</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万元；公务用车购置及运行费支出决算减少</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万元；公务接待费支出决算减少</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w:t>
      </w:r>
    </w:p>
    <w:p>
      <w:pPr>
        <w:autoSpaceDE w:val="0"/>
        <w:autoSpaceDN w:val="0"/>
        <w:adjustRightInd w:val="0"/>
        <w:spacing w:line="56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（二）“三公”经费财政拨款支出决算具体情况</w:t>
      </w:r>
    </w:p>
    <w:p>
      <w:pPr>
        <w:autoSpaceDE w:val="0"/>
        <w:autoSpaceDN w:val="0"/>
        <w:adjustRightInd w:val="0"/>
        <w:spacing w:line="56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2020年度“三公”经费财政拨款支出决算中，因公出国（境）费支出决算0万元，占0%；公务用车购置及运行费 支出决算0万元，占0 %；公务接待费支出决算0万元，占0%。具体情况如下：  </w:t>
      </w:r>
    </w:p>
    <w:p>
      <w:pPr>
        <w:autoSpaceDE w:val="0"/>
        <w:autoSpaceDN w:val="0"/>
        <w:adjustRightInd w:val="0"/>
        <w:spacing w:line="56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1.因公出国（境）费支出0万元。全年安排机关和所属单位因公出国 （境）团组0个，累计0人次。</w:t>
      </w:r>
    </w:p>
    <w:p>
      <w:pPr>
        <w:autoSpaceDE w:val="0"/>
        <w:autoSpaceDN w:val="0"/>
        <w:adjustRightInd w:val="0"/>
        <w:spacing w:line="560" w:lineRule="exact"/>
        <w:ind w:firstLine="630"/>
        <w:jc w:val="left"/>
        <w:rPr>
          <w:rFonts w:ascii="仿宋_GB2312" w:eastAsia="仿宋_GB2312" w:cs="仿宋_GB2312"/>
          <w:bCs/>
          <w:kern w:val="0"/>
          <w:sz w:val="32"/>
          <w:szCs w:val="32"/>
        </w:rPr>
      </w:pPr>
      <w:r>
        <w:rPr>
          <w:rFonts w:hint="eastAsia" w:ascii="仿宋_GB2312" w:eastAsia="仿宋_GB2312" w:cs="仿宋_GB2312"/>
          <w:bCs/>
          <w:kern w:val="0"/>
          <w:sz w:val="32"/>
          <w:szCs w:val="32"/>
        </w:rPr>
        <w:t>2.公务用车购置及运行费支出0万元。其中： 公务用车购置支出为0万元。公务用车运行支出0万元。</w:t>
      </w:r>
    </w:p>
    <w:p>
      <w:pPr>
        <w:autoSpaceDE w:val="0"/>
        <w:autoSpaceDN w:val="0"/>
        <w:adjustRightInd w:val="0"/>
        <w:spacing w:line="560" w:lineRule="exact"/>
        <w:ind w:firstLine="630"/>
        <w:jc w:val="left"/>
        <w:rPr>
          <w:rFonts w:ascii="仿宋_GB2312" w:eastAsia="仿宋_GB2312" w:cs="仿宋_GB2312"/>
          <w:bCs/>
          <w:kern w:val="0"/>
          <w:sz w:val="32"/>
          <w:szCs w:val="32"/>
        </w:rPr>
      </w:pPr>
      <w:r>
        <w:rPr>
          <w:rFonts w:hint="eastAsia" w:ascii="仿宋_GB2312" w:eastAsia="仿宋_GB2312" w:cs="仿宋_GB2312"/>
          <w:bCs/>
          <w:kern w:val="0"/>
          <w:sz w:val="32"/>
          <w:szCs w:val="32"/>
        </w:rPr>
        <w:t>3.公务接待费支出0万元。其中：</w:t>
      </w:r>
    </w:p>
    <w:p>
      <w:pPr>
        <w:autoSpaceDE w:val="0"/>
        <w:autoSpaceDN w:val="0"/>
        <w:adjustRightInd w:val="0"/>
        <w:spacing w:line="56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外宾接待支出0万元。2020 年共接待国（境）外来访团组0个、来访外宾0人次。</w:t>
      </w:r>
    </w:p>
    <w:p>
      <w:pPr>
        <w:autoSpaceDE w:val="0"/>
        <w:autoSpaceDN w:val="0"/>
        <w:adjustRightInd w:val="0"/>
        <w:spacing w:line="560" w:lineRule="exact"/>
        <w:ind w:firstLine="66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国内公务接待支出0万元。2020 年共接待国内来访团组0个、来宾0人次。</w:t>
      </w:r>
    </w:p>
    <w:p>
      <w:pPr>
        <w:autoSpaceDE w:val="0"/>
        <w:autoSpaceDN w:val="0"/>
        <w:adjustRightInd w:val="0"/>
        <w:spacing w:line="560" w:lineRule="exact"/>
        <w:ind w:firstLine="660"/>
        <w:jc w:val="left"/>
        <w:rPr>
          <w:rFonts w:ascii="仿宋_GB2312" w:eastAsia="仿宋_GB2312" w:cs="仿宋_GB2312"/>
          <w:bCs/>
          <w:kern w:val="0"/>
          <w:sz w:val="32"/>
          <w:szCs w:val="32"/>
        </w:rPr>
      </w:pPr>
      <w:r>
        <w:rPr>
          <w:rFonts w:hint="eastAsia" w:ascii="仿宋_GB2312" w:eastAsia="仿宋_GB2312" w:cs="仿宋_GB2312"/>
          <w:bCs/>
          <w:kern w:val="0"/>
          <w:sz w:val="32"/>
          <w:szCs w:val="32"/>
        </w:rPr>
        <w:t>八、</w:t>
      </w:r>
      <w:r>
        <w:rPr>
          <w:rFonts w:hint="eastAsia" w:ascii="仿宋_GB2312" w:eastAsia="仿宋_GB2312" w:cs="仿宋_GB2312"/>
          <w:b/>
          <w:kern w:val="0"/>
          <w:sz w:val="32"/>
          <w:szCs w:val="32"/>
        </w:rPr>
        <w:t xml:space="preserve">2020 年度政府性基金预算财政拨款收入支出决算情况说明 </w:t>
      </w:r>
    </w:p>
    <w:p>
      <w:pPr>
        <w:autoSpaceDE w:val="0"/>
        <w:autoSpaceDN w:val="0"/>
        <w:adjustRightInd w:val="0"/>
        <w:spacing w:line="56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本部门 2020年度政府基金预算财政拨款收、支总决算 2.3万元。</w:t>
      </w:r>
    </w:p>
    <w:p>
      <w:pPr>
        <w:autoSpaceDE w:val="0"/>
        <w:autoSpaceDN w:val="0"/>
        <w:adjustRightInd w:val="0"/>
        <w:spacing w:line="560" w:lineRule="exact"/>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 xml:space="preserve">     2020年基金拨款年初预算为2.3万元，支出决算2.3万元，完成年初预算100%。</w:t>
      </w:r>
    </w:p>
    <w:p>
      <w:pPr>
        <w:numPr>
          <w:ilvl w:val="0"/>
          <w:numId w:val="3"/>
        </w:num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国有资本经营预算财政拨款支出情况说明</w:t>
      </w:r>
    </w:p>
    <w:p>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
          <w:kern w:val="0"/>
          <w:sz w:val="32"/>
          <w:szCs w:val="32"/>
        </w:rPr>
        <w:t xml:space="preserve">    </w:t>
      </w:r>
      <w:r>
        <w:rPr>
          <w:rFonts w:hint="eastAsia" w:ascii="仿宋_GB2312" w:eastAsia="仿宋_GB2312" w:cs="仿宋_GB2312"/>
          <w:bCs/>
          <w:kern w:val="0"/>
          <w:sz w:val="32"/>
          <w:szCs w:val="32"/>
        </w:rPr>
        <w:t xml:space="preserve"> 2020年度没有国有资本经营预算财政拨款收入，没有国有资本经营预算财政拨款支出。</w:t>
      </w:r>
    </w:p>
    <w:p>
      <w:pPr>
        <w:autoSpaceDE w:val="0"/>
        <w:autoSpaceDN w:val="0"/>
        <w:adjustRightInd w:val="0"/>
        <w:ind w:firstLine="643" w:firstLineChars="200"/>
        <w:jc w:val="left"/>
        <w:rPr>
          <w:rFonts w:ascii="仿宋_GB2312" w:hAnsi="仿宋_GB2312" w:eastAsia="仿宋_GB2312" w:cs="仿宋_GB2312"/>
          <w:bCs/>
          <w:color w:val="FF0000"/>
          <w:kern w:val="0"/>
          <w:sz w:val="32"/>
          <w:szCs w:val="32"/>
        </w:rPr>
      </w:pPr>
      <w:r>
        <w:rPr>
          <w:rFonts w:hint="eastAsia" w:ascii="仿宋_GB2312" w:eastAsia="仿宋_GB2312" w:cs="仿宋_GB2312"/>
          <w:b/>
          <w:kern w:val="0"/>
          <w:sz w:val="32"/>
          <w:szCs w:val="32"/>
        </w:rPr>
        <w:t>十、</w:t>
      </w:r>
      <w:r>
        <w:rPr>
          <w:rFonts w:hint="eastAsia" w:eastAsia="仿宋_GB2312"/>
          <w:b/>
          <w:kern w:val="0"/>
          <w:sz w:val="32"/>
          <w:szCs w:val="32"/>
        </w:rPr>
        <w:t>2020</w:t>
      </w:r>
      <w:r>
        <w:rPr>
          <w:rFonts w:hint="eastAsia" w:ascii="仿宋_GB2312" w:eastAsia="仿宋_GB2312" w:cs="仿宋_GB2312"/>
          <w:b/>
          <w:kern w:val="0"/>
          <w:sz w:val="32"/>
          <w:szCs w:val="32"/>
        </w:rPr>
        <w:t xml:space="preserve"> 年度预算绩效情况说明</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根据财政预算管理要求，我部门组织对2020年度一般公共预算项目支出全面开展绩效自评。</w:t>
      </w:r>
      <w:r>
        <w:rPr>
          <w:rFonts w:hint="eastAsia" w:ascii="仿宋_GB2312" w:eastAsia="仿宋_GB2312" w:cs="仿宋_GB2312"/>
          <w:bCs/>
          <w:kern w:val="0"/>
          <w:sz w:val="32"/>
          <w:szCs w:val="32"/>
          <w:lang w:val="en-US" w:eastAsia="zh-CN"/>
        </w:rPr>
        <w:t>完成了2021年绩效目标申报工作。</w:t>
      </w:r>
    </w:p>
    <w:p>
      <w:pPr>
        <w:autoSpaceDE w:val="0"/>
        <w:autoSpaceDN w:val="0"/>
        <w:adjustRightInd w:val="0"/>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十一、其他重要事项的情况</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（一）机关运行经费支出情况。</w:t>
      </w:r>
    </w:p>
    <w:p>
      <w:pPr>
        <w:autoSpaceDE w:val="0"/>
        <w:autoSpaceDN w:val="0"/>
        <w:adjustRightInd w:val="0"/>
        <w:ind w:firstLine="640" w:firstLineChars="200"/>
        <w:jc w:val="left"/>
        <w:rPr>
          <w:rFonts w:hint="default" w:ascii="仿宋_GB2312" w:eastAsia="仿宋_GB2312" w:cs="仿宋_GB2312"/>
          <w:kern w:val="0"/>
          <w:sz w:val="32"/>
          <w:szCs w:val="32"/>
          <w:highlight w:val="none"/>
          <w:lang w:val="en-US" w:eastAsia="zh-CN"/>
        </w:rPr>
      </w:pPr>
      <w:r>
        <w:rPr>
          <w:rFonts w:hint="eastAsia" w:ascii="仿宋_GB2312" w:eastAsia="仿宋_GB2312" w:cs="仿宋_GB2312"/>
          <w:kern w:val="0"/>
          <w:sz w:val="32"/>
          <w:szCs w:val="32"/>
          <w:highlight w:val="none"/>
        </w:rPr>
        <w:t>本单位性质为事业单位，无机关运行经费</w:t>
      </w:r>
      <w:r>
        <w:rPr>
          <w:rFonts w:hint="eastAsia" w:ascii="仿宋_GB2312" w:eastAsia="仿宋_GB2312" w:cs="仿宋_GB2312"/>
          <w:kern w:val="0"/>
          <w:sz w:val="32"/>
          <w:szCs w:val="32"/>
          <w:highlight w:val="none"/>
          <w:lang w:eastAsia="zh-CN"/>
        </w:rPr>
        <w:t>；</w:t>
      </w:r>
      <w:r>
        <w:rPr>
          <w:rFonts w:hint="eastAsia" w:ascii="仿宋_GB2312" w:eastAsia="仿宋_GB2312" w:cs="仿宋_GB2312"/>
          <w:kern w:val="0"/>
          <w:sz w:val="32"/>
          <w:szCs w:val="32"/>
          <w:highlight w:val="none"/>
          <w:lang w:val="en-US" w:eastAsia="zh-CN"/>
        </w:rPr>
        <w:t>参照机关运行经费统计口径，我单位事业运行经费情况如下：</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kern w:val="0"/>
          <w:sz w:val="32"/>
          <w:szCs w:val="32"/>
        </w:rPr>
        <w:t>2020年度部门机关运行经费支出</w:t>
      </w:r>
      <w:r>
        <w:rPr>
          <w:rFonts w:hint="eastAsia" w:ascii="仿宋_GB2312" w:eastAsia="仿宋_GB2312" w:cs="仿宋_GB2312"/>
          <w:bCs/>
          <w:kern w:val="0"/>
          <w:sz w:val="32"/>
          <w:szCs w:val="32"/>
          <w:lang w:val="en-US" w:eastAsia="zh-CN"/>
        </w:rPr>
        <w:t>675.39</w:t>
      </w:r>
      <w:r>
        <w:rPr>
          <w:rFonts w:hint="eastAsia" w:ascii="仿宋_GB2312" w:eastAsia="仿宋_GB2312" w:cs="仿宋_GB2312"/>
          <w:bCs/>
          <w:kern w:val="0"/>
          <w:sz w:val="32"/>
          <w:szCs w:val="32"/>
        </w:rPr>
        <w:t>万元，主要包括：办公费313.3万元、印刷费0.13万元、工会经费79.84万元、福利费1.3万元、水费22.8万元、电费49.06万元、邮电费4.83万元、差旅费2.48万元、维修（护）费89.33万元、租赁费1.59万元、培训费8.44万元、劳务费22.17万元、其他交通费用2.23万元、其他商品和服务支出77.89万元、。比2019年</w:t>
      </w:r>
      <w:r>
        <w:rPr>
          <w:rFonts w:hint="eastAsia" w:ascii="仿宋_GB2312" w:eastAsia="仿宋_GB2312" w:cs="仿宋_GB2312"/>
          <w:bCs/>
          <w:kern w:val="0"/>
          <w:sz w:val="32"/>
          <w:szCs w:val="32"/>
          <w:lang w:eastAsia="zh-CN"/>
        </w:rPr>
        <w:t>降低了</w:t>
      </w:r>
      <w:r>
        <w:rPr>
          <w:rFonts w:hint="eastAsia" w:ascii="仿宋_GB2312" w:eastAsia="仿宋_GB2312" w:cs="仿宋_GB2312"/>
          <w:bCs/>
          <w:kern w:val="0"/>
          <w:sz w:val="32"/>
          <w:szCs w:val="32"/>
          <w:lang w:val="en-US" w:eastAsia="zh-CN"/>
        </w:rPr>
        <w:t>94.84万元</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eastAsia="zh-CN"/>
        </w:rPr>
        <w:t>下降</w:t>
      </w:r>
      <w:r>
        <w:rPr>
          <w:rFonts w:hint="eastAsia" w:ascii="仿宋_GB2312" w:eastAsia="仿宋_GB2312" w:cs="仿宋_GB2312"/>
          <w:bCs/>
          <w:kern w:val="0"/>
          <w:sz w:val="32"/>
          <w:szCs w:val="32"/>
          <w:lang w:val="en-US" w:eastAsia="zh-CN"/>
        </w:rPr>
        <w:t>10.90</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eastAsia="zh-CN"/>
        </w:rPr>
        <w:t>，下降原因主要是厉行节约，节省开支</w:t>
      </w:r>
      <w:r>
        <w:rPr>
          <w:rFonts w:hint="eastAsia" w:ascii="仿宋_GB2312" w:eastAsia="仿宋_GB2312" w:cs="仿宋_GB2312"/>
          <w:bCs/>
          <w:kern w:val="0"/>
          <w:sz w:val="32"/>
          <w:szCs w:val="32"/>
        </w:rPr>
        <w:t>。</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（二）政府采购支出情况。2020年度部门政府采购支出总额0万元，其中：货物支出0万元、工程支出0万元、服务支出0万元。</w:t>
      </w:r>
    </w:p>
    <w:p>
      <w:pPr>
        <w:autoSpaceDE w:val="0"/>
        <w:autoSpaceDN w:val="0"/>
        <w:adjustRightInd w:val="0"/>
        <w:ind w:firstLine="640" w:firstLineChars="200"/>
        <w:jc w:val="left"/>
        <w:rPr>
          <w:rFonts w:ascii="仿宋_GB2312" w:hAnsi="仿宋_GB2312" w:eastAsia="仿宋_GB2312" w:cs="仿宋_GB2312"/>
          <w:bCs/>
          <w:color w:val="FF0000"/>
          <w:kern w:val="0"/>
          <w:sz w:val="32"/>
          <w:szCs w:val="32"/>
        </w:rPr>
      </w:pPr>
      <w:r>
        <w:rPr>
          <w:rFonts w:hint="eastAsia" w:ascii="仿宋_GB2312" w:eastAsia="仿宋_GB2312" w:cs="仿宋_GB2312"/>
          <w:kern w:val="0"/>
          <w:sz w:val="32"/>
          <w:szCs w:val="32"/>
        </w:rPr>
        <w:t>（三）国有资产占用情况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 xml:space="preserve">截至年末部门共有车辆0辆，其中：公务用车0辆；执法执勤用车0辆；专业技术用车0辆；单价50万元 以上通用设备0台（套），单价100 万元以上专用设备0台（套）。 </w:t>
      </w:r>
    </w:p>
    <w:p>
      <w:pPr>
        <w:ind w:left="638" w:leftChars="304"/>
        <w:rPr>
          <w:rFonts w:ascii="仿宋_GB2312" w:eastAsia="仿宋_GB2312"/>
          <w:b/>
          <w:sz w:val="32"/>
          <w:szCs w:val="32"/>
        </w:rPr>
      </w:pPr>
      <w:r>
        <w:rPr>
          <w:rFonts w:hint="eastAsia" w:ascii="仿宋_GB2312" w:eastAsia="仿宋_GB2312"/>
          <w:b/>
          <w:sz w:val="32"/>
          <w:szCs w:val="32"/>
        </w:rPr>
        <w:t>第四部分：名词解释</w:t>
      </w:r>
    </w:p>
    <w:p>
      <w:pPr>
        <w:numPr>
          <w:ilvl w:val="0"/>
          <w:numId w:val="4"/>
        </w:numPr>
        <w:ind w:left="638" w:leftChars="304"/>
        <w:rPr>
          <w:rFonts w:ascii="仿宋_GB2312" w:eastAsia="仿宋_GB2312"/>
          <w:bCs/>
          <w:sz w:val="32"/>
          <w:szCs w:val="32"/>
        </w:rPr>
      </w:pPr>
      <w:r>
        <w:rPr>
          <w:rFonts w:hint="eastAsia" w:ascii="仿宋_GB2312" w:eastAsia="仿宋_GB2312"/>
          <w:bCs/>
          <w:sz w:val="32"/>
          <w:szCs w:val="32"/>
        </w:rPr>
        <w:t>财政拨款收入：指本级财政当年拨付的资金。</w:t>
      </w:r>
    </w:p>
    <w:p>
      <w:pPr>
        <w:ind w:firstLine="640" w:firstLineChars="200"/>
        <w:rPr>
          <w:rFonts w:ascii="仿宋_GB2312" w:eastAsia="仿宋_GB2312"/>
          <w:bCs/>
          <w:sz w:val="32"/>
          <w:szCs w:val="32"/>
        </w:rPr>
      </w:pPr>
      <w:r>
        <w:rPr>
          <w:rFonts w:hint="eastAsia" w:ascii="仿宋_GB2312" w:eastAsia="仿宋_GB2312"/>
          <w:bCs/>
          <w:sz w:val="32"/>
          <w:szCs w:val="32"/>
        </w:rPr>
        <w:t>二、事业收入：指事业单位开展专业活动用辅助活动所取得的收入。</w:t>
      </w:r>
      <w:r>
        <w:rPr>
          <w:rFonts w:hint="eastAsia" w:ascii="仿宋_GB2312" w:eastAsia="仿宋_GB2312"/>
          <w:bCs/>
          <w:sz w:val="32"/>
          <w:szCs w:val="32"/>
        </w:rPr>
        <w:br w:type="textWrapping"/>
      </w:r>
      <w:r>
        <w:rPr>
          <w:rFonts w:hint="eastAsia" w:ascii="仿宋_GB2312" w:eastAsia="仿宋_GB2312"/>
          <w:bCs/>
          <w:sz w:val="32"/>
          <w:szCs w:val="32"/>
        </w:rPr>
        <w:t xml:space="preserve">    三、年初结转和结余：指以前年度尚未完成、结转到本年按规定继续使用的资金。</w:t>
      </w:r>
      <w:r>
        <w:rPr>
          <w:rFonts w:hint="eastAsia" w:ascii="仿宋_GB2312" w:eastAsia="仿宋_GB2312"/>
          <w:bCs/>
          <w:sz w:val="32"/>
          <w:szCs w:val="32"/>
        </w:rPr>
        <w:br w:type="textWrapping"/>
      </w:r>
      <w:r>
        <w:rPr>
          <w:rFonts w:hint="eastAsia" w:ascii="仿宋_GB2312" w:eastAsia="仿宋_GB2312"/>
          <w:bCs/>
          <w:sz w:val="32"/>
          <w:szCs w:val="32"/>
        </w:rPr>
        <w:t xml:space="preserve">    四、年末结转和结余：指本年度或以前年度预算安排、因客观条件发生变化无法按原计划实施，需延迟到以后年度按有关规定继续使用的资金。</w:t>
      </w:r>
      <w:r>
        <w:rPr>
          <w:rFonts w:hint="eastAsia" w:ascii="仿宋_GB2312" w:eastAsia="仿宋_GB2312"/>
          <w:bCs/>
          <w:sz w:val="32"/>
          <w:szCs w:val="32"/>
        </w:rPr>
        <w:br w:type="textWrapping"/>
      </w:r>
      <w:r>
        <w:rPr>
          <w:rFonts w:hint="eastAsia" w:ascii="仿宋_GB2312" w:eastAsia="仿宋_GB2312"/>
          <w:bCs/>
          <w:sz w:val="32"/>
          <w:szCs w:val="32"/>
        </w:rPr>
        <w:t xml:space="preserve">    五、基本支出：指为保障机构正常运转、完成日常工作任务而发生的人员支出和公用支出。</w:t>
      </w:r>
      <w:r>
        <w:rPr>
          <w:rFonts w:hint="eastAsia" w:ascii="仿宋_GB2312" w:eastAsia="仿宋_GB2312"/>
          <w:bCs/>
          <w:sz w:val="32"/>
          <w:szCs w:val="32"/>
        </w:rPr>
        <w:br w:type="textWrapping"/>
      </w:r>
      <w:r>
        <w:rPr>
          <w:rFonts w:hint="eastAsia" w:ascii="仿宋_GB2312" w:eastAsia="仿宋_GB2312"/>
          <w:bCs/>
          <w:sz w:val="32"/>
          <w:szCs w:val="32"/>
        </w:rPr>
        <w:t xml:space="preserve">    六、项目支出：指在基本支出之外为完成特定行政任务和事业发展目标所发生的支出。</w:t>
      </w:r>
      <w:r>
        <w:rPr>
          <w:rFonts w:hint="eastAsia" w:ascii="仿宋_GB2312" w:eastAsia="仿宋_GB2312"/>
          <w:bCs/>
          <w:sz w:val="32"/>
          <w:szCs w:val="32"/>
        </w:rPr>
        <w:br w:type="textWrapping"/>
      </w:r>
      <w:r>
        <w:rPr>
          <w:rFonts w:hint="eastAsia" w:ascii="仿宋_GB2312" w:eastAsia="仿宋_GB2312"/>
          <w:bCs/>
          <w:sz w:val="32"/>
          <w:szCs w:val="32"/>
        </w:rPr>
        <w:t xml:space="preserve">    七、“三公”经费：纳入市本级财政预决算管理的“三公”经费，是指市本级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r>
        <w:rPr>
          <w:rFonts w:hint="eastAsia" w:ascii="仿宋_GB2312" w:eastAsia="仿宋_GB2312"/>
          <w:bCs/>
          <w:sz w:val="32"/>
          <w:szCs w:val="32"/>
        </w:rPr>
        <w:br w:type="textWrapping"/>
      </w:r>
      <w:r>
        <w:rPr>
          <w:rFonts w:hint="eastAsia" w:ascii="仿宋_GB2312" w:eastAsia="仿宋_GB2312"/>
          <w:bCs/>
          <w:sz w:val="32"/>
          <w:szCs w:val="32"/>
        </w:rPr>
        <w:t xml:space="preserve">    八、事业运行经费：为保障事业单位运行用于购买货物和服务的各项资金，包括办公及印刷费、邮电费、差旅费、会议费、福利费、日常维修费、专用材料及一般设备购置费、办公用房物业管理费、公务用车运行维护费以及其他费用。</w:t>
      </w:r>
    </w:p>
    <w:p/>
    <w:p/>
    <w:p>
      <w:pPr>
        <w:ind w:firstLine="640" w:firstLineChars="200"/>
        <w:rPr>
          <w:rFonts w:ascii="仿宋_GB2312" w:eastAsia="仿宋_GB2312"/>
          <w:bCs/>
          <w:sz w:val="32"/>
          <w:szCs w:val="32"/>
        </w:rPr>
      </w:pPr>
    </w:p>
    <w:sectPr>
      <w:pgSz w:w="11906" w:h="16838"/>
      <w:pgMar w:top="1440" w:right="1797" w:bottom="1440"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rialUnicodeMS">
    <w:altName w:val="宋体"/>
    <w:panose1 w:val="00000000000000000000"/>
    <w:charset w:val="86"/>
    <w:family w:val="auto"/>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Helvetica">
    <w:altName w:val="Arial"/>
    <w:panose1 w:val="020B0504020202020204"/>
    <w:charset w:val="00"/>
    <w:family w:val="swiss"/>
    <w:pitch w:val="default"/>
    <w:sig w:usb0="00000000" w:usb1="00000000" w:usb2="00000000" w:usb3="00000000" w:csb0="00000001"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华文中宋">
    <w:altName w:val="宋体"/>
    <w:panose1 w:val="00000000000000000000"/>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480"/>
      <w:jc w:val="center"/>
      <w:rPr>
        <w:rFonts w:ascii="宋体" w:hAnsi="宋体"/>
        <w:sz w:val="24"/>
        <w:szCs w:val="24"/>
      </w:rPr>
    </w:pPr>
    <w:r>
      <w:rPr>
        <w:rFonts w:hint="eastAsia" w:ascii="宋体" w:hAnsi="宋体"/>
        <w:sz w:val="24"/>
        <w:szCs w:val="24"/>
      </w:rPr>
      <w:t xml:space="preserve">- </w:t>
    </w: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rPr>
        <w:rFonts w:ascii="宋体" w:hAnsi="宋体"/>
        <w:sz w:val="24"/>
        <w:szCs w:val="24"/>
        <w:lang w:val="zh-CN"/>
      </w:rPr>
      <w:t>1</w:t>
    </w:r>
    <w:r>
      <w:rPr>
        <w:rFonts w:ascii="宋体" w:hAnsi="宋体"/>
        <w:sz w:val="24"/>
        <w:szCs w:val="24"/>
      </w:rPr>
      <w:fldChar w:fldCharType="end"/>
    </w:r>
    <w:r>
      <w:rPr>
        <w:rFonts w:hint="eastAsia" w:ascii="宋体" w:hAnsi="宋体"/>
        <w:sz w:val="24"/>
        <w:szCs w:val="24"/>
      </w:rPr>
      <w:t xml:space="preserve"> -</w:t>
    </w:r>
  </w:p>
  <w:p>
    <w:pPr>
      <w:pStyle w:val="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sz w:val="30"/>
        <w:szCs w:val="30"/>
      </w:rPr>
    </w:pPr>
    <w:r>
      <w:rPr>
        <w:sz w:val="30"/>
        <w:szCs w:val="30"/>
      </w:rPr>
      <w:fldChar w:fldCharType="begin"/>
    </w:r>
    <w:r>
      <w:rPr>
        <w:rStyle w:val="6"/>
        <w:sz w:val="30"/>
        <w:szCs w:val="30"/>
      </w:rPr>
      <w:instrText xml:space="preserve">PAGE  </w:instrText>
    </w:r>
    <w:r>
      <w:rPr>
        <w:sz w:val="30"/>
        <w:szCs w:val="30"/>
      </w:rPr>
      <w:fldChar w:fldCharType="separate"/>
    </w:r>
    <w:r>
      <w:rPr>
        <w:rStyle w:val="6"/>
        <w:sz w:val="30"/>
        <w:szCs w:val="30"/>
      </w:rPr>
      <w:t>- 22 -</w:t>
    </w:r>
    <w:r>
      <w:rPr>
        <w:sz w:val="30"/>
        <w:szCs w:val="30"/>
      </w:rPr>
      <w:fldChar w:fldCharType="end"/>
    </w:r>
  </w:p>
  <w:p>
    <w:pPr>
      <w:pStyle w:val="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E06CE2"/>
    <w:multiLevelType w:val="singleLevel"/>
    <w:tmpl w:val="98E06CE2"/>
    <w:lvl w:ilvl="0" w:tentative="0">
      <w:start w:val="9"/>
      <w:numFmt w:val="chineseCounting"/>
      <w:suff w:val="nothing"/>
      <w:lvlText w:val="%1、"/>
      <w:lvlJc w:val="left"/>
      <w:rPr>
        <w:rFonts w:hint="eastAsia"/>
      </w:rPr>
    </w:lvl>
  </w:abstractNum>
  <w:abstractNum w:abstractNumId="1">
    <w:nsid w:val="A0E7F106"/>
    <w:multiLevelType w:val="singleLevel"/>
    <w:tmpl w:val="A0E7F106"/>
    <w:lvl w:ilvl="0" w:tentative="0">
      <w:start w:val="1"/>
      <w:numFmt w:val="chineseCounting"/>
      <w:suff w:val="nothing"/>
      <w:lvlText w:val="%1、"/>
      <w:lvlJc w:val="left"/>
      <w:rPr>
        <w:rFonts w:hint="eastAsia"/>
      </w:rPr>
    </w:lvl>
  </w:abstractNum>
  <w:abstractNum w:abstractNumId="2">
    <w:nsid w:val="A6E89219"/>
    <w:multiLevelType w:val="singleLevel"/>
    <w:tmpl w:val="A6E89219"/>
    <w:lvl w:ilvl="0" w:tentative="0">
      <w:start w:val="1"/>
      <w:numFmt w:val="chineseCounting"/>
      <w:suff w:val="nothing"/>
      <w:lvlText w:val="%1、"/>
      <w:lvlJc w:val="left"/>
      <w:rPr>
        <w:rFonts w:hint="eastAsia"/>
      </w:rPr>
    </w:lvl>
  </w:abstractNum>
  <w:abstractNum w:abstractNumId="3">
    <w:nsid w:val="2DBA5E40"/>
    <w:multiLevelType w:val="singleLevel"/>
    <w:tmpl w:val="2DBA5E40"/>
    <w:lvl w:ilvl="0" w:tentative="0">
      <w:start w:val="1"/>
      <w:numFmt w:val="decimal"/>
      <w:suff w:val="nothing"/>
      <w:lvlText w:val="%1、"/>
      <w:lvlJc w:val="left"/>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5NmNkODRhYzUzMTRjMDBkNTE5MzVlNGVlZDc2ODcifQ=="/>
  </w:docVars>
  <w:rsids>
    <w:rsidRoot w:val="4C256E3D"/>
    <w:rsid w:val="000027CF"/>
    <w:rsid w:val="00005B81"/>
    <w:rsid w:val="000C2B20"/>
    <w:rsid w:val="000F2F69"/>
    <w:rsid w:val="00121D9F"/>
    <w:rsid w:val="00267CB2"/>
    <w:rsid w:val="00267D60"/>
    <w:rsid w:val="003A7253"/>
    <w:rsid w:val="00510DD5"/>
    <w:rsid w:val="0056248D"/>
    <w:rsid w:val="005722A3"/>
    <w:rsid w:val="00594DD9"/>
    <w:rsid w:val="005A6283"/>
    <w:rsid w:val="005C64B6"/>
    <w:rsid w:val="005E4200"/>
    <w:rsid w:val="0073707A"/>
    <w:rsid w:val="008206BB"/>
    <w:rsid w:val="00857645"/>
    <w:rsid w:val="00954D70"/>
    <w:rsid w:val="009646D0"/>
    <w:rsid w:val="009D501A"/>
    <w:rsid w:val="009D5132"/>
    <w:rsid w:val="00A008BA"/>
    <w:rsid w:val="00A87A1E"/>
    <w:rsid w:val="00AF02E3"/>
    <w:rsid w:val="00B25A9E"/>
    <w:rsid w:val="00BD0A08"/>
    <w:rsid w:val="00C04163"/>
    <w:rsid w:val="00C14114"/>
    <w:rsid w:val="00C15935"/>
    <w:rsid w:val="00C92671"/>
    <w:rsid w:val="00D7524F"/>
    <w:rsid w:val="00D832AD"/>
    <w:rsid w:val="00DD3710"/>
    <w:rsid w:val="00DD7249"/>
    <w:rsid w:val="00E45C5C"/>
    <w:rsid w:val="00E826E4"/>
    <w:rsid w:val="00F13976"/>
    <w:rsid w:val="00F67FA8"/>
    <w:rsid w:val="063861B4"/>
    <w:rsid w:val="124204B5"/>
    <w:rsid w:val="1F75414A"/>
    <w:rsid w:val="21BF59CB"/>
    <w:rsid w:val="26460DBA"/>
    <w:rsid w:val="29044456"/>
    <w:rsid w:val="2B6F74EB"/>
    <w:rsid w:val="2C4219FE"/>
    <w:rsid w:val="2CE75E5E"/>
    <w:rsid w:val="33C76EF0"/>
    <w:rsid w:val="34020F86"/>
    <w:rsid w:val="34EE41B6"/>
    <w:rsid w:val="39A63F06"/>
    <w:rsid w:val="3ED1439F"/>
    <w:rsid w:val="45910DA3"/>
    <w:rsid w:val="469014CD"/>
    <w:rsid w:val="4A46671F"/>
    <w:rsid w:val="4C256E3D"/>
    <w:rsid w:val="4CB52F0F"/>
    <w:rsid w:val="532F1F9A"/>
    <w:rsid w:val="566B1ED8"/>
    <w:rsid w:val="5A67147B"/>
    <w:rsid w:val="5A8F1007"/>
    <w:rsid w:val="5E995A3E"/>
    <w:rsid w:val="62163194"/>
    <w:rsid w:val="624D024D"/>
    <w:rsid w:val="650E086A"/>
    <w:rsid w:val="6BAA0708"/>
    <w:rsid w:val="6EA015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paragraph" w:styleId="7">
    <w:name w:val="List Paragraph"/>
    <w:basedOn w:val="1"/>
    <w:unhideWhenUsed/>
    <w:qFormat/>
    <w:uiPriority w:val="99"/>
    <w:pPr>
      <w:ind w:firstLine="420" w:firstLineChars="200"/>
    </w:pPr>
  </w:style>
  <w:style w:type="character" w:customStyle="1" w:styleId="8">
    <w:name w:val="font11"/>
    <w:basedOn w:val="5"/>
    <w:qFormat/>
    <w:uiPriority w:val="0"/>
    <w:rPr>
      <w:rFonts w:hint="eastAsia" w:ascii="宋体" w:hAnsi="宋体" w:eastAsia="宋体" w:cs="宋体"/>
      <w:color w:val="000000"/>
      <w:sz w:val="22"/>
      <w:szCs w:val="22"/>
      <w:u w:val="none"/>
    </w:rPr>
  </w:style>
  <w:style w:type="character" w:customStyle="1" w:styleId="9">
    <w:name w:val="font01"/>
    <w:basedOn w:val="5"/>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763E97-3EFF-44DD-9486-A8523A888BDE}">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20</Pages>
  <Words>6377</Words>
  <Characters>8336</Characters>
  <Lines>75</Lines>
  <Paragraphs>21</Paragraphs>
  <TotalTime>0</TotalTime>
  <ScaleCrop>false</ScaleCrop>
  <LinksUpToDate>false</LinksUpToDate>
  <CharactersWithSpaces>8911</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2021-07-15T12:48:00Z</dcterms:created>
  <dc:creator>陈冬雪</dc:creator>
  <cp:lastModifiedBy>Administrator</cp:lastModifiedBy>
  <cp:lastPrinted>2021-07-09T05:30:00Z</cp:lastPrinted>
  <dcterms:modified xsi:type="dcterms:W3CDTF">2024-04-24T02:40:00Z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905EA05EEFC9493A9AC1131A118F0F99</vt:lpwstr>
  </property>
</Properties>
</file>