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2024年高新技术企业认定拟奖励名单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（46家）</w:t>
      </w:r>
    </w:p>
    <w:tbl>
      <w:tblPr>
        <w:tblStyle w:val="4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509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广西索能电气科技集团有限公司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柳州松亚汽车电子有限公司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广西淞森车用部件有限公司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柳州市凯佰化工股份有限公司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柳州坤菱科技有限公司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柳州市久日工程机械有限公司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柳州瑞明汽车部件制造有限公司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柳州市杰特建材有限责任公司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柳州市东科智慧城市投资开发有限公司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柳州桂格复煊科技有限公司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柳州铠玥科技有限公司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柳州乾锦智能装备股份有限公司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柳州日高滤清器有限责任公司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柳州盛世新能源科技有限公司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广西银丰干细胞工程技术有限公司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广西阿拓斯智能装备有限公司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广西亿源电气有限公司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柳州英勤拓蓝汽车科技有限公司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柳州市嘉德木业有限公司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柳州市卓锋环保设备有限责任公司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柳州潜荣健康产业有限公司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柳州奥德永兴汽车零部件科技有限公司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广西犇云科技股份有限公司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柳州宏德激光科技有限公司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广西利拓智能科技股份有限公司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广西无暝创意科技有限公司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柳州爱格富食品科技股份有限公司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广西中茂节能环保设备有限公司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柳州慧龙智能科技发展有限公司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广西英腾教育科技股份有限公司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柳州万超汽车天窗有限公司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广西飞熊科技有限公司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柳州中亮汽车科技有限公司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广西哇咔科技有限公司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柳州市华创汽车设计有限公司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柳州拜尔汽车设计有限公司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广西桂变整流科技有限责任公司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柳州市合科思宇科技有限公司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柳州龙捷汽车科技有限公司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柳州金螺机械股份有限公司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柳州国轩电池有限公司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广西贝驰汽车科技有限公司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柳州庄驰科技有限公司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柳州欧卡机器人有限公司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GR202445000783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0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广西正图物联科技有限公司</w:t>
            </w:r>
          </w:p>
        </w:tc>
        <w:tc>
          <w:tcPr>
            <w:tcW w:w="28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GR202445001033</w:t>
            </w:r>
          </w:p>
        </w:tc>
      </w:tr>
    </w:tbl>
    <w:p/>
    <w:sectPr>
      <w:footerReference r:id="rId3" w:type="default"/>
      <w:pgSz w:w="11906" w:h="16838"/>
      <w:pgMar w:top="1984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jQ2YmIxZjU5MGUyNTRiODdmNmM4ZTM4ZDMyMWEifQ=="/>
    <w:docVar w:name="KSO_WPS_MARK_KEY" w:val="e00de29c-2f36-4d16-a4db-255ca2b10710"/>
  </w:docVars>
  <w:rsids>
    <w:rsidRoot w:val="0273487E"/>
    <w:rsid w:val="0273487E"/>
    <w:rsid w:val="04E70741"/>
    <w:rsid w:val="0B14701F"/>
    <w:rsid w:val="0B965402"/>
    <w:rsid w:val="0EA62E34"/>
    <w:rsid w:val="0FA35965"/>
    <w:rsid w:val="12832B72"/>
    <w:rsid w:val="19DA7EB1"/>
    <w:rsid w:val="1C637CD3"/>
    <w:rsid w:val="22B41486"/>
    <w:rsid w:val="23346162"/>
    <w:rsid w:val="25FA36F1"/>
    <w:rsid w:val="261E4732"/>
    <w:rsid w:val="28E83045"/>
    <w:rsid w:val="2BE054E7"/>
    <w:rsid w:val="2C980D91"/>
    <w:rsid w:val="39E16699"/>
    <w:rsid w:val="39F9459F"/>
    <w:rsid w:val="3CD658B6"/>
    <w:rsid w:val="3DB01B05"/>
    <w:rsid w:val="4DAC5E5A"/>
    <w:rsid w:val="4F0F72B9"/>
    <w:rsid w:val="4FC21359"/>
    <w:rsid w:val="50C2079F"/>
    <w:rsid w:val="52693293"/>
    <w:rsid w:val="532F3FC9"/>
    <w:rsid w:val="59C1371B"/>
    <w:rsid w:val="5C922B83"/>
    <w:rsid w:val="5E156444"/>
    <w:rsid w:val="5EE210E6"/>
    <w:rsid w:val="615F6CFB"/>
    <w:rsid w:val="65F058AA"/>
    <w:rsid w:val="69E66A2D"/>
    <w:rsid w:val="6A0A43CA"/>
    <w:rsid w:val="6D6F0C84"/>
    <w:rsid w:val="70F51758"/>
    <w:rsid w:val="71EA065A"/>
    <w:rsid w:val="72ED346D"/>
    <w:rsid w:val="781F2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1344</Characters>
  <Lines>0</Lines>
  <Paragraphs>0</Paragraphs>
  <TotalTime>3</TotalTime>
  <ScaleCrop>false</ScaleCrop>
  <LinksUpToDate>false</LinksUpToDate>
  <CharactersWithSpaces>1345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2022-04-29T11:32:00Z</dcterms:created>
  <dc:creator>李堃怡</dc:creator>
  <cp:lastModifiedBy>西红柿炒番茄</cp:lastModifiedBy>
  <dcterms:modified xsi:type="dcterms:W3CDTF">2025-05-13T01:23:16Z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E999ED24CC354414BC3CC95C5CC7241B_13</vt:lpwstr>
  </property>
  <property fmtid="{D5CDD505-2E9C-101B-9397-08002B2CF9AE}" pid="4" name="KSOTemplateDocerSaveRecord">
    <vt:lpwstr>eyJoZGlkIjoiOGRmN2Q4MWM3ZjBlYjI2ZWQwOTNkYzFjYzMyZDY2MjgiLCJ1c2VySWQiOiIxMzkxODIzNDA4In0=</vt:lpwstr>
  </property>
</Properties>
</file>