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CF0F">
      <w:pPr>
        <w:spacing w:line="560" w:lineRule="exact"/>
        <w:rPr>
          <w:b/>
          <w:color w:val="auto"/>
          <w:sz w:val="28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2F6B9C9B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6"/>
          <w:szCs w:val="36"/>
        </w:rPr>
        <w:t>柳东新区（柳州高新区）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6"/>
          <w:szCs w:val="36"/>
          <w:lang w:eastAsia="zh-CN"/>
        </w:rPr>
        <w:t>高新技术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6"/>
          <w:szCs w:val="36"/>
        </w:rPr>
        <w:t>企业认定扶持申请表</w:t>
      </w:r>
      <w:bookmarkEnd w:id="0"/>
    </w:p>
    <w:tbl>
      <w:tblPr>
        <w:tblStyle w:val="2"/>
        <w:tblW w:w="9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37"/>
        <w:gridCol w:w="1338"/>
        <w:gridCol w:w="1605"/>
        <w:gridCol w:w="1440"/>
        <w:gridCol w:w="1721"/>
      </w:tblGrid>
      <w:tr w14:paraId="5366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001C4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企业名称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76D78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329A5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B176F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注册地址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C90C0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247C1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/>
                <w:color w:val="auto"/>
                <w:kern w:val="0"/>
              </w:rPr>
              <w:t>所属县、城区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81F88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</w:tr>
      <w:tr w14:paraId="57094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B49AE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经营地址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4B0CA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43CA4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/>
                <w:color w:val="auto"/>
                <w:kern w:val="0"/>
              </w:rPr>
              <w:t>所属县、城区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F9741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</w:tr>
      <w:tr w14:paraId="62E12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80D83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企业法人代表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9130B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9CE18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职务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65DA5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BCB99">
            <w:pPr>
              <w:widowControl/>
              <w:ind w:firstLine="105" w:firstLineChars="5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手机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C535A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4ABE3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5B057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联系人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5BBD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66B7C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职务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F50C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76E6">
            <w:pPr>
              <w:widowControl/>
              <w:ind w:firstLine="105" w:firstLineChars="5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手机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E89D7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74E07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73828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开户名称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536DF5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</w:tr>
      <w:tr w14:paraId="39336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943B7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开户银行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F454A7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52B6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79A8F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开户账号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46E6D7">
            <w:pPr>
              <w:widowControl/>
              <w:ind w:firstLine="420" w:firstLineChars="200"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　</w:t>
            </w:r>
          </w:p>
        </w:tc>
      </w:tr>
      <w:tr w14:paraId="755A1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568D1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扶持类型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673716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□</w:t>
            </w:r>
            <w:r>
              <w:rPr>
                <w:rFonts w:ascii="宋体" w:hAnsi="宋体"/>
                <w:color w:val="auto"/>
                <w:kern w:val="0"/>
              </w:rPr>
              <w:t>国家高新技术企业认定</w:t>
            </w:r>
          </w:p>
        </w:tc>
      </w:tr>
      <w:tr w14:paraId="47C8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23194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ascii="宋体" w:hAnsi="宋体"/>
                <w:color w:val="auto"/>
                <w:kern w:val="0"/>
              </w:rPr>
              <w:t>证书号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0E726C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</w:tc>
      </w:tr>
      <w:tr w14:paraId="13D51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  <w:jc w:val="center"/>
        </w:trPr>
        <w:tc>
          <w:tcPr>
            <w:tcW w:w="917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3BF596">
            <w:pPr>
              <w:widowControl/>
              <w:jc w:val="left"/>
              <w:rPr>
                <w:rFonts w:hint="default" w:asci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声明：本申请表上填写的有关内容真实、有效、无涉密信息，本企业愿为此承担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val="en-US" w:eastAsia="zh-CN"/>
              </w:rPr>
              <w:t>相关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法律责任。</w:t>
            </w:r>
          </w:p>
          <w:p w14:paraId="0104333A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  <w:p w14:paraId="7C8C4D5F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  <w:p w14:paraId="009F798E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申请企业（盖章）：</w:t>
            </w:r>
          </w:p>
          <w:p w14:paraId="4E9D6310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  <w:p w14:paraId="23694F1D">
            <w:pPr>
              <w:widowControl/>
              <w:jc w:val="left"/>
              <w:rPr>
                <w:rFonts w:hint="default" w:ascii="宋体"/>
                <w:color w:val="auto"/>
                <w:kern w:val="0"/>
              </w:rPr>
            </w:pPr>
          </w:p>
          <w:p w14:paraId="49A6897E">
            <w:pPr>
              <w:widowControl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 xml:space="preserve">法定代表人（签名）：                 </w:t>
            </w:r>
          </w:p>
          <w:p w14:paraId="0B413832">
            <w:pPr>
              <w:widowControl/>
              <w:jc w:val="both"/>
              <w:rPr>
                <w:rFonts w:ascii="宋体" w:hAnsi="宋体"/>
                <w:color w:val="auto"/>
                <w:kern w:val="0"/>
              </w:rPr>
            </w:pPr>
          </w:p>
          <w:p w14:paraId="43C8DE71">
            <w:pPr>
              <w:widowControl/>
              <w:jc w:val="right"/>
              <w:rPr>
                <w:rFonts w:ascii="宋体" w:hAnsi="宋体"/>
                <w:color w:val="auto"/>
                <w:kern w:val="0"/>
              </w:rPr>
            </w:pPr>
          </w:p>
          <w:p w14:paraId="2A696D6F">
            <w:pPr>
              <w:widowControl/>
              <w:jc w:val="right"/>
              <w:rPr>
                <w:rFonts w:ascii="宋体" w:hAnsi="宋体"/>
                <w:color w:val="auto"/>
                <w:kern w:val="0"/>
              </w:rPr>
            </w:pPr>
          </w:p>
          <w:p w14:paraId="299B6F9E">
            <w:pPr>
              <w:widowControl/>
              <w:jc w:val="right"/>
              <w:rPr>
                <w:rFonts w:hint="default" w:asci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签章日期：     年    月    日</w:t>
            </w:r>
          </w:p>
        </w:tc>
      </w:tr>
    </w:tbl>
    <w:p w14:paraId="25EA4B6D">
      <w:pPr>
        <w:widowControl/>
        <w:spacing w:line="240" w:lineRule="exact"/>
        <w:jc w:val="left"/>
        <w:rPr>
          <w:rFonts w:ascii="宋体" w:hAnsi="宋体"/>
          <w:color w:val="auto"/>
          <w:kern w:val="0"/>
        </w:rPr>
      </w:pPr>
    </w:p>
    <w:p w14:paraId="13D12B83">
      <w:pPr>
        <w:widowControl/>
        <w:spacing w:line="240" w:lineRule="exact"/>
        <w:jc w:val="left"/>
        <w:rPr>
          <w:color w:val="auto"/>
          <w:szCs w:val="22"/>
        </w:rPr>
      </w:pPr>
      <w:r>
        <w:rPr>
          <w:rFonts w:ascii="宋体" w:hAnsi="宋体"/>
          <w:color w:val="auto"/>
          <w:kern w:val="0"/>
        </w:rPr>
        <w:t>说明：</w:t>
      </w:r>
      <w:r>
        <w:rPr>
          <w:color w:val="auto"/>
          <w:szCs w:val="22"/>
        </w:rPr>
        <w:t>受理202</w:t>
      </w:r>
      <w:r>
        <w:rPr>
          <w:rFonts w:hint="eastAsia"/>
          <w:color w:val="auto"/>
          <w:szCs w:val="22"/>
          <w:lang w:val="en-US" w:eastAsia="zh-CN"/>
        </w:rPr>
        <w:t>5</w:t>
      </w:r>
      <w:r>
        <w:rPr>
          <w:color w:val="auto"/>
          <w:szCs w:val="22"/>
        </w:rPr>
        <w:t>年通过</w:t>
      </w:r>
      <w:r>
        <w:rPr>
          <w:rFonts w:hint="eastAsia"/>
          <w:color w:val="auto"/>
          <w:szCs w:val="22"/>
        </w:rPr>
        <w:t>高新技术企业</w:t>
      </w:r>
      <w:r>
        <w:rPr>
          <w:rFonts w:hint="eastAsia"/>
          <w:color w:val="auto"/>
          <w:szCs w:val="22"/>
          <w:lang w:eastAsia="zh-CN"/>
        </w:rPr>
        <w:t>认定的企业</w:t>
      </w:r>
      <w:r>
        <w:rPr>
          <w:rFonts w:hint="eastAsia"/>
          <w:color w:val="auto"/>
          <w:szCs w:val="22"/>
          <w:lang w:val="en-US" w:eastAsia="zh-CN"/>
        </w:rPr>
        <w:t>（见附件1）。</w:t>
      </w:r>
      <w:r>
        <w:rPr>
          <w:rFonts w:hint="eastAsia"/>
          <w:b/>
          <w:bCs/>
          <w:color w:val="auto"/>
          <w:szCs w:val="22"/>
          <w:lang w:val="en-US" w:eastAsia="zh-CN"/>
        </w:rPr>
        <w:t>奖补以最终结果为准</w:t>
      </w:r>
      <w:r>
        <w:rPr>
          <w:b/>
          <w:bCs/>
          <w:color w:val="auto"/>
          <w:szCs w:val="22"/>
        </w:rPr>
        <w:t>。</w:t>
      </w:r>
    </w:p>
    <w:p w14:paraId="3E887FF4">
      <w:pPr>
        <w:widowControl/>
        <w:spacing w:line="240" w:lineRule="exact"/>
        <w:ind w:firstLine="210" w:firstLineChars="100"/>
        <w:jc w:val="left"/>
        <w:rPr>
          <w:rFonts w:hint="eastAsia"/>
          <w:color w:val="auto"/>
          <w:szCs w:val="22"/>
          <w:lang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YjQ2YmIxZjU5MGUyNTRiODdmNmM4ZTM4ZDMyMWEifQ=="/>
    <w:docVar w:name="KSO_WPS_MARK_KEY" w:val="0b27ceff-e771-4789-8014-6adbad112a32"/>
  </w:docVars>
  <w:rsids>
    <w:rsidRoot w:val="00F1327A"/>
    <w:rsid w:val="006E6C79"/>
    <w:rsid w:val="00722681"/>
    <w:rsid w:val="00F1327A"/>
    <w:rsid w:val="069023EE"/>
    <w:rsid w:val="09034F58"/>
    <w:rsid w:val="098C4DA7"/>
    <w:rsid w:val="0A1320CB"/>
    <w:rsid w:val="0A467621"/>
    <w:rsid w:val="0B8E5EFE"/>
    <w:rsid w:val="110058D1"/>
    <w:rsid w:val="132012DF"/>
    <w:rsid w:val="14794F65"/>
    <w:rsid w:val="1644619A"/>
    <w:rsid w:val="19FD282D"/>
    <w:rsid w:val="1B77137E"/>
    <w:rsid w:val="1CD26FC0"/>
    <w:rsid w:val="22BC506D"/>
    <w:rsid w:val="237F64BA"/>
    <w:rsid w:val="25FB57DE"/>
    <w:rsid w:val="27CF1760"/>
    <w:rsid w:val="27D15CAD"/>
    <w:rsid w:val="287635B5"/>
    <w:rsid w:val="289A6721"/>
    <w:rsid w:val="2BBD6F2E"/>
    <w:rsid w:val="33340FA4"/>
    <w:rsid w:val="38910A53"/>
    <w:rsid w:val="39EB1F0F"/>
    <w:rsid w:val="3A5E69D2"/>
    <w:rsid w:val="3D5641C8"/>
    <w:rsid w:val="3DEC54EE"/>
    <w:rsid w:val="3E5453FC"/>
    <w:rsid w:val="3F1A038B"/>
    <w:rsid w:val="3F1B30E3"/>
    <w:rsid w:val="43886763"/>
    <w:rsid w:val="471350D0"/>
    <w:rsid w:val="4CEF597A"/>
    <w:rsid w:val="4DCB48A3"/>
    <w:rsid w:val="56CD7D2F"/>
    <w:rsid w:val="628E272A"/>
    <w:rsid w:val="630D5308"/>
    <w:rsid w:val="63E45201"/>
    <w:rsid w:val="651135B9"/>
    <w:rsid w:val="6B907561"/>
    <w:rsid w:val="6E670281"/>
    <w:rsid w:val="72052240"/>
    <w:rsid w:val="721F1C79"/>
    <w:rsid w:val="748E1D08"/>
    <w:rsid w:val="77A4601E"/>
    <w:rsid w:val="784D6E90"/>
    <w:rsid w:val="78C07775"/>
    <w:rsid w:val="78CA0EB8"/>
    <w:rsid w:val="7C3E7A33"/>
    <w:rsid w:val="7CB27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201</Words>
  <Characters>204</Characters>
  <Lines>19</Lines>
  <Paragraphs>5</Paragraphs>
  <TotalTime>13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2020-12-07T01:25:00Z</dcterms:created>
  <dc:creator>admin</dc:creator>
  <cp:lastModifiedBy>vicky</cp:lastModifiedBy>
  <cp:lastPrinted>2026-05-26T01:30:54Z</cp:lastPrinted>
  <dcterms:modified xsi:type="dcterms:W3CDTF">2026-05-26T01:44:00Z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DF92D78B0AAB4A9991D14D608B33DB80_13</vt:lpwstr>
  </property>
  <property fmtid="{D5CDD505-2E9C-101B-9397-08002B2CF9AE}" pid="4" name="KSOTemplateDocerSaveRecord">
    <vt:lpwstr>eyJoZGlkIjoiZmE4NzgxOWNhMGZlZjcwN2NhZTQyOTEyNjY4ZGQwNTciLCJ1c2VySWQiOiI5OTExMDU2MzgifQ==</vt:lpwstr>
  </property>
</Properties>
</file>