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baseline"/>
        <w:rPr>
          <w:rStyle w:val="6"/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0"/>
        <w:jc w:val="center"/>
        <w:textAlignment w:val="baseline"/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柳东新区工业企业整体搬迁升级改造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0"/>
        <w:jc w:val="center"/>
        <w:textAlignment w:val="baseline"/>
        <w:rPr>
          <w:rStyle w:val="6"/>
          <w:rFonts w:ascii="仿宋_GB2312" w:eastAsia="仿宋_GB2312"/>
          <w:spacing w:val="16"/>
          <w:sz w:val="2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项目申报（立项）表</w:t>
      </w:r>
      <w:r>
        <w:rPr>
          <w:rStyle w:val="6"/>
          <w:rFonts w:ascii="仿宋_GB2312" w:eastAsia="仿宋_GB2312"/>
          <w:spacing w:val="16"/>
          <w:sz w:val="24"/>
        </w:rPr>
        <w:t xml:space="preserve">                         </w:t>
      </w:r>
    </w:p>
    <w:tbl>
      <w:tblPr>
        <w:tblStyle w:val="4"/>
        <w:tblW w:w="89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679"/>
        <w:gridCol w:w="2292"/>
        <w:gridCol w:w="1417"/>
        <w:gridCol w:w="2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6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企</w:t>
            </w:r>
          </w:p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业</w:t>
            </w:r>
          </w:p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基</w:t>
            </w:r>
          </w:p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本</w:t>
            </w:r>
          </w:p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情</w:t>
            </w:r>
          </w:p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况</w:t>
            </w: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项目单位名称</w:t>
            </w:r>
          </w:p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（盖章）</w:t>
            </w:r>
          </w:p>
        </w:tc>
        <w:tc>
          <w:tcPr>
            <w:tcW w:w="6646" w:type="dxa"/>
            <w:gridSpan w:val="3"/>
            <w:tcBorders>
              <w:top w:val="single" w:color="000000" w:sz="8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6"/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单 位 地 址</w:t>
            </w:r>
          </w:p>
        </w:tc>
        <w:tc>
          <w:tcPr>
            <w:tcW w:w="66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6"/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统一社会信用代码</w:t>
            </w:r>
          </w:p>
        </w:tc>
        <w:tc>
          <w:tcPr>
            <w:tcW w:w="2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类型</w:t>
            </w:r>
          </w:p>
        </w:tc>
        <w:tc>
          <w:tcPr>
            <w:tcW w:w="2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6"/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邮政编码</w:t>
            </w:r>
          </w:p>
        </w:tc>
        <w:tc>
          <w:tcPr>
            <w:tcW w:w="2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法定代表人</w:t>
            </w:r>
          </w:p>
        </w:tc>
        <w:tc>
          <w:tcPr>
            <w:tcW w:w="2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6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6"/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经办人</w:t>
            </w:r>
          </w:p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(代理人)</w:t>
            </w:r>
          </w:p>
        </w:tc>
        <w:tc>
          <w:tcPr>
            <w:tcW w:w="22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联系电话</w:t>
            </w:r>
          </w:p>
        </w:tc>
        <w:tc>
          <w:tcPr>
            <w:tcW w:w="29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6"/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电子信箱</w:t>
            </w:r>
          </w:p>
        </w:tc>
        <w:tc>
          <w:tcPr>
            <w:tcW w:w="66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6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项</w:t>
            </w:r>
          </w:p>
          <w:p>
            <w:pPr>
              <w:jc w:val="center"/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目</w:t>
            </w:r>
          </w:p>
          <w:p>
            <w:pPr>
              <w:jc w:val="center"/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基</w:t>
            </w:r>
          </w:p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本</w:t>
            </w:r>
          </w:p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情</w:t>
            </w:r>
          </w:p>
          <w:p>
            <w:pPr>
              <w:jc w:val="center"/>
              <w:rPr>
                <w:rStyle w:val="6"/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况</w:t>
            </w: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项目名称</w:t>
            </w:r>
          </w:p>
        </w:tc>
        <w:tc>
          <w:tcPr>
            <w:tcW w:w="66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6"/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拟建意向地址</w:t>
            </w:r>
          </w:p>
        </w:tc>
        <w:tc>
          <w:tcPr>
            <w:tcW w:w="66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1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6"/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主要建设内容</w:t>
            </w:r>
          </w:p>
          <w:p>
            <w:pPr>
              <w:jc w:val="center"/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及规模</w:t>
            </w:r>
          </w:p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66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bookmarkStart w:id="0" w:name="_GoBack"/>
            <w:bookmarkEnd w:id="0"/>
            <w:r>
              <w:rPr>
                <w:rStyle w:val="6"/>
                <w:rFonts w:hint="eastAsia" w:ascii="黑体" w:hAnsi="黑体" w:eastAsia="黑体" w:cs="黑体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6"/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项目拟用地面积</w:t>
            </w:r>
          </w:p>
        </w:tc>
        <w:tc>
          <w:tcPr>
            <w:tcW w:w="66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6"/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9" w:hRule="atLeast"/>
          <w:jc w:val="center"/>
        </w:trPr>
        <w:tc>
          <w:tcPr>
            <w:tcW w:w="6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项</w:t>
            </w:r>
          </w:p>
          <w:p>
            <w:pPr>
              <w:jc w:val="center"/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目</w:t>
            </w:r>
          </w:p>
          <w:p>
            <w:pPr>
              <w:jc w:val="center"/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投</w:t>
            </w:r>
          </w:p>
          <w:p>
            <w:pPr>
              <w:jc w:val="center"/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资</w:t>
            </w:r>
          </w:p>
          <w:p>
            <w:pPr>
              <w:jc w:val="center"/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情</w:t>
            </w:r>
          </w:p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况</w:t>
            </w: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项目总投资（万元）</w:t>
            </w:r>
          </w:p>
        </w:tc>
        <w:tc>
          <w:tcPr>
            <w:tcW w:w="66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00" w:lineRule="auto"/>
              <w:rPr>
                <w:rStyle w:val="6"/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5" w:hRule="atLeast"/>
          <w:jc w:val="center"/>
        </w:trPr>
        <w:tc>
          <w:tcPr>
            <w:tcW w:w="6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6"/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6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资金来源构成</w:t>
            </w:r>
          </w:p>
          <w:p>
            <w:pPr>
              <w:jc w:val="center"/>
              <w:rPr>
                <w:rStyle w:val="6"/>
                <w:rFonts w:hint="eastAsia" w:ascii="黑体" w:hAnsi="黑体" w:eastAsia="黑体" w:cs="黑体"/>
                <w:sz w:val="24"/>
              </w:rPr>
            </w:pPr>
            <w:r>
              <w:rPr>
                <w:rStyle w:val="6"/>
                <w:rFonts w:hint="eastAsia" w:ascii="黑体" w:hAnsi="黑体" w:eastAsia="黑体" w:cs="黑体"/>
                <w:spacing w:val="-1"/>
                <w:kern w:val="0"/>
                <w:sz w:val="24"/>
              </w:rPr>
              <w:t>（万元）</w:t>
            </w:r>
          </w:p>
        </w:tc>
        <w:tc>
          <w:tcPr>
            <w:tcW w:w="664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spacing w:line="360" w:lineRule="auto"/>
              <w:rPr>
                <w:rStyle w:val="6"/>
                <w:rFonts w:hint="eastAsia" w:ascii="黑体" w:hAnsi="黑体" w:eastAsia="黑体" w:cs="黑体"/>
                <w:sz w:val="24"/>
              </w:rPr>
            </w:pPr>
          </w:p>
        </w:tc>
      </w:tr>
    </w:tbl>
    <w:p>
      <w:pPr>
        <w:rPr>
          <w:rStyle w:val="6"/>
          <w:rFonts w:hint="eastAsia" w:ascii="仿宋_GB2312" w:hAnsi="仿宋_GB2312" w:eastAsia="仿宋_GB2312" w:cs="仿宋_GB2312"/>
          <w:spacing w:val="-1"/>
          <w:kern w:val="0"/>
          <w:sz w:val="24"/>
          <w:szCs w:val="24"/>
        </w:rPr>
      </w:pPr>
      <w:r>
        <w:rPr>
          <w:rStyle w:val="6"/>
          <w:rFonts w:hint="eastAsia" w:ascii="仿宋_GB2312" w:hAnsi="仿宋_GB2312" w:eastAsia="仿宋_GB2312" w:cs="仿宋_GB2312"/>
          <w:spacing w:val="-1"/>
          <w:kern w:val="0"/>
          <w:sz w:val="24"/>
          <w:szCs w:val="24"/>
        </w:rPr>
        <w:t>柳东新区工信局联系电话：0772—3308870   E-mail: ldxqgxj@163.com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rPr>
        <w:rStyle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A27711"/>
    <w:rsid w:val="00233E2C"/>
    <w:rsid w:val="00254969"/>
    <w:rsid w:val="00381E50"/>
    <w:rsid w:val="00457FDE"/>
    <w:rsid w:val="004A1D2D"/>
    <w:rsid w:val="004A4563"/>
    <w:rsid w:val="00550FB0"/>
    <w:rsid w:val="007264D1"/>
    <w:rsid w:val="0093051F"/>
    <w:rsid w:val="00A27711"/>
    <w:rsid w:val="00B37CB1"/>
    <w:rsid w:val="00C87297"/>
    <w:rsid w:val="00FD4230"/>
    <w:rsid w:val="0B7E7CE8"/>
    <w:rsid w:val="4BE61EC3"/>
    <w:rsid w:val="4FD43725"/>
    <w:rsid w:val="72E145AA"/>
    <w:rsid w:val="748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uiPriority w:val="0"/>
  </w:style>
  <w:style w:type="table" w:customStyle="1" w:styleId="7">
    <w:name w:val="TableNormal"/>
    <w:semiHidden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Acetate"/>
    <w:basedOn w:val="1"/>
    <w:semiHidden/>
    <w:uiPriority w:val="0"/>
    <w:rPr>
      <w:sz w:val="18"/>
      <w:szCs w:val="18"/>
    </w:rPr>
  </w:style>
  <w:style w:type="paragraph" w:customStyle="1" w:styleId="9">
    <w:name w:val="Header"/>
    <w:basedOn w:val="1"/>
    <w:link w:val="10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UserStyle_0"/>
    <w:link w:val="9"/>
    <w:uiPriority w:val="0"/>
    <w:rPr>
      <w:kern w:val="2"/>
      <w:sz w:val="18"/>
      <w:szCs w:val="18"/>
    </w:rPr>
  </w:style>
  <w:style w:type="paragraph" w:customStyle="1" w:styleId="11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2">
    <w:name w:val="UserStyle_1"/>
    <w:link w:val="11"/>
    <w:uiPriority w:val="0"/>
    <w:rPr>
      <w:kern w:val="2"/>
      <w:sz w:val="18"/>
      <w:szCs w:val="18"/>
    </w:rPr>
  </w:style>
  <w:style w:type="character" w:customStyle="1" w:styleId="13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14">
    <w:name w:val="页脚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45</Words>
  <Characters>257</Characters>
  <Lines>2</Lines>
  <Paragraphs>1</Paragraphs>
  <TotalTime>1</TotalTime>
  <ScaleCrop>false</ScaleCrop>
  <LinksUpToDate>false</LinksUpToDate>
  <CharactersWithSpaces>301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2021-08-20T09:27:00Z</dcterms:created>
  <dc:creator>Administrator</dc:creator>
  <cp:lastModifiedBy>覃春元</cp:lastModifiedBy>
  <dcterms:modified xsi:type="dcterms:W3CDTF">2021-09-08T01:35:43Z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